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7A0F0D" w:rsidRPr="009D776C" w:rsidTr="0098630A">
        <w:trPr>
          <w:trHeight w:val="3296"/>
        </w:trPr>
        <w:tc>
          <w:tcPr>
            <w:tcW w:w="7079" w:type="dxa"/>
            <w:vAlign w:val="center"/>
          </w:tcPr>
          <w:p w:rsidR="007A0F0D" w:rsidRPr="009D776C" w:rsidRDefault="007A0F0D" w:rsidP="00A129DF">
            <w:pPr>
              <w:pStyle w:val="Header"/>
              <w:ind w:left="283" w:right="283"/>
              <w:jc w:val="center"/>
              <w:rPr>
                <w:rFonts w:ascii="Arial" w:hAnsi="Arial" w:cs="Arial"/>
                <w:sz w:val="22"/>
                <w:szCs w:val="22"/>
              </w:rPr>
            </w:pPr>
            <w:r w:rsidRPr="009D776C">
              <w:rPr>
                <w:rFonts w:ascii="Arial" w:hAnsi="Arial" w:cs="Arial"/>
                <w:noProof/>
                <w:sz w:val="22"/>
                <w:szCs w:val="22"/>
                <w:lang w:eastAsia="zh-TW"/>
              </w:rPr>
              <w:drawing>
                <wp:inline distT="0" distB="0" distL="0" distR="0" wp14:anchorId="44EDF420" wp14:editId="77BB402B">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r w:rsidR="00483EF9" w:rsidRPr="009D776C">
              <w:rPr>
                <w:rFonts w:ascii="Arial" w:hAnsi="Arial" w:cs="Arial"/>
                <w:noProof/>
                <w:sz w:val="22"/>
                <w:szCs w:val="22"/>
                <w:lang w:eastAsia="zh-TW"/>
              </w:rPr>
              <w:drawing>
                <wp:inline distT="0" distB="0" distL="0" distR="0" wp14:anchorId="6BA9F8EE" wp14:editId="72BFB65F">
                  <wp:extent cx="1397000" cy="1390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alaba logo.png"/>
                          <pic:cNvPicPr/>
                        </pic:nvPicPr>
                        <pic:blipFill>
                          <a:blip r:embed="rId9">
                            <a:extLst>
                              <a:ext uri="{28A0092B-C50C-407E-A947-70E740481C1C}">
                                <a14:useLocalDpi xmlns:a14="http://schemas.microsoft.com/office/drawing/2010/main" val="0"/>
                              </a:ext>
                            </a:extLst>
                          </a:blip>
                          <a:stretch>
                            <a:fillRect/>
                          </a:stretch>
                        </pic:blipFill>
                        <pic:spPr>
                          <a:xfrm>
                            <a:off x="0" y="0"/>
                            <a:ext cx="1414039" cy="1406969"/>
                          </a:xfrm>
                          <a:prstGeom prst="rect">
                            <a:avLst/>
                          </a:prstGeom>
                        </pic:spPr>
                      </pic:pic>
                    </a:graphicData>
                  </a:graphic>
                </wp:inline>
              </w:drawing>
            </w:r>
          </w:p>
        </w:tc>
      </w:tr>
      <w:tr w:rsidR="007A0F0D" w:rsidRPr="009D776C" w:rsidTr="0098630A">
        <w:trPr>
          <w:trHeight w:val="95"/>
        </w:trPr>
        <w:tc>
          <w:tcPr>
            <w:tcW w:w="7079" w:type="dxa"/>
          </w:tcPr>
          <w:p w:rsidR="007A0F0D" w:rsidRPr="009D776C" w:rsidRDefault="007A0F0D" w:rsidP="00A129DF">
            <w:pPr>
              <w:pStyle w:val="Header"/>
              <w:ind w:left="283" w:right="283"/>
              <w:jc w:val="center"/>
              <w:rPr>
                <w:rFonts w:ascii="Arial" w:hAnsi="Arial" w:cs="Arial"/>
                <w:sz w:val="22"/>
                <w:szCs w:val="22"/>
              </w:rPr>
            </w:pPr>
            <w:r w:rsidRPr="009D776C">
              <w:rPr>
                <w:rFonts w:ascii="Arial" w:hAnsi="Arial" w:cs="Arial"/>
                <w:sz w:val="22"/>
                <w:szCs w:val="22"/>
              </w:rPr>
              <w:t>Baralaba State School</w:t>
            </w:r>
          </w:p>
        </w:tc>
      </w:tr>
    </w:tbl>
    <w:p w:rsidR="007A0F0D" w:rsidRPr="009D776C" w:rsidRDefault="007A0F0D" w:rsidP="00A129DF">
      <w:pPr>
        <w:tabs>
          <w:tab w:val="left" w:pos="5704"/>
        </w:tabs>
        <w:ind w:left="283" w:right="283"/>
        <w:rPr>
          <w:rFonts w:ascii="Arial" w:eastAsia="Meiryo" w:hAnsi="Arial" w:cs="Arial"/>
        </w:rPr>
      </w:pPr>
      <w:r w:rsidRPr="009D776C">
        <w:rPr>
          <w:rFonts w:ascii="Arial" w:eastAsia="Meiryo" w:hAnsi="Arial" w:cs="Arial"/>
        </w:rPr>
        <w:tab/>
      </w:r>
    </w:p>
    <w:p w:rsidR="007A0F0D" w:rsidRPr="009D776C" w:rsidRDefault="007A0F0D" w:rsidP="00A129DF">
      <w:pPr>
        <w:ind w:left="283" w:right="283"/>
        <w:rPr>
          <w:rFonts w:ascii="Arial" w:eastAsia="Meiryo" w:hAnsi="Arial" w:cs="Arial"/>
        </w:rPr>
      </w:pPr>
      <w:bookmarkStart w:id="0" w:name="Logo"/>
      <w:bookmarkEnd w:id="0"/>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tabs>
          <w:tab w:val="left" w:pos="6424"/>
          <w:tab w:val="left" w:pos="6925"/>
        </w:tabs>
        <w:ind w:left="283" w:right="283"/>
        <w:rPr>
          <w:rFonts w:ascii="Arial" w:eastAsia="Meiryo" w:hAnsi="Arial" w:cs="Arial"/>
        </w:rPr>
      </w:pPr>
      <w:r w:rsidRPr="009D776C">
        <w:rPr>
          <w:rFonts w:ascii="Arial" w:hAnsi="Arial" w:cs="Arial"/>
          <w:noProof/>
          <w:lang w:eastAsia="zh-TW"/>
        </w:rPr>
        <mc:AlternateContent>
          <mc:Choice Requires="wpg">
            <w:drawing>
              <wp:anchor distT="0" distB="0" distL="114300" distR="114300" simplePos="0" relativeHeight="251659264" behindDoc="0" locked="0" layoutInCell="1" allowOverlap="1" wp14:anchorId="6599BBF0" wp14:editId="55CBCC04">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800E1A" w:rsidRPr="006A1CCE" w:rsidRDefault="00800E1A" w:rsidP="007A0F0D">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800E1A" w:rsidRDefault="00800E1A" w:rsidP="007A0F0D">
                                <w:pPr>
                                  <w:spacing w:after="0"/>
                                  <w:jc w:val="right"/>
                                  <w:rPr>
                                    <w:rFonts w:ascii="Arial" w:hAnsi="Arial" w:cs="Arial"/>
                                    <w:b/>
                                    <w:color w:val="295CAB"/>
                                    <w:sz w:val="96"/>
                                  </w:rPr>
                                </w:pPr>
                                <w:r>
                                  <w:rPr>
                                    <w:rFonts w:ascii="Arial" w:hAnsi="Arial" w:cs="Arial"/>
                                    <w:b/>
                                    <w:color w:val="295CAB"/>
                                    <w:sz w:val="96"/>
                                  </w:rPr>
                                  <w:t>Student</w:t>
                                </w:r>
                              </w:p>
                              <w:p w:rsidR="00800E1A" w:rsidRPr="000E48AD" w:rsidRDefault="00800E1A" w:rsidP="007A0F0D">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E1A" w:rsidRDefault="00800E1A" w:rsidP="007A0F0D">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800E1A" w:rsidRPr="00470AE3" w:rsidRDefault="00800E1A" w:rsidP="007A0F0D">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800E1A" w:rsidRPr="00470AE3" w:rsidRDefault="00800E1A" w:rsidP="007A0F0D">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800E1A" w:rsidRPr="00FC2E29" w:rsidRDefault="00800E1A" w:rsidP="007A0F0D">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rsidR="00800E1A" w:rsidRPr="00FC2E29" w:rsidRDefault="00800E1A" w:rsidP="007A0F0D">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6599BBF0" id="Group 5" o:spid="_x0000_s1026" style="position:absolute;left:0;text-align:left;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800E1A" w:rsidRPr="006A1CCE" w:rsidRDefault="00800E1A" w:rsidP="007A0F0D">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800E1A" w:rsidRDefault="00800E1A" w:rsidP="007A0F0D">
                          <w:pPr>
                            <w:spacing w:after="0"/>
                            <w:jc w:val="right"/>
                            <w:rPr>
                              <w:rFonts w:ascii="Arial" w:hAnsi="Arial" w:cs="Arial"/>
                              <w:b/>
                              <w:color w:val="295CAB"/>
                              <w:sz w:val="96"/>
                            </w:rPr>
                          </w:pPr>
                          <w:r>
                            <w:rPr>
                              <w:rFonts w:ascii="Arial" w:hAnsi="Arial" w:cs="Arial"/>
                              <w:b/>
                              <w:color w:val="295CAB"/>
                              <w:sz w:val="96"/>
                            </w:rPr>
                            <w:t>Student</w:t>
                          </w:r>
                        </w:p>
                        <w:p w:rsidR="00800E1A" w:rsidRPr="000E48AD" w:rsidRDefault="00800E1A" w:rsidP="007A0F0D">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800E1A" w:rsidRDefault="00800E1A" w:rsidP="007A0F0D">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800E1A" w:rsidRPr="00470AE3" w:rsidRDefault="00800E1A" w:rsidP="007A0F0D">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800E1A" w:rsidRPr="00470AE3" w:rsidRDefault="00800E1A" w:rsidP="007A0F0D">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800E1A" w:rsidRPr="00FC2E29" w:rsidRDefault="00800E1A" w:rsidP="007A0F0D">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rsidR="00800E1A" w:rsidRPr="00FC2E29" w:rsidRDefault="00800E1A" w:rsidP="007A0F0D">
                        <w:pPr>
                          <w:spacing w:after="0" w:line="240" w:lineRule="auto"/>
                          <w:jc w:val="center"/>
                          <w:rPr>
                            <w:rFonts w:ascii="Arial" w:hAnsi="Arial" w:cs="Arial"/>
                            <w:i/>
                            <w:color w:val="295CAB"/>
                            <w:sz w:val="14"/>
                          </w:rPr>
                        </w:pPr>
                      </w:p>
                    </w:txbxContent>
                  </v:textbox>
                </v:shape>
              </v:group>
            </w:pict>
          </mc:Fallback>
        </mc:AlternateContent>
      </w:r>
      <w:r w:rsidRPr="009D776C">
        <w:rPr>
          <w:rFonts w:ascii="Arial" w:eastAsia="Meiryo" w:hAnsi="Arial" w:cs="Arial"/>
        </w:rPr>
        <w:tab/>
      </w:r>
      <w:r w:rsidRPr="009D776C">
        <w:rPr>
          <w:rFonts w:ascii="Arial" w:eastAsia="Meiryo" w:hAnsi="Arial" w:cs="Arial"/>
        </w:rPr>
        <w:tab/>
      </w: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pPr>
    </w:p>
    <w:p w:rsidR="007A0F0D" w:rsidRPr="009D776C" w:rsidRDefault="007A0F0D" w:rsidP="00A129DF">
      <w:pPr>
        <w:ind w:left="283" w:right="283"/>
        <w:rPr>
          <w:rFonts w:ascii="Arial" w:eastAsia="Meiryo" w:hAnsi="Arial" w:cs="Arial"/>
        </w:rPr>
        <w:sectPr w:rsidR="007A0F0D" w:rsidRPr="009D776C" w:rsidSect="007A0F0D">
          <w:footerReference w:type="first" r:id="rId10"/>
          <w:pgSz w:w="11906" w:h="16838"/>
          <w:pgMar w:top="1440" w:right="1440" w:bottom="1440" w:left="1440" w:header="709" w:footer="340" w:gutter="0"/>
          <w:cols w:space="709"/>
          <w:titlePg/>
          <w:docGrid w:linePitch="360"/>
        </w:sectPr>
      </w:pPr>
    </w:p>
    <w:p w:rsidR="007A0F0D" w:rsidRPr="009D776C" w:rsidRDefault="007A0F0D" w:rsidP="00A129DF">
      <w:pPr>
        <w:spacing w:after="240" w:line="240" w:lineRule="auto"/>
        <w:ind w:left="283" w:right="283"/>
        <w:rPr>
          <w:rFonts w:ascii="Arial" w:eastAsia="Meiryo" w:hAnsi="Arial" w:cs="Arial"/>
        </w:rPr>
        <w:sectPr w:rsidR="007A0F0D" w:rsidRPr="009D776C" w:rsidSect="0098630A">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7A0F0D" w:rsidRPr="009D776C" w:rsidTr="0098630A">
        <w:tc>
          <w:tcPr>
            <w:tcW w:w="5000" w:type="pct"/>
            <w:shd w:val="clear" w:color="auto" w:fill="295CAB"/>
          </w:tcPr>
          <w:p w:rsidR="007A0F0D" w:rsidRPr="009D776C" w:rsidRDefault="007A0F0D" w:rsidP="00A129DF">
            <w:pPr>
              <w:tabs>
                <w:tab w:val="center" w:pos="4324"/>
                <w:tab w:val="left" w:pos="6386"/>
              </w:tabs>
              <w:spacing w:before="140" w:after="120"/>
              <w:ind w:left="283" w:right="283"/>
              <w:rPr>
                <w:rFonts w:ascii="Arial" w:eastAsia="Meiryo" w:hAnsi="Arial" w:cs="Arial"/>
                <w:color w:val="FFFFFF" w:themeColor="background1"/>
              </w:rPr>
            </w:pPr>
            <w:r w:rsidRPr="009D776C">
              <w:rPr>
                <w:rFonts w:ascii="Arial" w:eastAsia="Meiryo" w:hAnsi="Arial" w:cs="Arial"/>
                <w:color w:val="FFFFFF" w:themeColor="background1"/>
              </w:rPr>
              <w:tab/>
              <w:t xml:space="preserve">Contact Information </w:t>
            </w:r>
          </w:p>
        </w:tc>
      </w:tr>
      <w:tr w:rsidR="007A0F0D" w:rsidRPr="009D776C" w:rsidTr="0098630A">
        <w:tc>
          <w:tcPr>
            <w:tcW w:w="5000" w:type="pct"/>
            <w:shd w:val="clear" w:color="auto" w:fill="DDDDDD"/>
          </w:tcPr>
          <w:p w:rsidR="007A0F0D" w:rsidRPr="009D776C" w:rsidRDefault="007A0F0D" w:rsidP="00A129DF">
            <w:pPr>
              <w:spacing w:before="140" w:after="120"/>
              <w:ind w:left="283" w:right="283"/>
              <w:jc w:val="center"/>
              <w:rPr>
                <w:rFonts w:ascii="Arial" w:eastAsia="Meiryo" w:hAnsi="Arial" w:cs="Arial"/>
                <w:color w:val="FFFFFF" w:themeColor="background1"/>
              </w:rPr>
            </w:pPr>
          </w:p>
        </w:tc>
      </w:tr>
    </w:tbl>
    <w:p w:rsidR="007A0F0D" w:rsidRPr="009D776C" w:rsidRDefault="007A0F0D" w:rsidP="00A129DF">
      <w:pPr>
        <w:spacing w:after="120"/>
        <w:ind w:left="283" w:right="283"/>
        <w:jc w:val="center"/>
        <w:rPr>
          <w:rFonts w:ascii="Arial" w:eastAsia="Meiryo" w:hAnsi="Arial" w:cs="Arial"/>
          <w:color w:val="FFFFFF" w:themeColor="background1"/>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7A0F0D" w:rsidRPr="009D776C" w:rsidTr="0098630A">
        <w:trPr>
          <w:cantSplit/>
          <w:trHeight w:val="353"/>
          <w:jc w:val="center"/>
        </w:trPr>
        <w:tc>
          <w:tcPr>
            <w:tcW w:w="1640"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 xml:space="preserve">Postal address: </w:t>
            </w:r>
          </w:p>
        </w:tc>
        <w:tc>
          <w:tcPr>
            <w:tcW w:w="3360" w:type="pct"/>
            <w:vAlign w:val="center"/>
          </w:tcPr>
          <w:p w:rsidR="007A0F0D" w:rsidRPr="009D776C" w:rsidRDefault="009F7CC0" w:rsidP="00A129DF">
            <w:pPr>
              <w:spacing w:after="0" w:line="240" w:lineRule="auto"/>
              <w:ind w:left="283" w:right="283"/>
              <w:rPr>
                <w:rFonts w:ascii="Arial" w:eastAsia="Meiryo" w:hAnsi="Arial" w:cs="Arial"/>
              </w:rPr>
            </w:pPr>
            <w:r w:rsidRPr="009D776C">
              <w:rPr>
                <w:rFonts w:ascii="Arial" w:eastAsia="Meiryo" w:hAnsi="Arial" w:cs="Arial"/>
              </w:rPr>
              <w:t>1 Power St, Baralaba, QLD, 4702</w:t>
            </w:r>
          </w:p>
        </w:tc>
      </w:tr>
      <w:tr w:rsidR="007A0F0D" w:rsidRPr="009D776C" w:rsidTr="0098630A">
        <w:trPr>
          <w:cantSplit/>
          <w:trHeight w:val="353"/>
          <w:jc w:val="center"/>
        </w:trPr>
        <w:tc>
          <w:tcPr>
            <w:tcW w:w="1640"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Phone:</w:t>
            </w:r>
          </w:p>
        </w:tc>
        <w:tc>
          <w:tcPr>
            <w:tcW w:w="3360" w:type="pct"/>
            <w:vAlign w:val="center"/>
          </w:tcPr>
          <w:p w:rsidR="007A0F0D" w:rsidRPr="009D776C" w:rsidRDefault="009F7CC0" w:rsidP="00A129DF">
            <w:pPr>
              <w:spacing w:after="0" w:line="240" w:lineRule="auto"/>
              <w:ind w:left="283" w:right="283"/>
              <w:rPr>
                <w:rFonts w:ascii="Arial" w:eastAsia="Meiryo" w:hAnsi="Arial" w:cs="Arial"/>
              </w:rPr>
            </w:pPr>
            <w:r w:rsidRPr="009D776C">
              <w:rPr>
                <w:rFonts w:ascii="Arial" w:eastAsia="Meiryo" w:hAnsi="Arial" w:cs="Arial"/>
              </w:rPr>
              <w:t>07 4998 2333</w:t>
            </w:r>
          </w:p>
        </w:tc>
      </w:tr>
      <w:tr w:rsidR="007A0F0D" w:rsidRPr="009D776C" w:rsidTr="0098630A">
        <w:trPr>
          <w:cantSplit/>
          <w:trHeight w:val="353"/>
          <w:jc w:val="center"/>
        </w:trPr>
        <w:tc>
          <w:tcPr>
            <w:tcW w:w="1640"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Email:</w:t>
            </w:r>
          </w:p>
        </w:tc>
        <w:tc>
          <w:tcPr>
            <w:tcW w:w="3360" w:type="pct"/>
            <w:vAlign w:val="center"/>
          </w:tcPr>
          <w:p w:rsidR="007A0F0D" w:rsidRPr="009D776C" w:rsidRDefault="00957ADA" w:rsidP="00A129DF">
            <w:pPr>
              <w:spacing w:after="0" w:line="240" w:lineRule="auto"/>
              <w:ind w:left="283" w:right="283"/>
              <w:rPr>
                <w:rFonts w:ascii="Arial" w:eastAsia="Meiryo" w:hAnsi="Arial" w:cs="Arial"/>
                <w:color w:val="000000" w:themeColor="text1"/>
              </w:rPr>
            </w:pPr>
            <w:hyperlink r:id="rId11" w:history="1">
              <w:r w:rsidR="009F7CC0" w:rsidRPr="009D776C">
                <w:rPr>
                  <w:rFonts w:ascii="Arial" w:hAnsi="Arial" w:cs="Arial"/>
                  <w:color w:val="000000" w:themeColor="text1"/>
                  <w:lang w:val="en"/>
                </w:rPr>
                <w:t>admin@baralabass.eq.edu.au</w:t>
              </w:r>
            </w:hyperlink>
          </w:p>
        </w:tc>
      </w:tr>
      <w:tr w:rsidR="007A0F0D" w:rsidRPr="009D776C" w:rsidTr="0098630A">
        <w:trPr>
          <w:cantSplit/>
          <w:trHeight w:val="353"/>
          <w:jc w:val="center"/>
        </w:trPr>
        <w:tc>
          <w:tcPr>
            <w:tcW w:w="1640"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School website address:</w:t>
            </w:r>
          </w:p>
        </w:tc>
        <w:tc>
          <w:tcPr>
            <w:tcW w:w="3360" w:type="pct"/>
            <w:vAlign w:val="center"/>
          </w:tcPr>
          <w:p w:rsidR="007A0F0D" w:rsidRPr="009D776C" w:rsidRDefault="009F7CC0" w:rsidP="00A129DF">
            <w:pPr>
              <w:spacing w:after="0" w:line="240" w:lineRule="auto"/>
              <w:ind w:left="283" w:right="283"/>
              <w:rPr>
                <w:rFonts w:ascii="Arial" w:eastAsia="Meiryo" w:hAnsi="Arial" w:cs="Arial"/>
              </w:rPr>
            </w:pPr>
            <w:r w:rsidRPr="009D776C">
              <w:rPr>
                <w:rFonts w:ascii="Arial" w:eastAsia="Meiryo" w:hAnsi="Arial" w:cs="Arial"/>
              </w:rPr>
              <w:t>www.baralabass.eq.edu.au</w:t>
            </w:r>
          </w:p>
        </w:tc>
      </w:tr>
      <w:tr w:rsidR="007A0F0D" w:rsidRPr="009D776C" w:rsidTr="0098630A">
        <w:trPr>
          <w:cantSplit/>
          <w:trHeight w:val="353"/>
          <w:jc w:val="center"/>
        </w:trPr>
        <w:tc>
          <w:tcPr>
            <w:tcW w:w="1640"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Contact Person:</w:t>
            </w:r>
          </w:p>
        </w:tc>
        <w:tc>
          <w:tcPr>
            <w:tcW w:w="3360" w:type="pct"/>
            <w:vAlign w:val="center"/>
          </w:tcPr>
          <w:p w:rsidR="007A0F0D" w:rsidRPr="009D776C" w:rsidRDefault="009F7CC0" w:rsidP="00A129DF">
            <w:pPr>
              <w:spacing w:after="0" w:line="240" w:lineRule="auto"/>
              <w:ind w:left="283" w:right="283"/>
              <w:rPr>
                <w:rFonts w:ascii="Arial" w:eastAsia="Meiryo" w:hAnsi="Arial" w:cs="Arial"/>
              </w:rPr>
            </w:pPr>
            <w:r w:rsidRPr="009D776C">
              <w:rPr>
                <w:rFonts w:ascii="Arial" w:eastAsia="Meiryo" w:hAnsi="Arial" w:cs="Arial"/>
              </w:rPr>
              <w:t>Daniel Evans</w:t>
            </w:r>
            <w:r w:rsidR="007A0F0D" w:rsidRPr="009D776C">
              <w:rPr>
                <w:rFonts w:ascii="Arial" w:eastAsia="Meiryo" w:hAnsi="Arial" w:cs="Arial"/>
              </w:rPr>
              <w:t xml:space="preserve"> (Principal)</w:t>
            </w:r>
          </w:p>
        </w:tc>
      </w:tr>
    </w:tbl>
    <w:p w:rsidR="007A0F0D" w:rsidRPr="009D776C" w:rsidRDefault="007A0F0D" w:rsidP="009D776C">
      <w:pPr>
        <w:spacing w:after="240" w:line="240" w:lineRule="auto"/>
        <w:ind w:right="283"/>
        <w:rPr>
          <w:rFonts w:ascii="Arial" w:eastAsia="Meiryo" w:hAnsi="Arial" w:cs="Arial"/>
          <w:lang w:val="en-US"/>
        </w:rPr>
      </w:pPr>
    </w:p>
    <w:p w:rsidR="007A0F0D" w:rsidRPr="009D776C" w:rsidRDefault="007A0F0D" w:rsidP="00A129DF">
      <w:pPr>
        <w:spacing w:after="240" w:line="240" w:lineRule="auto"/>
        <w:ind w:left="283" w:right="283"/>
        <w:rPr>
          <w:rFonts w:ascii="Arial" w:eastAsia="Meiryo" w:hAnsi="Arial" w:cs="Arial"/>
          <w:lang w:val="en-US"/>
        </w:rPr>
        <w:sectPr w:rsidR="007A0F0D" w:rsidRPr="009D776C" w:rsidSect="0098630A">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7A0F0D" w:rsidRPr="009D776C" w:rsidTr="0098630A">
        <w:tc>
          <w:tcPr>
            <w:tcW w:w="5000" w:type="pct"/>
            <w:shd w:val="clear" w:color="auto" w:fill="295CAB"/>
          </w:tcPr>
          <w:p w:rsidR="007A0F0D" w:rsidRPr="009D776C" w:rsidRDefault="007A0F0D" w:rsidP="00A129DF">
            <w:pPr>
              <w:tabs>
                <w:tab w:val="center" w:pos="4324"/>
                <w:tab w:val="left" w:pos="6386"/>
              </w:tabs>
              <w:spacing w:before="140" w:after="120"/>
              <w:ind w:left="283" w:right="283"/>
              <w:rPr>
                <w:rFonts w:ascii="Arial" w:eastAsia="Meiryo" w:hAnsi="Arial" w:cs="Arial"/>
                <w:color w:val="FFFFFF" w:themeColor="background1"/>
              </w:rPr>
            </w:pPr>
            <w:r w:rsidRPr="009D776C">
              <w:rPr>
                <w:rFonts w:ascii="Arial" w:eastAsia="Meiryo" w:hAnsi="Arial" w:cs="Arial"/>
                <w:color w:val="FFFFFF" w:themeColor="background1"/>
              </w:rPr>
              <w:tab/>
              <w:t xml:space="preserve">Endorsement </w:t>
            </w:r>
          </w:p>
        </w:tc>
      </w:tr>
      <w:tr w:rsidR="007A0F0D" w:rsidRPr="009D776C" w:rsidTr="0098630A">
        <w:tc>
          <w:tcPr>
            <w:tcW w:w="5000" w:type="pct"/>
            <w:shd w:val="clear" w:color="auto" w:fill="DDDDDD"/>
          </w:tcPr>
          <w:p w:rsidR="007A0F0D" w:rsidRPr="009D776C" w:rsidRDefault="007A0F0D" w:rsidP="00A129DF">
            <w:pPr>
              <w:spacing w:before="140" w:after="120"/>
              <w:ind w:left="283" w:right="283"/>
              <w:jc w:val="center"/>
              <w:rPr>
                <w:rFonts w:ascii="Arial" w:eastAsia="Meiryo" w:hAnsi="Arial" w:cs="Arial"/>
                <w:color w:val="FFFFFF" w:themeColor="background1"/>
              </w:rPr>
            </w:pPr>
          </w:p>
        </w:tc>
      </w:tr>
    </w:tbl>
    <w:p w:rsidR="007A0F0D" w:rsidRPr="009D776C" w:rsidRDefault="007A0F0D" w:rsidP="00A129DF">
      <w:pPr>
        <w:spacing w:after="120"/>
        <w:ind w:left="283" w:right="283"/>
        <w:jc w:val="center"/>
        <w:rPr>
          <w:rFonts w:ascii="Arial" w:eastAsia="Meiryo" w:hAnsi="Arial" w:cs="Arial"/>
          <w:color w:val="FFFFFF" w:themeColor="background1"/>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7A0F0D" w:rsidRPr="009D776C" w:rsidTr="0098630A">
        <w:trPr>
          <w:cantSplit/>
          <w:trHeight w:val="353"/>
          <w:jc w:val="center"/>
        </w:trPr>
        <w:tc>
          <w:tcPr>
            <w:tcW w:w="1296"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Principal Name:</w:t>
            </w:r>
          </w:p>
        </w:tc>
        <w:tc>
          <w:tcPr>
            <w:tcW w:w="3704" w:type="pct"/>
            <w:vAlign w:val="center"/>
          </w:tcPr>
          <w:p w:rsidR="007A0F0D" w:rsidRPr="009D776C" w:rsidRDefault="009F7CC0" w:rsidP="00A129DF">
            <w:pPr>
              <w:spacing w:after="0" w:line="240" w:lineRule="auto"/>
              <w:ind w:left="283" w:right="283"/>
              <w:rPr>
                <w:rFonts w:ascii="Arial" w:eastAsia="Meiryo" w:hAnsi="Arial" w:cs="Arial"/>
              </w:rPr>
            </w:pPr>
            <w:r w:rsidRPr="009D776C">
              <w:rPr>
                <w:rFonts w:ascii="Arial" w:eastAsia="Meiryo" w:hAnsi="Arial" w:cs="Arial"/>
              </w:rPr>
              <w:t>Daniel Evans</w:t>
            </w:r>
          </w:p>
        </w:tc>
      </w:tr>
      <w:tr w:rsidR="007A0F0D" w:rsidRPr="009D776C" w:rsidTr="0098630A">
        <w:trPr>
          <w:cantSplit/>
          <w:trHeight w:val="353"/>
          <w:jc w:val="center"/>
        </w:trPr>
        <w:tc>
          <w:tcPr>
            <w:tcW w:w="1296"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 xml:space="preserve">Principal </w:t>
            </w:r>
            <w:r w:rsidRPr="009D776C">
              <w:rPr>
                <w:rFonts w:ascii="Arial" w:eastAsia="Meiryo" w:hAnsi="Arial" w:cs="Arial"/>
                <w:lang w:val="de-DE"/>
              </w:rPr>
              <w:t>Signature</w:t>
            </w:r>
            <w:r w:rsidRPr="009D776C">
              <w:rPr>
                <w:rFonts w:ascii="Arial" w:eastAsia="Meiryo" w:hAnsi="Arial" w:cs="Arial"/>
              </w:rPr>
              <w:t>:</w:t>
            </w:r>
          </w:p>
        </w:tc>
        <w:tc>
          <w:tcPr>
            <w:tcW w:w="3704" w:type="pct"/>
            <w:vAlign w:val="center"/>
          </w:tcPr>
          <w:p w:rsidR="007A0F0D" w:rsidRPr="009D776C" w:rsidRDefault="007A0F0D" w:rsidP="00A129DF">
            <w:pPr>
              <w:spacing w:after="0" w:line="240" w:lineRule="auto"/>
              <w:ind w:left="283" w:right="283"/>
              <w:rPr>
                <w:rFonts w:ascii="Arial" w:eastAsia="Meiryo" w:hAnsi="Arial" w:cs="Arial"/>
              </w:rPr>
            </w:pPr>
          </w:p>
        </w:tc>
      </w:tr>
      <w:tr w:rsidR="007A0F0D" w:rsidRPr="009D776C" w:rsidTr="0098630A">
        <w:trPr>
          <w:cantSplit/>
          <w:trHeight w:val="353"/>
          <w:jc w:val="center"/>
        </w:trPr>
        <w:tc>
          <w:tcPr>
            <w:tcW w:w="1296"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Date:</w:t>
            </w:r>
          </w:p>
        </w:tc>
        <w:tc>
          <w:tcPr>
            <w:tcW w:w="3704"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20-03-2019</w:t>
            </w:r>
          </w:p>
        </w:tc>
      </w:tr>
      <w:tr w:rsidR="007A0F0D" w:rsidRPr="009D776C" w:rsidTr="0098630A">
        <w:trPr>
          <w:cantSplit/>
          <w:trHeight w:val="353"/>
          <w:jc w:val="center"/>
        </w:trPr>
        <w:tc>
          <w:tcPr>
            <w:tcW w:w="1296" w:type="pct"/>
            <w:vAlign w:val="center"/>
          </w:tcPr>
          <w:p w:rsidR="007A0F0D" w:rsidRPr="009D776C" w:rsidRDefault="007A0F0D" w:rsidP="00A129DF">
            <w:pPr>
              <w:spacing w:after="0" w:line="240" w:lineRule="auto"/>
              <w:ind w:left="283" w:right="283"/>
              <w:rPr>
                <w:rFonts w:ascii="Arial" w:eastAsia="Meiryo" w:hAnsi="Arial" w:cs="Arial"/>
              </w:rPr>
            </w:pPr>
          </w:p>
        </w:tc>
        <w:tc>
          <w:tcPr>
            <w:tcW w:w="3704" w:type="pct"/>
            <w:vAlign w:val="center"/>
          </w:tcPr>
          <w:p w:rsidR="007A0F0D" w:rsidRPr="009D776C" w:rsidRDefault="007A0F0D" w:rsidP="00A129DF">
            <w:pPr>
              <w:spacing w:after="0" w:line="240" w:lineRule="auto"/>
              <w:ind w:left="283" w:right="283"/>
              <w:rPr>
                <w:rFonts w:ascii="Arial" w:eastAsia="Meiryo" w:hAnsi="Arial" w:cs="Arial"/>
              </w:rPr>
            </w:pPr>
          </w:p>
        </w:tc>
      </w:tr>
      <w:tr w:rsidR="007A0F0D" w:rsidRPr="009D776C" w:rsidTr="0098630A">
        <w:trPr>
          <w:cantSplit/>
          <w:trHeight w:val="353"/>
          <w:jc w:val="center"/>
        </w:trPr>
        <w:tc>
          <w:tcPr>
            <w:tcW w:w="1296"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P/C President and-or School Council Chair Name:</w:t>
            </w:r>
          </w:p>
        </w:tc>
        <w:tc>
          <w:tcPr>
            <w:tcW w:w="3704" w:type="pct"/>
            <w:vAlign w:val="center"/>
          </w:tcPr>
          <w:p w:rsidR="007A0F0D" w:rsidRPr="009D776C" w:rsidRDefault="009F7CC0" w:rsidP="00A129DF">
            <w:pPr>
              <w:spacing w:after="0" w:line="240" w:lineRule="auto"/>
              <w:ind w:left="283" w:right="283"/>
              <w:rPr>
                <w:rFonts w:ascii="Arial" w:eastAsia="Meiryo" w:hAnsi="Arial" w:cs="Arial"/>
              </w:rPr>
            </w:pPr>
            <w:r w:rsidRPr="009D776C">
              <w:rPr>
                <w:rFonts w:ascii="Arial" w:eastAsia="Meiryo" w:hAnsi="Arial" w:cs="Arial"/>
              </w:rPr>
              <w:t>John Bidgood</w:t>
            </w:r>
          </w:p>
        </w:tc>
      </w:tr>
      <w:tr w:rsidR="007A0F0D" w:rsidRPr="009D776C" w:rsidTr="0098630A">
        <w:trPr>
          <w:cantSplit/>
          <w:trHeight w:val="353"/>
          <w:jc w:val="center"/>
        </w:trPr>
        <w:tc>
          <w:tcPr>
            <w:tcW w:w="1296"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P/C President and-or School Council Chair Signature:</w:t>
            </w:r>
          </w:p>
        </w:tc>
        <w:tc>
          <w:tcPr>
            <w:tcW w:w="3704" w:type="pct"/>
            <w:vAlign w:val="center"/>
          </w:tcPr>
          <w:p w:rsidR="007A0F0D" w:rsidRPr="009D776C" w:rsidRDefault="007A0F0D" w:rsidP="00A129DF">
            <w:pPr>
              <w:spacing w:after="0" w:line="240" w:lineRule="auto"/>
              <w:ind w:left="283" w:right="283"/>
              <w:rPr>
                <w:rFonts w:ascii="Arial" w:eastAsia="Meiryo" w:hAnsi="Arial" w:cs="Arial"/>
              </w:rPr>
            </w:pPr>
          </w:p>
        </w:tc>
      </w:tr>
      <w:tr w:rsidR="007A0F0D" w:rsidRPr="009D776C" w:rsidTr="0098630A">
        <w:trPr>
          <w:cantSplit/>
          <w:trHeight w:val="353"/>
          <w:jc w:val="center"/>
        </w:trPr>
        <w:tc>
          <w:tcPr>
            <w:tcW w:w="1296" w:type="pct"/>
            <w:vAlign w:val="center"/>
          </w:tcPr>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t>Date:</w:t>
            </w:r>
          </w:p>
        </w:tc>
        <w:tc>
          <w:tcPr>
            <w:tcW w:w="3704" w:type="pct"/>
            <w:vAlign w:val="center"/>
          </w:tcPr>
          <w:p w:rsidR="007A0F0D" w:rsidRPr="009D776C" w:rsidRDefault="007A0F0D" w:rsidP="00A129DF">
            <w:pPr>
              <w:spacing w:after="0" w:line="240" w:lineRule="auto"/>
              <w:ind w:left="283" w:right="283"/>
              <w:rPr>
                <w:rFonts w:ascii="Arial" w:eastAsia="Meiryo" w:hAnsi="Arial" w:cs="Arial"/>
              </w:rPr>
            </w:pPr>
          </w:p>
        </w:tc>
      </w:tr>
    </w:tbl>
    <w:p w:rsidR="007A0F0D" w:rsidRPr="009D776C" w:rsidRDefault="007A0F0D" w:rsidP="00A129DF">
      <w:pPr>
        <w:ind w:left="283" w:right="283"/>
        <w:jc w:val="center"/>
        <w:rPr>
          <w:rFonts w:ascii="Arial" w:eastAsia="Meiryo" w:hAnsi="Arial" w:cs="Arial"/>
        </w:rPr>
      </w:pPr>
    </w:p>
    <w:p w:rsidR="007A0F0D" w:rsidRPr="009D776C" w:rsidRDefault="007A0F0D" w:rsidP="00A129DF">
      <w:pPr>
        <w:tabs>
          <w:tab w:val="center" w:pos="4513"/>
        </w:tabs>
        <w:ind w:left="283" w:right="283"/>
        <w:rPr>
          <w:rFonts w:ascii="Arial" w:eastAsia="Meiryo" w:hAnsi="Arial" w:cs="Arial"/>
        </w:rPr>
        <w:sectPr w:rsidR="007A0F0D" w:rsidRPr="009D776C" w:rsidSect="0098630A">
          <w:headerReference w:type="even" r:id="rId12"/>
          <w:headerReference w:type="default" r:id="rId13"/>
          <w:footerReference w:type="default" r:id="rId14"/>
          <w:headerReference w:type="first" r:id="rId15"/>
          <w:type w:val="continuous"/>
          <w:pgSz w:w="11906" w:h="16838"/>
          <w:pgMar w:top="1440" w:right="1440" w:bottom="1440" w:left="1440" w:header="709" w:footer="340" w:gutter="0"/>
          <w:cols w:space="709"/>
          <w:docGrid w:linePitch="360"/>
        </w:sectPr>
      </w:pPr>
      <w:r w:rsidRPr="009D776C">
        <w:rPr>
          <w:rFonts w:ascii="Arial" w:eastAsia="Meiryo" w:hAnsi="Arial" w:cs="Arial"/>
        </w:rPr>
        <w:tab/>
      </w:r>
    </w:p>
    <w:tbl>
      <w:tblPr>
        <w:tblW w:w="4911" w:type="pct"/>
        <w:tblInd w:w="80" w:type="dxa"/>
        <w:shd w:val="clear" w:color="auto" w:fill="2B5CAA"/>
        <w:tblLayout w:type="fixed"/>
        <w:tblLook w:val="0000" w:firstRow="0" w:lastRow="0" w:firstColumn="0" w:lastColumn="0" w:noHBand="0" w:noVBand="0"/>
      </w:tblPr>
      <w:tblGrid>
        <w:gridCol w:w="10608"/>
      </w:tblGrid>
      <w:tr w:rsidR="007A0F0D" w:rsidRPr="009D776C" w:rsidTr="0098630A">
        <w:tc>
          <w:tcPr>
            <w:tcW w:w="5000" w:type="pct"/>
            <w:shd w:val="clear" w:color="auto" w:fill="295CAB"/>
          </w:tcPr>
          <w:p w:rsidR="007A0F0D" w:rsidRPr="009D776C" w:rsidRDefault="007A0F0D"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color w:val="FFFFFF" w:themeColor="background1"/>
              </w:rPr>
              <w:lastRenderedPageBreak/>
              <w:t xml:space="preserve">Contents </w:t>
            </w:r>
          </w:p>
        </w:tc>
      </w:tr>
      <w:tr w:rsidR="007A0F0D" w:rsidRPr="009D776C" w:rsidTr="0098630A">
        <w:tc>
          <w:tcPr>
            <w:tcW w:w="5000" w:type="pct"/>
            <w:shd w:val="clear" w:color="auto" w:fill="DDDDDD"/>
          </w:tcPr>
          <w:p w:rsidR="007A0F0D" w:rsidRPr="009D776C" w:rsidRDefault="007A0F0D" w:rsidP="009D776C">
            <w:pPr>
              <w:spacing w:before="140" w:after="120"/>
              <w:ind w:left="283" w:right="283"/>
              <w:jc w:val="right"/>
              <w:rPr>
                <w:rFonts w:ascii="Arial" w:eastAsia="Meiryo" w:hAnsi="Arial" w:cs="Arial"/>
                <w:color w:val="FFFFFF" w:themeColor="background1"/>
              </w:rPr>
            </w:pPr>
          </w:p>
        </w:tc>
      </w:tr>
    </w:tbl>
    <w:p w:rsidR="007A0F0D" w:rsidRPr="009D776C" w:rsidRDefault="007A0F0D" w:rsidP="009D776C">
      <w:pPr>
        <w:spacing w:after="0" w:line="240" w:lineRule="auto"/>
        <w:ind w:left="283" w:right="283"/>
        <w:jc w:val="right"/>
        <w:rPr>
          <w:rFonts w:ascii="Arial" w:eastAsia="Meiryo" w:hAnsi="Arial" w:cs="Arial"/>
          <w:color w:val="FF0000"/>
        </w:rPr>
      </w:pPr>
    </w:p>
    <w:p w:rsidR="007A0F0D" w:rsidRPr="009D776C" w:rsidRDefault="004C5A66" w:rsidP="009D776C">
      <w:pPr>
        <w:spacing w:after="0" w:line="240" w:lineRule="auto"/>
        <w:ind w:left="283" w:right="283"/>
        <w:jc w:val="right"/>
        <w:rPr>
          <w:rFonts w:ascii="Arial" w:eastAsia="Meiryo" w:hAnsi="Arial" w:cs="Arial"/>
        </w:rPr>
      </w:pPr>
      <w:r w:rsidRPr="009D776C">
        <w:rPr>
          <w:rFonts w:ascii="Arial" w:eastAsia="Meiryo" w:hAnsi="Arial" w:cs="Arial"/>
        </w:rPr>
        <w:t>Purpose</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4</w:t>
      </w:r>
    </w:p>
    <w:p w:rsidR="007A0F0D" w:rsidRPr="009D776C" w:rsidRDefault="007A0F0D" w:rsidP="009D776C">
      <w:pPr>
        <w:spacing w:after="0" w:line="240" w:lineRule="auto"/>
        <w:ind w:left="283" w:right="283"/>
        <w:jc w:val="right"/>
        <w:rPr>
          <w:rFonts w:ascii="Arial" w:eastAsia="Meiryo" w:hAnsi="Arial" w:cs="Arial"/>
        </w:rPr>
      </w:pPr>
    </w:p>
    <w:p w:rsidR="007A0F0D" w:rsidRPr="009D776C" w:rsidRDefault="007A0F0D" w:rsidP="009D776C">
      <w:pPr>
        <w:spacing w:after="0" w:line="240" w:lineRule="auto"/>
        <w:ind w:left="283" w:right="283"/>
        <w:jc w:val="right"/>
        <w:rPr>
          <w:rFonts w:ascii="Arial" w:eastAsia="Meiryo" w:hAnsi="Arial" w:cs="Arial"/>
        </w:rPr>
      </w:pPr>
      <w:r w:rsidRPr="009D776C">
        <w:rPr>
          <w:rFonts w:ascii="Arial" w:eastAsia="Meiryo" w:hAnsi="Arial" w:cs="Arial"/>
        </w:rPr>
        <w:t>Principal’s Foreword</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5</w:t>
      </w:r>
    </w:p>
    <w:p w:rsidR="007A0F0D" w:rsidRPr="009D776C" w:rsidRDefault="007A0F0D" w:rsidP="009D776C">
      <w:pPr>
        <w:spacing w:after="0" w:line="240" w:lineRule="auto"/>
        <w:ind w:left="283" w:right="283"/>
        <w:jc w:val="right"/>
        <w:rPr>
          <w:rFonts w:ascii="Arial" w:eastAsia="Meiryo" w:hAnsi="Arial" w:cs="Arial"/>
        </w:rPr>
      </w:pPr>
    </w:p>
    <w:p w:rsidR="007A0F0D" w:rsidRPr="009D776C" w:rsidRDefault="004C5A66" w:rsidP="009D776C">
      <w:pPr>
        <w:spacing w:after="0" w:line="240" w:lineRule="auto"/>
        <w:ind w:left="283" w:right="283"/>
        <w:jc w:val="right"/>
        <w:rPr>
          <w:rFonts w:ascii="Arial" w:eastAsia="Meiryo" w:hAnsi="Arial" w:cs="Arial"/>
        </w:rPr>
      </w:pPr>
      <w:r w:rsidRPr="009D776C">
        <w:rPr>
          <w:rFonts w:ascii="Arial" w:eastAsia="Meiryo" w:hAnsi="Arial" w:cs="Arial"/>
        </w:rPr>
        <w:t>P&amp;C Statement of Support</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6</w:t>
      </w:r>
    </w:p>
    <w:p w:rsidR="007A0F0D" w:rsidRPr="009D776C" w:rsidRDefault="007A0F0D" w:rsidP="009D776C">
      <w:pPr>
        <w:spacing w:after="0" w:line="240" w:lineRule="auto"/>
        <w:ind w:left="283" w:right="283"/>
        <w:jc w:val="right"/>
        <w:rPr>
          <w:rFonts w:ascii="Arial" w:eastAsia="Meiryo" w:hAnsi="Arial" w:cs="Arial"/>
        </w:rPr>
      </w:pPr>
    </w:p>
    <w:p w:rsidR="007A0F0D" w:rsidRPr="009D776C" w:rsidRDefault="007A0F0D" w:rsidP="009D776C">
      <w:pPr>
        <w:spacing w:after="0" w:line="240" w:lineRule="auto"/>
        <w:ind w:left="283" w:right="283"/>
        <w:jc w:val="right"/>
        <w:rPr>
          <w:rFonts w:ascii="Arial" w:eastAsia="Meiryo" w:hAnsi="Arial" w:cs="Arial"/>
        </w:rPr>
      </w:pPr>
      <w:r w:rsidRPr="009D776C">
        <w:rPr>
          <w:rFonts w:ascii="Arial" w:eastAsia="Meiryo" w:hAnsi="Arial" w:cs="Arial"/>
        </w:rPr>
        <w:t>S</w:t>
      </w:r>
      <w:r w:rsidR="004C5A66" w:rsidRPr="009D776C">
        <w:rPr>
          <w:rFonts w:ascii="Arial" w:eastAsia="Meiryo" w:hAnsi="Arial" w:cs="Arial"/>
        </w:rPr>
        <w:t>chool Captains’ Statement</w:t>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Pr="009D776C">
        <w:rPr>
          <w:rFonts w:ascii="Arial" w:eastAsia="Meiryo" w:hAnsi="Arial" w:cs="Arial"/>
        </w:rPr>
        <w:t>7</w:t>
      </w:r>
    </w:p>
    <w:p w:rsidR="007A0F0D" w:rsidRPr="009D776C" w:rsidRDefault="007A0F0D" w:rsidP="009D776C">
      <w:pPr>
        <w:spacing w:after="0" w:line="240" w:lineRule="auto"/>
        <w:ind w:left="283" w:right="283"/>
        <w:jc w:val="right"/>
        <w:rPr>
          <w:rFonts w:ascii="Arial" w:eastAsia="Meiryo" w:hAnsi="Arial" w:cs="Arial"/>
        </w:rPr>
      </w:pPr>
    </w:p>
    <w:p w:rsidR="007A0F0D" w:rsidRPr="009D776C" w:rsidRDefault="007A0F0D" w:rsidP="009D776C">
      <w:pPr>
        <w:spacing w:after="0" w:line="240" w:lineRule="auto"/>
        <w:ind w:left="283" w:right="283"/>
        <w:jc w:val="right"/>
        <w:rPr>
          <w:rFonts w:ascii="Arial" w:eastAsia="Meiryo" w:hAnsi="Arial" w:cs="Arial"/>
        </w:rPr>
      </w:pPr>
      <w:r w:rsidRPr="009D776C">
        <w:rPr>
          <w:rFonts w:ascii="Arial" w:eastAsia="Meiryo" w:hAnsi="Arial" w:cs="Arial"/>
        </w:rPr>
        <w:t>Consultation</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8</w:t>
      </w:r>
    </w:p>
    <w:p w:rsidR="007A0F0D" w:rsidRPr="009D776C" w:rsidRDefault="007A0F0D" w:rsidP="009D776C">
      <w:pPr>
        <w:spacing w:after="0" w:line="240" w:lineRule="auto"/>
        <w:ind w:left="283" w:right="283"/>
        <w:jc w:val="right"/>
        <w:rPr>
          <w:rFonts w:ascii="Arial" w:eastAsia="Meiryo" w:hAnsi="Arial" w:cs="Arial"/>
        </w:rPr>
      </w:pPr>
    </w:p>
    <w:p w:rsidR="007A0F0D" w:rsidRPr="009D776C" w:rsidRDefault="007A0F0D" w:rsidP="009D776C">
      <w:pPr>
        <w:spacing w:after="0" w:line="240" w:lineRule="auto"/>
        <w:ind w:left="283" w:right="283"/>
        <w:jc w:val="right"/>
        <w:rPr>
          <w:rFonts w:ascii="Arial" w:eastAsia="Meiryo" w:hAnsi="Arial" w:cs="Arial"/>
        </w:rPr>
      </w:pPr>
      <w:r w:rsidRPr="009D776C">
        <w:rPr>
          <w:rFonts w:ascii="Arial" w:eastAsia="Meiryo" w:hAnsi="Arial" w:cs="Arial"/>
        </w:rPr>
        <w:t>Data Overview</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9</w:t>
      </w:r>
    </w:p>
    <w:p w:rsidR="007A0F0D" w:rsidRPr="009D776C" w:rsidRDefault="007A0F0D" w:rsidP="009D776C">
      <w:pPr>
        <w:spacing w:after="0" w:line="240" w:lineRule="auto"/>
        <w:ind w:left="283" w:right="283"/>
        <w:jc w:val="right"/>
        <w:rPr>
          <w:rFonts w:ascii="Arial" w:eastAsia="Meiryo" w:hAnsi="Arial" w:cs="Arial"/>
        </w:rPr>
      </w:pPr>
    </w:p>
    <w:p w:rsidR="007A0F0D" w:rsidRPr="009D776C" w:rsidRDefault="007A0F0D" w:rsidP="009D776C">
      <w:pPr>
        <w:spacing w:after="0" w:line="240" w:lineRule="auto"/>
        <w:ind w:left="283" w:right="283"/>
        <w:jc w:val="right"/>
        <w:rPr>
          <w:rFonts w:ascii="Arial" w:eastAsia="Meiryo" w:hAnsi="Arial" w:cs="Arial"/>
        </w:rPr>
      </w:pPr>
      <w:r w:rsidRPr="009D776C">
        <w:rPr>
          <w:rFonts w:ascii="Arial" w:eastAsia="Meiryo" w:hAnsi="Arial" w:cs="Arial"/>
        </w:rPr>
        <w:tab/>
        <w:t>Review Statement</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9</w:t>
      </w:r>
    </w:p>
    <w:p w:rsidR="007A0F0D" w:rsidRPr="009D776C" w:rsidRDefault="007A0F0D" w:rsidP="009D776C">
      <w:pPr>
        <w:spacing w:after="0" w:line="240" w:lineRule="auto"/>
        <w:ind w:left="283" w:right="283"/>
        <w:jc w:val="right"/>
        <w:rPr>
          <w:rFonts w:ascii="Arial" w:eastAsia="Meiryo" w:hAnsi="Arial" w:cs="Arial"/>
        </w:rPr>
      </w:pPr>
      <w:r w:rsidRPr="009D776C">
        <w:rPr>
          <w:rFonts w:ascii="Arial" w:eastAsia="Meiryo" w:hAnsi="Arial" w:cs="Arial"/>
        </w:rPr>
        <w:tab/>
      </w: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School Opinion Survey</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10</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School Disciplinary Absences (SDA)</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11</w:t>
      </w:r>
    </w:p>
    <w:p w:rsidR="007A0F0D" w:rsidRPr="009D776C" w:rsidRDefault="007A0F0D" w:rsidP="009D776C">
      <w:pPr>
        <w:spacing w:after="0" w:line="240" w:lineRule="auto"/>
        <w:ind w:left="283" w:right="283"/>
        <w:jc w:val="right"/>
        <w:rPr>
          <w:rFonts w:ascii="Arial" w:eastAsia="Meiryo" w:hAnsi="Arial" w:cs="Arial"/>
        </w:rPr>
      </w:pPr>
    </w:p>
    <w:p w:rsidR="007A0F0D" w:rsidRPr="009D776C" w:rsidRDefault="007A0F0D" w:rsidP="009D776C">
      <w:pPr>
        <w:spacing w:after="0" w:line="240" w:lineRule="auto"/>
        <w:ind w:left="283" w:right="283"/>
        <w:jc w:val="right"/>
        <w:rPr>
          <w:rFonts w:ascii="Arial" w:eastAsia="Meiryo" w:hAnsi="Arial" w:cs="Arial"/>
        </w:rPr>
      </w:pPr>
      <w:r w:rsidRPr="009D776C">
        <w:rPr>
          <w:rFonts w:ascii="Arial" w:eastAsia="Meiryo" w:hAnsi="Arial" w:cs="Arial"/>
        </w:rPr>
        <w:t>Learning and Behaviour Statement</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12</w:t>
      </w:r>
    </w:p>
    <w:p w:rsidR="007A0F0D" w:rsidRPr="009D776C" w:rsidRDefault="007A0F0D" w:rsidP="009D776C">
      <w:pPr>
        <w:spacing w:after="0" w:line="240" w:lineRule="auto"/>
        <w:ind w:left="283" w:right="283"/>
        <w:jc w:val="right"/>
        <w:rPr>
          <w:rFonts w:ascii="Arial" w:eastAsia="Meiryo" w:hAnsi="Arial" w:cs="Arial"/>
        </w:rPr>
      </w:pPr>
      <w:r w:rsidRPr="009D776C">
        <w:rPr>
          <w:rFonts w:ascii="Arial" w:eastAsia="Meiryo" w:hAnsi="Arial" w:cs="Arial"/>
        </w:rPr>
        <w:tab/>
      </w: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Multi-Tiered Systems of Support</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12</w:t>
      </w:r>
    </w:p>
    <w:p w:rsidR="007A0F0D" w:rsidRPr="009D776C" w:rsidRDefault="007A0F0D" w:rsidP="009D776C">
      <w:pPr>
        <w:spacing w:after="0" w:line="240" w:lineRule="auto"/>
        <w:ind w:left="283" w:right="283"/>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Consideration of Individual Circumstances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13</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Student Wellbeing</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14</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Student Support Network</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16</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Whole Sch</w:t>
      </w:r>
      <w:r w:rsidR="004C5A66" w:rsidRPr="009D776C">
        <w:rPr>
          <w:rFonts w:ascii="Arial" w:eastAsia="Meiryo" w:hAnsi="Arial" w:cs="Arial"/>
        </w:rPr>
        <w:t>ool Approach to Discipline</w:t>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Pr="009D776C">
        <w:rPr>
          <w:rFonts w:ascii="Arial" w:eastAsia="Meiryo" w:hAnsi="Arial" w:cs="Arial"/>
        </w:rPr>
        <w:t>18</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PBL Expectations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19</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Differentiated and Explicit Teaching</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t>21</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Focussed Teaching</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22</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Intensive Teaching</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23</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Legislative Delegations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24</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ab/>
        <w:t>Legislation</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24</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ab/>
        <w:t>Delegations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24</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Disciplinary Consequences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25</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School Policies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29</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ab/>
        <w:t xml:space="preserve">Temporary </w:t>
      </w:r>
      <w:r w:rsidR="004C5A66" w:rsidRPr="009D776C">
        <w:rPr>
          <w:rFonts w:ascii="Arial" w:eastAsia="Meiryo" w:hAnsi="Arial" w:cs="Arial"/>
        </w:rPr>
        <w:t>removal of student property</w:t>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Pr="009D776C">
        <w:rPr>
          <w:rFonts w:ascii="Arial" w:eastAsia="Meiryo" w:hAnsi="Arial" w:cs="Arial"/>
        </w:rPr>
        <w:t>29</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ab/>
        <w:t xml:space="preserve">Use of mobile phones </w:t>
      </w:r>
      <w:r w:rsidR="004C5A66" w:rsidRPr="009D776C">
        <w:rPr>
          <w:rFonts w:ascii="Arial" w:eastAsia="Meiryo" w:hAnsi="Arial" w:cs="Arial"/>
        </w:rPr>
        <w:t>and other devices by students</w:t>
      </w:r>
      <w:r w:rsidR="004C5A66" w:rsidRPr="009D776C">
        <w:rPr>
          <w:rFonts w:ascii="Arial" w:eastAsia="Meiryo" w:hAnsi="Arial" w:cs="Arial"/>
        </w:rPr>
        <w:tab/>
      </w:r>
      <w:r w:rsidR="004C5A66" w:rsidRPr="009D776C">
        <w:rPr>
          <w:rFonts w:ascii="Arial" w:eastAsia="Meiryo" w:hAnsi="Arial" w:cs="Arial"/>
        </w:rPr>
        <w:tab/>
      </w:r>
      <w:r w:rsidRPr="009D776C">
        <w:rPr>
          <w:rFonts w:ascii="Arial" w:eastAsia="Meiryo" w:hAnsi="Arial" w:cs="Arial"/>
        </w:rPr>
        <w:t>31</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ab/>
        <w:t>Preventing</w:t>
      </w:r>
      <w:r w:rsidR="004C5A66" w:rsidRPr="009D776C">
        <w:rPr>
          <w:rFonts w:ascii="Arial" w:eastAsia="Meiryo" w:hAnsi="Arial" w:cs="Arial"/>
        </w:rPr>
        <w:t xml:space="preserve"> and responding to bullying</w:t>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Pr="009D776C">
        <w:rPr>
          <w:rFonts w:ascii="Arial" w:eastAsia="Meiryo" w:hAnsi="Arial" w:cs="Arial"/>
        </w:rPr>
        <w:t>33</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ab/>
        <w:t>Appr</w:t>
      </w:r>
      <w:r w:rsidR="004C5A66" w:rsidRPr="009D776C">
        <w:rPr>
          <w:rFonts w:ascii="Arial" w:eastAsia="Meiryo" w:hAnsi="Arial" w:cs="Arial"/>
        </w:rPr>
        <w:t>opriate use of social media</w:t>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Pr="009D776C">
        <w:rPr>
          <w:rFonts w:ascii="Arial" w:eastAsia="Meiryo" w:hAnsi="Arial" w:cs="Arial"/>
        </w:rPr>
        <w:t>41</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Restrictive Practices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43</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Critical Incidents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44</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7A0F0D" w:rsidP="009D776C">
      <w:pPr>
        <w:spacing w:after="0" w:line="240" w:lineRule="auto"/>
        <w:ind w:left="283" w:right="283" w:firstLine="720"/>
        <w:jc w:val="right"/>
        <w:rPr>
          <w:rFonts w:ascii="Arial" w:eastAsia="Meiryo" w:hAnsi="Arial" w:cs="Arial"/>
        </w:rPr>
      </w:pPr>
      <w:r w:rsidRPr="009D776C">
        <w:rPr>
          <w:rFonts w:ascii="Arial" w:eastAsia="Meiryo" w:hAnsi="Arial" w:cs="Arial"/>
        </w:rPr>
        <w:t>Related</w:t>
      </w:r>
      <w:r w:rsidR="004C5A66" w:rsidRPr="009D776C">
        <w:rPr>
          <w:rFonts w:ascii="Arial" w:eastAsia="Meiryo" w:hAnsi="Arial" w:cs="Arial"/>
        </w:rPr>
        <w:t xml:space="preserve"> Procedures and Guidelines</w:t>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004C5A66" w:rsidRPr="009D776C">
        <w:rPr>
          <w:rFonts w:ascii="Arial" w:eastAsia="Meiryo" w:hAnsi="Arial" w:cs="Arial"/>
        </w:rPr>
        <w:tab/>
      </w:r>
      <w:r w:rsidRPr="009D776C">
        <w:rPr>
          <w:rFonts w:ascii="Arial" w:eastAsia="Meiryo" w:hAnsi="Arial" w:cs="Arial"/>
        </w:rPr>
        <w:t>45</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Resources</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46</w:t>
      </w:r>
    </w:p>
    <w:p w:rsidR="007A0F0D" w:rsidRPr="009D776C" w:rsidRDefault="007A0F0D" w:rsidP="009D776C">
      <w:pPr>
        <w:spacing w:after="0" w:line="240" w:lineRule="auto"/>
        <w:ind w:left="283" w:right="283" w:firstLine="720"/>
        <w:jc w:val="right"/>
        <w:rPr>
          <w:rFonts w:ascii="Arial" w:eastAsia="Meiryo" w:hAnsi="Arial" w:cs="Arial"/>
        </w:rPr>
      </w:pPr>
    </w:p>
    <w:p w:rsidR="007A0F0D" w:rsidRPr="009D776C" w:rsidRDefault="004C5A66" w:rsidP="009D776C">
      <w:pPr>
        <w:spacing w:after="0" w:line="240" w:lineRule="auto"/>
        <w:ind w:left="283" w:right="283" w:firstLine="720"/>
        <w:jc w:val="right"/>
        <w:rPr>
          <w:rFonts w:ascii="Arial" w:eastAsia="Meiryo" w:hAnsi="Arial" w:cs="Arial"/>
        </w:rPr>
      </w:pPr>
      <w:r w:rsidRPr="009D776C">
        <w:rPr>
          <w:rFonts w:ascii="Arial" w:eastAsia="Meiryo" w:hAnsi="Arial" w:cs="Arial"/>
        </w:rPr>
        <w:t>Conclusion</w:t>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Pr="009D776C">
        <w:rPr>
          <w:rFonts w:ascii="Arial" w:eastAsia="Meiryo" w:hAnsi="Arial" w:cs="Arial"/>
        </w:rPr>
        <w:tab/>
      </w:r>
      <w:r w:rsidR="007A0F0D" w:rsidRPr="009D776C">
        <w:rPr>
          <w:rFonts w:ascii="Arial" w:eastAsia="Meiryo" w:hAnsi="Arial" w:cs="Arial"/>
        </w:rPr>
        <w:t>47</w:t>
      </w:r>
    </w:p>
    <w:p w:rsidR="007A0F0D" w:rsidRPr="009D776C" w:rsidRDefault="007A0F0D" w:rsidP="009D776C">
      <w:pPr>
        <w:spacing w:after="0" w:line="240" w:lineRule="auto"/>
        <w:ind w:left="283" w:right="283"/>
        <w:jc w:val="right"/>
        <w:rPr>
          <w:rFonts w:ascii="Arial" w:eastAsia="Meiryo" w:hAnsi="Arial" w:cs="Arial"/>
          <w:color w:val="00B050"/>
        </w:rPr>
      </w:pPr>
    </w:p>
    <w:tbl>
      <w:tblPr>
        <w:tblW w:w="4911" w:type="pct"/>
        <w:tblInd w:w="80" w:type="dxa"/>
        <w:shd w:val="clear" w:color="auto" w:fill="2B5CAA"/>
        <w:tblLayout w:type="fixed"/>
        <w:tblLook w:val="0000" w:firstRow="0" w:lastRow="0" w:firstColumn="0" w:lastColumn="0" w:noHBand="0" w:noVBand="0"/>
      </w:tblPr>
      <w:tblGrid>
        <w:gridCol w:w="10608"/>
      </w:tblGrid>
      <w:tr w:rsidR="007A0F0D" w:rsidRPr="009D776C" w:rsidTr="0098630A">
        <w:tc>
          <w:tcPr>
            <w:tcW w:w="5000" w:type="pct"/>
            <w:shd w:val="clear" w:color="auto" w:fill="295CAB"/>
          </w:tcPr>
          <w:p w:rsidR="007A0F0D" w:rsidRPr="009D776C" w:rsidRDefault="007A0F0D" w:rsidP="009D776C">
            <w:pPr>
              <w:spacing w:before="140" w:after="120"/>
              <w:ind w:left="283" w:right="283"/>
              <w:jc w:val="right"/>
              <w:rPr>
                <w:rFonts w:ascii="Arial" w:eastAsia="Meiryo" w:hAnsi="Arial" w:cs="Arial"/>
                <w:color w:val="FFFFFF" w:themeColor="background1"/>
              </w:rPr>
            </w:pPr>
            <w:r w:rsidRPr="009D776C">
              <w:rPr>
                <w:rFonts w:ascii="Arial" w:eastAsia="Meiryo" w:hAnsi="Arial" w:cs="Arial"/>
                <w:color w:val="00B050"/>
              </w:rPr>
              <w:br w:type="page"/>
            </w:r>
            <w:r w:rsidRPr="009D776C">
              <w:rPr>
                <w:rFonts w:ascii="Arial" w:eastAsia="Meiryo" w:hAnsi="Arial" w:cs="Arial"/>
                <w:color w:val="FFFFFF" w:themeColor="background1"/>
              </w:rPr>
              <w:t xml:space="preserve">Purpose </w:t>
            </w:r>
          </w:p>
        </w:tc>
      </w:tr>
      <w:tr w:rsidR="007A0F0D" w:rsidRPr="009D776C" w:rsidTr="0098630A">
        <w:tc>
          <w:tcPr>
            <w:tcW w:w="5000" w:type="pct"/>
            <w:shd w:val="clear" w:color="auto" w:fill="DDDDDD"/>
          </w:tcPr>
          <w:p w:rsidR="007A0F0D" w:rsidRPr="009D776C" w:rsidRDefault="007A0F0D" w:rsidP="00A129DF">
            <w:pPr>
              <w:spacing w:before="140" w:after="120"/>
              <w:ind w:left="283" w:right="283"/>
              <w:jc w:val="center"/>
              <w:rPr>
                <w:rFonts w:ascii="Arial" w:eastAsia="Meiryo" w:hAnsi="Arial" w:cs="Arial"/>
                <w:color w:val="FFFFFF" w:themeColor="background1"/>
              </w:rPr>
            </w:pPr>
          </w:p>
        </w:tc>
      </w:tr>
    </w:tbl>
    <w:p w:rsidR="005826FF" w:rsidRPr="009D776C" w:rsidRDefault="005826FF" w:rsidP="00A129DF">
      <w:pPr>
        <w:pStyle w:val="BodyText"/>
        <w:spacing w:line="207" w:lineRule="exact"/>
        <w:ind w:left="283" w:right="283"/>
        <w:rPr>
          <w:rFonts w:ascii="Arial" w:eastAsia="Meiryo" w:hAnsi="Arial" w:cs="Arial"/>
          <w:color w:val="FF0000"/>
        </w:rPr>
      </w:pPr>
    </w:p>
    <w:p w:rsidR="005826FF" w:rsidRPr="009D776C" w:rsidRDefault="005826FF" w:rsidP="00423C3C">
      <w:pPr>
        <w:rPr>
          <w:rFonts w:ascii="Arial" w:hAnsi="Arial" w:cs="Arial"/>
        </w:rPr>
      </w:pPr>
      <w:r w:rsidRPr="009D776C">
        <w:rPr>
          <w:rFonts w:ascii="Arial" w:hAnsi="Arial" w:cs="Arial"/>
          <w:w w:val="105"/>
        </w:rPr>
        <w:t>Baralaba State School’s vision is ‘Our Way, Every Day’. It is realised and actioned through</w:t>
      </w:r>
      <w:r w:rsidRPr="009D776C">
        <w:rPr>
          <w:rFonts w:ascii="Arial" w:hAnsi="Arial" w:cs="Arial"/>
          <w:spacing w:val="-10"/>
          <w:w w:val="105"/>
        </w:rPr>
        <w:t xml:space="preserve"> </w:t>
      </w:r>
      <w:r w:rsidRPr="009D776C">
        <w:rPr>
          <w:rFonts w:ascii="Arial" w:hAnsi="Arial" w:cs="Arial"/>
          <w:w w:val="105"/>
        </w:rPr>
        <w:t>our</w:t>
      </w:r>
      <w:r w:rsidRPr="009D776C">
        <w:rPr>
          <w:rFonts w:ascii="Arial" w:hAnsi="Arial" w:cs="Arial"/>
          <w:spacing w:val="-10"/>
          <w:w w:val="105"/>
        </w:rPr>
        <w:t xml:space="preserve"> </w:t>
      </w:r>
      <w:r w:rsidRPr="009D776C">
        <w:rPr>
          <w:rFonts w:ascii="Arial" w:hAnsi="Arial" w:cs="Arial"/>
          <w:w w:val="105"/>
        </w:rPr>
        <w:t>motto</w:t>
      </w:r>
      <w:r w:rsidRPr="009D776C">
        <w:rPr>
          <w:rFonts w:ascii="Arial" w:hAnsi="Arial" w:cs="Arial"/>
          <w:spacing w:val="-10"/>
          <w:w w:val="105"/>
        </w:rPr>
        <w:t xml:space="preserve"> </w:t>
      </w:r>
      <w:r w:rsidRPr="009D776C">
        <w:rPr>
          <w:rFonts w:ascii="Arial" w:hAnsi="Arial" w:cs="Arial"/>
          <w:w w:val="105"/>
        </w:rPr>
        <w:t>“Success</w:t>
      </w:r>
      <w:r w:rsidRPr="009D776C">
        <w:rPr>
          <w:rFonts w:ascii="Arial" w:hAnsi="Arial" w:cs="Arial"/>
          <w:spacing w:val="-9"/>
          <w:w w:val="105"/>
        </w:rPr>
        <w:t xml:space="preserve"> </w:t>
      </w:r>
      <w:r w:rsidRPr="009D776C">
        <w:rPr>
          <w:rFonts w:ascii="Arial" w:hAnsi="Arial" w:cs="Arial"/>
          <w:w w:val="105"/>
        </w:rPr>
        <w:t>by</w:t>
      </w:r>
      <w:r w:rsidRPr="009D776C">
        <w:rPr>
          <w:rFonts w:ascii="Arial" w:hAnsi="Arial" w:cs="Arial"/>
          <w:spacing w:val="-12"/>
          <w:w w:val="105"/>
        </w:rPr>
        <w:t xml:space="preserve"> </w:t>
      </w:r>
      <w:r w:rsidRPr="009D776C">
        <w:rPr>
          <w:rFonts w:ascii="Arial" w:hAnsi="Arial" w:cs="Arial"/>
          <w:w w:val="105"/>
        </w:rPr>
        <w:t>Effort”.</w:t>
      </w:r>
      <w:r w:rsidRPr="009D776C">
        <w:rPr>
          <w:rFonts w:ascii="Arial" w:hAnsi="Arial" w:cs="Arial"/>
          <w:spacing w:val="-9"/>
          <w:w w:val="105"/>
        </w:rPr>
        <w:t xml:space="preserve"> </w:t>
      </w:r>
      <w:r w:rsidRPr="009D776C">
        <w:rPr>
          <w:rFonts w:ascii="Arial" w:hAnsi="Arial" w:cs="Arial"/>
          <w:w w:val="105"/>
        </w:rPr>
        <w:t>Baralaba</w:t>
      </w:r>
      <w:r w:rsidRPr="009D776C">
        <w:rPr>
          <w:rFonts w:ascii="Arial" w:hAnsi="Arial" w:cs="Arial"/>
          <w:spacing w:val="-9"/>
          <w:w w:val="105"/>
        </w:rPr>
        <w:t xml:space="preserve"> </w:t>
      </w:r>
      <w:r w:rsidRPr="009D776C">
        <w:rPr>
          <w:rFonts w:ascii="Arial" w:hAnsi="Arial" w:cs="Arial"/>
          <w:w w:val="105"/>
        </w:rPr>
        <w:t>State</w:t>
      </w:r>
      <w:r w:rsidRPr="009D776C">
        <w:rPr>
          <w:rFonts w:ascii="Arial" w:hAnsi="Arial" w:cs="Arial"/>
          <w:spacing w:val="-10"/>
          <w:w w:val="105"/>
        </w:rPr>
        <w:t xml:space="preserve"> </w:t>
      </w:r>
      <w:r w:rsidRPr="009D776C">
        <w:rPr>
          <w:rFonts w:ascii="Arial" w:hAnsi="Arial" w:cs="Arial"/>
          <w:w w:val="105"/>
        </w:rPr>
        <w:t>School</w:t>
      </w:r>
      <w:r w:rsidRPr="009D776C">
        <w:rPr>
          <w:rFonts w:ascii="Arial" w:hAnsi="Arial" w:cs="Arial"/>
          <w:spacing w:val="-10"/>
          <w:w w:val="105"/>
        </w:rPr>
        <w:t xml:space="preserve"> </w:t>
      </w:r>
      <w:r w:rsidRPr="009D776C">
        <w:rPr>
          <w:rFonts w:ascii="Arial" w:hAnsi="Arial" w:cs="Arial"/>
          <w:w w:val="105"/>
        </w:rPr>
        <w:t>is</w:t>
      </w:r>
      <w:r w:rsidRPr="009D776C">
        <w:rPr>
          <w:rFonts w:ascii="Arial" w:hAnsi="Arial" w:cs="Arial"/>
          <w:spacing w:val="-8"/>
          <w:w w:val="105"/>
        </w:rPr>
        <w:t xml:space="preserve"> </w:t>
      </w:r>
      <w:r w:rsidRPr="009D776C">
        <w:rPr>
          <w:rFonts w:ascii="Arial" w:hAnsi="Arial" w:cs="Arial"/>
          <w:w w:val="105"/>
        </w:rPr>
        <w:t>committed</w:t>
      </w:r>
      <w:r w:rsidRPr="009D776C">
        <w:rPr>
          <w:rFonts w:ascii="Arial" w:hAnsi="Arial" w:cs="Arial"/>
          <w:spacing w:val="-10"/>
          <w:w w:val="105"/>
        </w:rPr>
        <w:t xml:space="preserve"> </w:t>
      </w:r>
      <w:r w:rsidRPr="009D776C">
        <w:rPr>
          <w:rFonts w:ascii="Arial" w:hAnsi="Arial" w:cs="Arial"/>
          <w:w w:val="105"/>
        </w:rPr>
        <w:t>to</w:t>
      </w:r>
      <w:r w:rsidRPr="009D776C">
        <w:rPr>
          <w:rFonts w:ascii="Arial" w:hAnsi="Arial" w:cs="Arial"/>
          <w:spacing w:val="-10"/>
          <w:w w:val="105"/>
        </w:rPr>
        <w:t xml:space="preserve"> </w:t>
      </w:r>
      <w:r w:rsidRPr="009D776C">
        <w:rPr>
          <w:rFonts w:ascii="Arial" w:hAnsi="Arial" w:cs="Arial"/>
          <w:w w:val="105"/>
        </w:rPr>
        <w:t>providing</w:t>
      </w:r>
      <w:r w:rsidRPr="009D776C">
        <w:rPr>
          <w:rFonts w:ascii="Arial" w:hAnsi="Arial" w:cs="Arial"/>
          <w:spacing w:val="-9"/>
          <w:w w:val="105"/>
        </w:rPr>
        <w:t xml:space="preserve"> </w:t>
      </w:r>
      <w:r w:rsidRPr="009D776C">
        <w:rPr>
          <w:rFonts w:ascii="Arial" w:hAnsi="Arial" w:cs="Arial"/>
          <w:w w:val="105"/>
        </w:rPr>
        <w:t>a</w:t>
      </w:r>
      <w:r w:rsidRPr="009D776C">
        <w:rPr>
          <w:rFonts w:ascii="Arial" w:hAnsi="Arial" w:cs="Arial"/>
          <w:spacing w:val="-10"/>
          <w:w w:val="105"/>
        </w:rPr>
        <w:t xml:space="preserve"> </w:t>
      </w:r>
      <w:r w:rsidRPr="009D776C">
        <w:rPr>
          <w:rFonts w:ascii="Arial" w:hAnsi="Arial" w:cs="Arial"/>
          <w:w w:val="105"/>
        </w:rPr>
        <w:t>safe,</w:t>
      </w:r>
      <w:r w:rsidRPr="009D776C">
        <w:rPr>
          <w:rFonts w:ascii="Arial" w:hAnsi="Arial" w:cs="Arial"/>
          <w:spacing w:val="-10"/>
          <w:w w:val="105"/>
        </w:rPr>
        <w:t xml:space="preserve"> </w:t>
      </w:r>
      <w:r w:rsidRPr="009D776C">
        <w:rPr>
          <w:rFonts w:ascii="Arial" w:hAnsi="Arial" w:cs="Arial"/>
          <w:w w:val="105"/>
        </w:rPr>
        <w:t>respectful</w:t>
      </w:r>
      <w:r w:rsidRPr="009D776C">
        <w:rPr>
          <w:rFonts w:ascii="Arial" w:hAnsi="Arial" w:cs="Arial"/>
          <w:spacing w:val="-11"/>
          <w:w w:val="105"/>
        </w:rPr>
        <w:t xml:space="preserve"> </w:t>
      </w:r>
      <w:r w:rsidRPr="009D776C">
        <w:rPr>
          <w:rFonts w:ascii="Arial" w:hAnsi="Arial" w:cs="Arial"/>
          <w:w w:val="105"/>
        </w:rPr>
        <w:t>and responsible</w:t>
      </w:r>
      <w:r w:rsidRPr="009D776C">
        <w:rPr>
          <w:rFonts w:ascii="Arial" w:hAnsi="Arial" w:cs="Arial"/>
          <w:spacing w:val="-11"/>
          <w:w w:val="105"/>
        </w:rPr>
        <w:t xml:space="preserve"> </w:t>
      </w:r>
      <w:r w:rsidRPr="009D776C">
        <w:rPr>
          <w:rFonts w:ascii="Arial" w:hAnsi="Arial" w:cs="Arial"/>
          <w:w w:val="105"/>
        </w:rPr>
        <w:t>learning</w:t>
      </w:r>
      <w:r w:rsidRPr="009D776C">
        <w:rPr>
          <w:rFonts w:ascii="Arial" w:hAnsi="Arial" w:cs="Arial"/>
          <w:spacing w:val="-12"/>
          <w:w w:val="105"/>
        </w:rPr>
        <w:t xml:space="preserve"> </w:t>
      </w:r>
      <w:r w:rsidRPr="009D776C">
        <w:rPr>
          <w:rFonts w:ascii="Arial" w:hAnsi="Arial" w:cs="Arial"/>
          <w:w w:val="105"/>
        </w:rPr>
        <w:t>environment</w:t>
      </w:r>
      <w:r w:rsidRPr="009D776C">
        <w:rPr>
          <w:rFonts w:ascii="Arial" w:hAnsi="Arial" w:cs="Arial"/>
          <w:spacing w:val="-11"/>
          <w:w w:val="105"/>
        </w:rPr>
        <w:t xml:space="preserve"> </w:t>
      </w:r>
      <w:r w:rsidRPr="009D776C">
        <w:rPr>
          <w:rFonts w:ascii="Arial" w:hAnsi="Arial" w:cs="Arial"/>
          <w:w w:val="105"/>
        </w:rPr>
        <w:t>for</w:t>
      </w:r>
      <w:r w:rsidRPr="009D776C">
        <w:rPr>
          <w:rFonts w:ascii="Arial" w:hAnsi="Arial" w:cs="Arial"/>
          <w:spacing w:val="-12"/>
          <w:w w:val="105"/>
        </w:rPr>
        <w:t xml:space="preserve"> </w:t>
      </w:r>
      <w:r w:rsidRPr="009D776C">
        <w:rPr>
          <w:rFonts w:ascii="Arial" w:hAnsi="Arial" w:cs="Arial"/>
          <w:w w:val="105"/>
        </w:rPr>
        <w:t>students</w:t>
      </w:r>
      <w:r w:rsidRPr="009D776C">
        <w:rPr>
          <w:rFonts w:ascii="Arial" w:hAnsi="Arial" w:cs="Arial"/>
          <w:spacing w:val="-13"/>
          <w:w w:val="105"/>
        </w:rPr>
        <w:t xml:space="preserve"> </w:t>
      </w:r>
      <w:r w:rsidRPr="009D776C">
        <w:rPr>
          <w:rFonts w:ascii="Arial" w:hAnsi="Arial" w:cs="Arial"/>
          <w:w w:val="105"/>
        </w:rPr>
        <w:t>and</w:t>
      </w:r>
      <w:r w:rsidRPr="009D776C">
        <w:rPr>
          <w:rFonts w:ascii="Arial" w:hAnsi="Arial" w:cs="Arial"/>
          <w:spacing w:val="-12"/>
          <w:w w:val="105"/>
        </w:rPr>
        <w:t xml:space="preserve"> </w:t>
      </w:r>
      <w:r w:rsidRPr="009D776C">
        <w:rPr>
          <w:rFonts w:ascii="Arial" w:hAnsi="Arial" w:cs="Arial"/>
          <w:w w:val="105"/>
        </w:rPr>
        <w:t xml:space="preserve">staff. </w:t>
      </w:r>
      <w:r w:rsidRPr="009D776C">
        <w:rPr>
          <w:rFonts w:ascii="Arial" w:hAnsi="Arial" w:cs="Arial"/>
          <w:spacing w:val="-11"/>
          <w:w w:val="105"/>
        </w:rPr>
        <w:t xml:space="preserve"> </w:t>
      </w:r>
      <w:r w:rsidRPr="009D776C">
        <w:rPr>
          <w:rFonts w:ascii="Arial" w:hAnsi="Arial" w:cs="Arial"/>
          <w:w w:val="105"/>
        </w:rPr>
        <w:t>Students</w:t>
      </w:r>
      <w:r w:rsidRPr="009D776C">
        <w:rPr>
          <w:rFonts w:ascii="Arial" w:hAnsi="Arial" w:cs="Arial"/>
          <w:spacing w:val="-13"/>
          <w:w w:val="105"/>
        </w:rPr>
        <w:t xml:space="preserve"> </w:t>
      </w:r>
      <w:proofErr w:type="gramStart"/>
      <w:r w:rsidRPr="009D776C">
        <w:rPr>
          <w:rFonts w:ascii="Arial" w:hAnsi="Arial" w:cs="Arial"/>
          <w:w w:val="105"/>
        </w:rPr>
        <w:t>are provided</w:t>
      </w:r>
      <w:proofErr w:type="gramEnd"/>
      <w:r w:rsidRPr="009D776C">
        <w:rPr>
          <w:rFonts w:ascii="Arial" w:hAnsi="Arial" w:cs="Arial"/>
          <w:spacing w:val="-12"/>
          <w:w w:val="105"/>
        </w:rPr>
        <w:t xml:space="preserve"> </w:t>
      </w:r>
      <w:r w:rsidR="00423C3C" w:rsidRPr="009D776C">
        <w:rPr>
          <w:rFonts w:ascii="Arial" w:hAnsi="Arial" w:cs="Arial"/>
          <w:spacing w:val="-12"/>
          <w:w w:val="105"/>
        </w:rPr>
        <w:t xml:space="preserve">learning </w:t>
      </w:r>
      <w:r w:rsidRPr="009D776C">
        <w:rPr>
          <w:rFonts w:ascii="Arial" w:hAnsi="Arial" w:cs="Arial"/>
          <w:w w:val="105"/>
        </w:rPr>
        <w:t>opportunities</w:t>
      </w:r>
      <w:r w:rsidRPr="009D776C">
        <w:rPr>
          <w:rFonts w:ascii="Arial" w:hAnsi="Arial" w:cs="Arial"/>
          <w:spacing w:val="-12"/>
          <w:w w:val="105"/>
        </w:rPr>
        <w:t xml:space="preserve"> </w:t>
      </w:r>
      <w:r w:rsidRPr="009D776C">
        <w:rPr>
          <w:rFonts w:ascii="Arial" w:hAnsi="Arial" w:cs="Arial"/>
          <w:w w:val="105"/>
        </w:rPr>
        <w:t>to</w:t>
      </w:r>
      <w:r w:rsidRPr="009D776C">
        <w:rPr>
          <w:rFonts w:ascii="Arial" w:hAnsi="Arial" w:cs="Arial"/>
          <w:spacing w:val="-12"/>
          <w:w w:val="105"/>
        </w:rPr>
        <w:t xml:space="preserve"> </w:t>
      </w:r>
      <w:r w:rsidRPr="009D776C">
        <w:rPr>
          <w:rFonts w:ascii="Arial" w:hAnsi="Arial" w:cs="Arial"/>
          <w:w w:val="105"/>
        </w:rPr>
        <w:t>engage</w:t>
      </w:r>
      <w:r w:rsidRPr="009D776C">
        <w:rPr>
          <w:rFonts w:ascii="Arial" w:hAnsi="Arial" w:cs="Arial"/>
          <w:spacing w:val="-11"/>
          <w:w w:val="105"/>
        </w:rPr>
        <w:t xml:space="preserve"> </w:t>
      </w:r>
      <w:r w:rsidRPr="009D776C">
        <w:rPr>
          <w:rFonts w:ascii="Arial" w:hAnsi="Arial" w:cs="Arial"/>
          <w:w w:val="105"/>
        </w:rPr>
        <w:t>in</w:t>
      </w:r>
      <w:r w:rsidRPr="009D776C">
        <w:rPr>
          <w:rFonts w:ascii="Arial" w:hAnsi="Arial" w:cs="Arial"/>
          <w:spacing w:val="-12"/>
          <w:w w:val="105"/>
        </w:rPr>
        <w:t xml:space="preserve"> </w:t>
      </w:r>
      <w:r w:rsidRPr="009D776C">
        <w:rPr>
          <w:rFonts w:ascii="Arial" w:hAnsi="Arial" w:cs="Arial"/>
          <w:w w:val="105"/>
        </w:rPr>
        <w:t xml:space="preserve">inclusive learning experiences that are responsive to their needs. Through these lessons, they develop the skills to become life-long learners and confident members of the community. This Student Code of Conduct </w:t>
      </w:r>
      <w:proofErr w:type="gramStart"/>
      <w:r w:rsidRPr="009D776C">
        <w:rPr>
          <w:rFonts w:ascii="Arial" w:hAnsi="Arial" w:cs="Arial"/>
          <w:w w:val="105"/>
        </w:rPr>
        <w:t>is designed</w:t>
      </w:r>
      <w:proofErr w:type="gramEnd"/>
      <w:r w:rsidRPr="009D776C">
        <w:rPr>
          <w:rFonts w:ascii="Arial" w:hAnsi="Arial" w:cs="Arial"/>
          <w:w w:val="105"/>
        </w:rPr>
        <w:t xml:space="preserve"> to maximise the academic achievement, social competencies and life skills of all students.</w:t>
      </w:r>
    </w:p>
    <w:p w:rsidR="007A0F0D" w:rsidRPr="009D776C" w:rsidRDefault="007A0F0D" w:rsidP="00A129DF">
      <w:pPr>
        <w:spacing w:after="0" w:line="240" w:lineRule="auto"/>
        <w:ind w:left="283" w:right="283"/>
        <w:jc w:val="both"/>
        <w:rPr>
          <w:rFonts w:ascii="Arial" w:eastAsia="Meiryo" w:hAnsi="Arial" w:cs="Arial"/>
          <w:color w:val="FF0000"/>
        </w:rPr>
      </w:pPr>
    </w:p>
    <w:p w:rsidR="005B1808" w:rsidRPr="009D776C" w:rsidRDefault="005B1808" w:rsidP="00A129DF">
      <w:pPr>
        <w:spacing w:after="0" w:line="240" w:lineRule="auto"/>
        <w:ind w:left="283" w:right="283"/>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608"/>
      </w:tblGrid>
      <w:tr w:rsidR="007A0F0D" w:rsidRPr="009D776C" w:rsidTr="0098630A">
        <w:tc>
          <w:tcPr>
            <w:tcW w:w="5000" w:type="pct"/>
            <w:shd w:val="clear" w:color="auto" w:fill="295CAB"/>
          </w:tcPr>
          <w:p w:rsidR="007A0F0D" w:rsidRPr="009D776C" w:rsidRDefault="007A0F0D" w:rsidP="00A129DF">
            <w:pPr>
              <w:spacing w:before="140" w:after="120"/>
              <w:ind w:left="283" w:right="283"/>
              <w:jc w:val="center"/>
              <w:rPr>
                <w:rFonts w:ascii="Arial" w:hAnsi="Arial" w:cs="Arial"/>
              </w:rPr>
            </w:pPr>
            <w:r w:rsidRPr="009D776C">
              <w:rPr>
                <w:rFonts w:ascii="Arial" w:eastAsia="Meiryo" w:hAnsi="Arial" w:cs="Arial"/>
                <w:color w:val="FFFFFF" w:themeColor="background1"/>
              </w:rPr>
              <w:t>Principal’s Foreword</w:t>
            </w:r>
          </w:p>
        </w:tc>
      </w:tr>
      <w:tr w:rsidR="007A0F0D" w:rsidRPr="009D776C" w:rsidTr="0098630A">
        <w:tc>
          <w:tcPr>
            <w:tcW w:w="5000" w:type="pct"/>
            <w:shd w:val="clear" w:color="auto" w:fill="DDDDDD"/>
          </w:tcPr>
          <w:p w:rsidR="007A0F0D" w:rsidRPr="009D776C" w:rsidRDefault="007A0F0D" w:rsidP="00A129DF">
            <w:pPr>
              <w:spacing w:before="120" w:after="120"/>
              <w:ind w:left="283" w:right="283"/>
              <w:rPr>
                <w:rFonts w:ascii="Arial" w:hAnsi="Arial" w:cs="Arial"/>
              </w:rPr>
            </w:pPr>
            <w:r w:rsidRPr="009D776C">
              <w:rPr>
                <w:rFonts w:ascii="Arial" w:hAnsi="Arial" w:cs="Arial"/>
              </w:rPr>
              <w:tab/>
            </w:r>
          </w:p>
        </w:tc>
      </w:tr>
    </w:tbl>
    <w:p w:rsidR="007A0F0D" w:rsidRPr="009D776C" w:rsidRDefault="007A0F0D" w:rsidP="00A129DF">
      <w:pPr>
        <w:spacing w:after="0" w:line="240" w:lineRule="auto"/>
        <w:ind w:left="283" w:right="283"/>
        <w:jc w:val="both"/>
        <w:rPr>
          <w:rFonts w:ascii="Arial" w:eastAsia="Meiryo" w:hAnsi="Arial" w:cs="Arial"/>
        </w:rPr>
      </w:pPr>
    </w:p>
    <w:p w:rsidR="005B4660" w:rsidRPr="009D776C" w:rsidRDefault="005B4660" w:rsidP="00A129DF">
      <w:pPr>
        <w:ind w:left="283" w:right="283"/>
        <w:rPr>
          <w:rFonts w:ascii="Arial" w:hAnsi="Arial" w:cs="Arial"/>
        </w:rPr>
      </w:pPr>
      <w:r w:rsidRPr="009D776C">
        <w:rPr>
          <w:rFonts w:ascii="Arial" w:hAnsi="Arial" w:cs="Arial"/>
        </w:rPr>
        <w:t xml:space="preserve">Baralaba State School has a proud tradition on cultural diversity and an inclusive culture for all students from Baralaba to Woorabinda. We believe strong, positive relationships between all members of our school are the foundation to supporting success of all students. </w:t>
      </w:r>
    </w:p>
    <w:p w:rsidR="005B4660" w:rsidRPr="009D776C" w:rsidRDefault="005B4660" w:rsidP="00A129DF">
      <w:pPr>
        <w:ind w:left="283" w:right="283"/>
        <w:rPr>
          <w:rFonts w:ascii="Arial" w:hAnsi="Arial" w:cs="Arial"/>
        </w:rPr>
      </w:pPr>
      <w:r w:rsidRPr="009D776C">
        <w:rPr>
          <w:rFonts w:ascii="Arial" w:hAnsi="Arial" w:cs="Arial"/>
        </w:rPr>
        <w:t xml:space="preserve">Baralaba State School has four key values, </w:t>
      </w:r>
      <w:proofErr w:type="gramStart"/>
      <w:r w:rsidRPr="009D776C">
        <w:rPr>
          <w:rFonts w:ascii="Arial" w:hAnsi="Arial" w:cs="Arial"/>
        </w:rPr>
        <w:t>be responsible, be respectful, be safe and be a learner</w:t>
      </w:r>
      <w:proofErr w:type="gramEnd"/>
      <w:r w:rsidRPr="009D776C">
        <w:rPr>
          <w:rFonts w:ascii="Arial" w:hAnsi="Arial" w:cs="Arial"/>
        </w:rPr>
        <w:t xml:space="preserve">. These values have been used in the development of this Student Code of Conduct, with the aim of helping shape and build the skills of all our students to be confident, accountable and </w:t>
      </w:r>
      <w:proofErr w:type="spellStart"/>
      <w:proofErr w:type="gramStart"/>
      <w:r w:rsidRPr="009D776C">
        <w:rPr>
          <w:rFonts w:ascii="Arial" w:hAnsi="Arial" w:cs="Arial"/>
        </w:rPr>
        <w:t>self regulating</w:t>
      </w:r>
      <w:proofErr w:type="spellEnd"/>
      <w:proofErr w:type="gramEnd"/>
      <w:r w:rsidRPr="009D776C">
        <w:rPr>
          <w:rFonts w:ascii="Arial" w:hAnsi="Arial" w:cs="Arial"/>
        </w:rPr>
        <w:t xml:space="preserve"> young people. Our school staff believe that communication and positive relationships are the most valuable skills our communities need now and in the future. </w:t>
      </w:r>
    </w:p>
    <w:p w:rsidR="005B4660" w:rsidRPr="009D776C" w:rsidRDefault="005B4660" w:rsidP="00A129DF">
      <w:pPr>
        <w:ind w:left="283" w:right="283"/>
        <w:rPr>
          <w:rFonts w:ascii="Arial" w:hAnsi="Arial" w:cs="Arial"/>
        </w:rPr>
      </w:pPr>
      <w:r w:rsidRPr="009D776C">
        <w:rPr>
          <w:rFonts w:ascii="Arial" w:hAnsi="Arial" w:cs="Arial"/>
        </w:rPr>
        <w:t xml:space="preserve">Baralaba State School staff take an educative approach to discipline, that behaviour </w:t>
      </w:r>
      <w:proofErr w:type="gramStart"/>
      <w:r w:rsidRPr="009D776C">
        <w:rPr>
          <w:rFonts w:ascii="Arial" w:hAnsi="Arial" w:cs="Arial"/>
        </w:rPr>
        <w:t>can be taught</w:t>
      </w:r>
      <w:proofErr w:type="gramEnd"/>
      <w:r w:rsidRPr="009D776C">
        <w:rPr>
          <w:rFonts w:ascii="Arial" w:hAnsi="Arial" w:cs="Arial"/>
        </w:rPr>
        <w:t xml:space="preserve"> and that mistakes are opportunities for everyone to learn. Our Student Code of Conduct provides an overview of school’s local policies on use of mobile phones and other technology, removal of student property and the approach to preventing and addressing incidents of bullying. It also details the steps school staff take to educate students about these policies and how students </w:t>
      </w:r>
      <w:proofErr w:type="gramStart"/>
      <w:r w:rsidRPr="009D776C">
        <w:rPr>
          <w:rFonts w:ascii="Arial" w:hAnsi="Arial" w:cs="Arial"/>
        </w:rPr>
        <w:t>are explicitly taught</w:t>
      </w:r>
      <w:proofErr w:type="gramEnd"/>
      <w:r w:rsidRPr="009D776C">
        <w:rPr>
          <w:rFonts w:ascii="Arial" w:hAnsi="Arial" w:cs="Arial"/>
        </w:rPr>
        <w:t xml:space="preserve"> the expected behaviours. Finally, it details the consequences that may </w:t>
      </w:r>
      <w:r w:rsidR="00423C3C" w:rsidRPr="009D776C">
        <w:rPr>
          <w:rFonts w:ascii="Arial" w:hAnsi="Arial" w:cs="Arial"/>
        </w:rPr>
        <w:t>a</w:t>
      </w:r>
      <w:r w:rsidRPr="009D776C">
        <w:rPr>
          <w:rFonts w:ascii="Arial" w:hAnsi="Arial" w:cs="Arial"/>
        </w:rPr>
        <w:t xml:space="preserve">pply when students breach the expected standards of behaviour, including the use of suspension and exclusion. </w:t>
      </w:r>
    </w:p>
    <w:p w:rsidR="005B4660" w:rsidRPr="009D776C" w:rsidRDefault="005B4660" w:rsidP="00A129DF">
      <w:pPr>
        <w:ind w:left="283" w:right="283"/>
        <w:rPr>
          <w:rFonts w:ascii="Arial" w:hAnsi="Arial" w:cs="Arial"/>
        </w:rPr>
      </w:pPr>
      <w:r w:rsidRPr="009D776C">
        <w:rPr>
          <w:rFonts w:ascii="Arial" w:hAnsi="Arial" w:cs="Arial"/>
        </w:rPr>
        <w:lastRenderedPageBreak/>
        <w:t xml:space="preserve">I would like to take this opportunity to thank the members of community for their work in </w:t>
      </w:r>
      <w:r w:rsidR="009D776C" w:rsidRPr="009D776C">
        <w:rPr>
          <w:rFonts w:ascii="Arial" w:hAnsi="Arial" w:cs="Arial"/>
        </w:rPr>
        <w:t>bringing</w:t>
      </w:r>
      <w:r w:rsidRPr="009D776C">
        <w:rPr>
          <w:rFonts w:ascii="Arial" w:hAnsi="Arial" w:cs="Arial"/>
        </w:rPr>
        <w:t xml:space="preserve"> this Baralaba State School Student Code of Conduct together over the last six months. Your interest and views shared through the process of developing this document have been invaluable. It provides a clear explanation of what we as a community expect from </w:t>
      </w:r>
      <w:proofErr w:type="gramStart"/>
      <w:r w:rsidRPr="009D776C">
        <w:rPr>
          <w:rFonts w:ascii="Arial" w:hAnsi="Arial" w:cs="Arial"/>
        </w:rPr>
        <w:t>students and how we still support them to meet those expectations</w:t>
      </w:r>
      <w:proofErr w:type="gramEnd"/>
      <w:r w:rsidRPr="009D776C">
        <w:rPr>
          <w:rFonts w:ascii="Arial" w:hAnsi="Arial" w:cs="Arial"/>
        </w:rPr>
        <w:t xml:space="preserve">. </w:t>
      </w:r>
    </w:p>
    <w:p w:rsidR="007A0F0D" w:rsidRPr="009D776C" w:rsidRDefault="007A0F0D" w:rsidP="00A129DF">
      <w:pPr>
        <w:spacing w:after="0" w:line="240" w:lineRule="auto"/>
        <w:ind w:left="283" w:right="283"/>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608"/>
      </w:tblGrid>
      <w:tr w:rsidR="007A0F0D" w:rsidRPr="009D776C" w:rsidTr="0098630A">
        <w:tc>
          <w:tcPr>
            <w:tcW w:w="5000" w:type="pct"/>
            <w:shd w:val="clear" w:color="auto" w:fill="295CAB"/>
          </w:tcPr>
          <w:p w:rsidR="007A0F0D" w:rsidRPr="009D776C" w:rsidRDefault="007A0F0D" w:rsidP="00A129DF">
            <w:pPr>
              <w:spacing w:before="140" w:after="120"/>
              <w:ind w:left="283" w:right="283"/>
              <w:jc w:val="center"/>
              <w:rPr>
                <w:rFonts w:ascii="Arial" w:hAnsi="Arial" w:cs="Arial"/>
              </w:rPr>
            </w:pPr>
            <w:r w:rsidRPr="009D776C">
              <w:rPr>
                <w:rFonts w:ascii="Arial" w:hAnsi="Arial" w:cs="Arial"/>
              </w:rPr>
              <w:br w:type="page"/>
            </w:r>
            <w:r w:rsidRPr="009D776C">
              <w:rPr>
                <w:rFonts w:ascii="Arial" w:eastAsia="Meiryo" w:hAnsi="Arial" w:cs="Arial"/>
                <w:color w:val="FFFFFF" w:themeColor="background1"/>
              </w:rPr>
              <w:t>P&amp;C Statement of Support</w:t>
            </w:r>
          </w:p>
        </w:tc>
      </w:tr>
      <w:tr w:rsidR="007A0F0D" w:rsidRPr="009D776C" w:rsidTr="0098630A">
        <w:tc>
          <w:tcPr>
            <w:tcW w:w="5000" w:type="pct"/>
            <w:shd w:val="clear" w:color="auto" w:fill="DDDDDD"/>
          </w:tcPr>
          <w:p w:rsidR="007A0F0D" w:rsidRPr="009D776C" w:rsidRDefault="007A0F0D" w:rsidP="00A129DF">
            <w:pPr>
              <w:spacing w:before="120" w:after="120"/>
              <w:ind w:left="283" w:right="283"/>
              <w:rPr>
                <w:rFonts w:ascii="Arial" w:hAnsi="Arial" w:cs="Arial"/>
              </w:rPr>
            </w:pPr>
            <w:r w:rsidRPr="009D776C">
              <w:rPr>
                <w:rFonts w:ascii="Arial" w:hAnsi="Arial" w:cs="Arial"/>
              </w:rPr>
              <w:tab/>
            </w:r>
          </w:p>
        </w:tc>
      </w:tr>
    </w:tbl>
    <w:p w:rsidR="009D776C" w:rsidRPr="009D776C" w:rsidRDefault="009D776C" w:rsidP="009D776C">
      <w:pPr>
        <w:jc w:val="both"/>
        <w:rPr>
          <w:rFonts w:ascii="Arial" w:hAnsi="Arial" w:cs="Arial"/>
          <w:b/>
          <w:u w:val="single"/>
        </w:rPr>
      </w:pPr>
      <w:r w:rsidRPr="009D776C">
        <w:rPr>
          <w:rFonts w:ascii="Arial" w:hAnsi="Arial" w:cs="Arial"/>
        </w:rPr>
        <w:t xml:space="preserve">                                         </w:t>
      </w:r>
      <w:r w:rsidRPr="009D776C">
        <w:rPr>
          <w:rFonts w:ascii="Arial" w:hAnsi="Arial" w:cs="Arial"/>
          <w:b/>
          <w:u w:val="single"/>
        </w:rPr>
        <w:t xml:space="preserve"> P &amp; C Statement of Support</w:t>
      </w:r>
    </w:p>
    <w:p w:rsidR="009D776C" w:rsidRPr="009D776C" w:rsidRDefault="009D776C" w:rsidP="009D776C">
      <w:pPr>
        <w:rPr>
          <w:rFonts w:ascii="Arial" w:hAnsi="Arial" w:cs="Arial"/>
        </w:rPr>
      </w:pPr>
      <w:r w:rsidRPr="009D776C">
        <w:rPr>
          <w:rFonts w:ascii="Arial" w:hAnsi="Arial" w:cs="Arial"/>
        </w:rPr>
        <w:t>As president of Baralaba State School P&amp;C Committee, I am proud to support the new student code of conduct. The inclusive, transparent consultation process led Mr Daniel Evans and his team has ensured that all parents have had multiple opportunities to contribute and provide feedback on the final Code of Conduct, as the awareness and involvement of parents is critical to ensuring all the adults are able to support the students of the school to meet the set expectations.</w:t>
      </w:r>
    </w:p>
    <w:p w:rsidR="009D776C" w:rsidRPr="009D776C" w:rsidRDefault="009D776C" w:rsidP="009D776C">
      <w:pPr>
        <w:rPr>
          <w:rFonts w:ascii="Arial" w:hAnsi="Arial" w:cs="Arial"/>
        </w:rPr>
      </w:pPr>
      <w:r w:rsidRPr="009D776C">
        <w:rPr>
          <w:rFonts w:ascii="Arial" w:hAnsi="Arial" w:cs="Arial"/>
        </w:rPr>
        <w:t>We encourage all parents to familiarise themselves with Baralaba State School Student Code of Conduct, and to take time to talk with their children about the expectations and discuss any support they may need. In particular, we want emphasise the system in place to help students affected by bullying.</w:t>
      </w:r>
    </w:p>
    <w:p w:rsidR="009D776C" w:rsidRPr="009D776C" w:rsidRDefault="009D776C" w:rsidP="009D776C">
      <w:pPr>
        <w:rPr>
          <w:rFonts w:ascii="Arial" w:hAnsi="Arial" w:cs="Arial"/>
        </w:rPr>
      </w:pPr>
      <w:r w:rsidRPr="009D776C">
        <w:rPr>
          <w:rFonts w:ascii="Arial" w:hAnsi="Arial" w:cs="Arial"/>
        </w:rPr>
        <w:t>Bullying is a community-wide issue in which we all have a role to play in combating; however, it can have particularly devastating impacts on our young people.  It is important that parents and children know that schools provide support and advise to help address problems of bullying, and the flowchart on page 35 provides an excellent starting point to understand how to approach the school about these types of problems.</w:t>
      </w:r>
    </w:p>
    <w:p w:rsidR="007A0F0D" w:rsidRPr="009D776C" w:rsidRDefault="009D776C" w:rsidP="009D776C">
      <w:pPr>
        <w:rPr>
          <w:rFonts w:ascii="Arial" w:hAnsi="Arial" w:cs="Arial"/>
        </w:rPr>
      </w:pPr>
      <w:r w:rsidRPr="009D776C">
        <w:rPr>
          <w:rFonts w:ascii="Arial" w:hAnsi="Arial" w:cs="Arial"/>
        </w:rPr>
        <w:t>Any Parent who wish to discuss the Baralaba State School Student Code of Conduct and the role of families in supporting the behavioural expectations of students are welcome to contact myself or to join the Baralaba State School P&amp;C Association. It is with your support that we can work collaboratively with school staff to ensure all students are safe, supported and appropriately supported to meet their individual social and learning needs.</w:t>
      </w:r>
    </w:p>
    <w:tbl>
      <w:tblPr>
        <w:tblW w:w="4911" w:type="pct"/>
        <w:tblInd w:w="80" w:type="dxa"/>
        <w:shd w:val="clear" w:color="auto" w:fill="2B5CAA"/>
        <w:tblLayout w:type="fixed"/>
        <w:tblLook w:val="0000" w:firstRow="0" w:lastRow="0" w:firstColumn="0" w:lastColumn="0" w:noHBand="0" w:noVBand="0"/>
      </w:tblPr>
      <w:tblGrid>
        <w:gridCol w:w="10608"/>
      </w:tblGrid>
      <w:tr w:rsidR="007A0F0D" w:rsidRPr="009D776C" w:rsidTr="0098630A">
        <w:tc>
          <w:tcPr>
            <w:tcW w:w="5000" w:type="pct"/>
            <w:shd w:val="clear" w:color="auto" w:fill="295CAB"/>
          </w:tcPr>
          <w:p w:rsidR="007A0F0D" w:rsidRPr="009D776C" w:rsidRDefault="007A0F0D" w:rsidP="00A129DF">
            <w:pPr>
              <w:spacing w:before="140" w:after="120"/>
              <w:ind w:left="283" w:right="283"/>
              <w:jc w:val="center"/>
              <w:rPr>
                <w:rFonts w:ascii="Arial" w:hAnsi="Arial" w:cs="Arial"/>
              </w:rPr>
            </w:pPr>
            <w:r w:rsidRPr="009D776C">
              <w:rPr>
                <w:rFonts w:ascii="Arial" w:hAnsi="Arial" w:cs="Arial"/>
              </w:rPr>
              <w:br w:type="page"/>
            </w:r>
            <w:r w:rsidRPr="009D776C">
              <w:rPr>
                <w:rFonts w:ascii="Arial" w:eastAsia="Meiryo" w:hAnsi="Arial" w:cs="Arial"/>
                <w:color w:val="FFFFFF" w:themeColor="background1"/>
              </w:rPr>
              <w:t>Consultation</w:t>
            </w:r>
          </w:p>
        </w:tc>
      </w:tr>
      <w:tr w:rsidR="007A0F0D" w:rsidRPr="009D776C" w:rsidTr="0098630A">
        <w:tc>
          <w:tcPr>
            <w:tcW w:w="5000" w:type="pct"/>
            <w:shd w:val="clear" w:color="auto" w:fill="DDDDDD"/>
          </w:tcPr>
          <w:p w:rsidR="007A0F0D" w:rsidRPr="009D776C" w:rsidRDefault="007A0F0D" w:rsidP="00A129DF">
            <w:pPr>
              <w:spacing w:before="120" w:after="120"/>
              <w:ind w:left="283" w:right="283"/>
              <w:rPr>
                <w:rFonts w:ascii="Arial" w:hAnsi="Arial" w:cs="Arial"/>
              </w:rPr>
            </w:pPr>
            <w:r w:rsidRPr="009D776C">
              <w:rPr>
                <w:rFonts w:ascii="Arial" w:hAnsi="Arial" w:cs="Arial"/>
              </w:rPr>
              <w:tab/>
            </w:r>
          </w:p>
        </w:tc>
      </w:tr>
    </w:tbl>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The consultation process used to inform the developme</w:t>
      </w:r>
      <w:r w:rsidR="00F70C67" w:rsidRPr="009D776C">
        <w:rPr>
          <w:rFonts w:ascii="Arial" w:eastAsia="Meiryo" w:hAnsi="Arial" w:cs="Arial"/>
        </w:rPr>
        <w:t>nt of the Baralaba State School</w:t>
      </w:r>
      <w:r w:rsidRPr="009D776C">
        <w:rPr>
          <w:rFonts w:ascii="Arial" w:eastAsia="Meiryo" w:hAnsi="Arial" w:cs="Arial"/>
        </w:rPr>
        <w:t xml:space="preserve"> Student Code of Conduct occurred in three phases.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In the first phase, we held a series of internal meetings with st</w:t>
      </w:r>
      <w:r w:rsidR="00F70C67" w:rsidRPr="009D776C">
        <w:rPr>
          <w:rFonts w:ascii="Arial" w:eastAsia="Meiryo" w:hAnsi="Arial" w:cs="Arial"/>
        </w:rPr>
        <w:t>aff between July and September 2020</w:t>
      </w:r>
      <w:r w:rsidR="008E639D" w:rsidRPr="009D776C">
        <w:rPr>
          <w:rFonts w:ascii="Arial" w:eastAsia="Meiryo" w:hAnsi="Arial" w:cs="Arial"/>
        </w:rPr>
        <w:t>.</w:t>
      </w:r>
      <w:r w:rsidRPr="009D776C">
        <w:rPr>
          <w:rFonts w:ascii="Arial" w:eastAsia="Meiryo" w:hAnsi="Arial" w:cs="Arial"/>
        </w:rPr>
        <w:t>During these meetings, we examined a range of data sets on student and staff attendance, school disciplinary absences (SDA) and outcomes from the mos</w:t>
      </w:r>
      <w:r w:rsidR="008E639D" w:rsidRPr="009D776C">
        <w:rPr>
          <w:rFonts w:ascii="Arial" w:eastAsia="Meiryo" w:hAnsi="Arial" w:cs="Arial"/>
        </w:rPr>
        <w:t>t recent School Opinion Survey.</w:t>
      </w:r>
      <w:r w:rsidRPr="009D776C">
        <w:rPr>
          <w:rFonts w:ascii="Arial" w:eastAsia="Meiryo" w:hAnsi="Arial" w:cs="Arial"/>
        </w:rPr>
        <w:t xml:space="preserve"> We identified strengths and successes from our previous school behaviour plan, and areas for further development. </w:t>
      </w:r>
    </w:p>
    <w:p w:rsidR="007A0F0D" w:rsidRPr="009D776C" w:rsidRDefault="007A0F0D" w:rsidP="00A129DF">
      <w:pPr>
        <w:spacing w:after="0" w:line="240" w:lineRule="auto"/>
        <w:ind w:left="283" w:right="283"/>
        <w:jc w:val="both"/>
        <w:rPr>
          <w:rFonts w:ascii="Arial" w:eastAsia="Meiryo" w:hAnsi="Arial" w:cs="Arial"/>
          <w:color w:val="FF0000"/>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In the second phase, we</w:t>
      </w:r>
      <w:r w:rsidR="00054A40" w:rsidRPr="009D776C">
        <w:rPr>
          <w:rFonts w:ascii="Arial" w:eastAsia="Meiryo" w:hAnsi="Arial" w:cs="Arial"/>
        </w:rPr>
        <w:t xml:space="preserve"> called </w:t>
      </w:r>
      <w:r w:rsidR="001C23B3" w:rsidRPr="009D776C">
        <w:rPr>
          <w:rFonts w:ascii="Arial" w:eastAsia="Meiryo" w:hAnsi="Arial" w:cs="Arial"/>
        </w:rPr>
        <w:t>parents and asked for their feedback on school behaviour policies and procedures. F</w:t>
      </w:r>
      <w:r w:rsidR="00054A40" w:rsidRPr="009D776C">
        <w:rPr>
          <w:rFonts w:ascii="Arial" w:eastAsia="Meiryo" w:hAnsi="Arial" w:cs="Arial"/>
        </w:rPr>
        <w:t xml:space="preserve">ollowing </w:t>
      </w:r>
      <w:r w:rsidR="001C23B3" w:rsidRPr="009D776C">
        <w:rPr>
          <w:rFonts w:ascii="Arial" w:eastAsia="Meiryo" w:hAnsi="Arial" w:cs="Arial"/>
        </w:rPr>
        <w:t xml:space="preserve">this, we </w:t>
      </w:r>
      <w:r w:rsidRPr="009D776C">
        <w:rPr>
          <w:rFonts w:ascii="Arial" w:eastAsia="Meiryo" w:hAnsi="Arial" w:cs="Arial"/>
        </w:rPr>
        <w:t xml:space="preserve">provided a survey to all students, parents and staff </w:t>
      </w:r>
      <w:r w:rsidR="008E639D" w:rsidRPr="009D776C">
        <w:rPr>
          <w:rFonts w:ascii="Arial" w:eastAsia="Meiryo" w:hAnsi="Arial" w:cs="Arial"/>
        </w:rPr>
        <w:t xml:space="preserve">on our current behaviour management processes. </w:t>
      </w:r>
      <w:r w:rsidRPr="009D776C">
        <w:rPr>
          <w:rFonts w:ascii="Arial" w:eastAsia="Meiryo" w:hAnsi="Arial" w:cs="Arial"/>
        </w:rPr>
        <w:t>This included a request to respond to key themes from the earlier staff discussions about strengths and areas for further development</w:t>
      </w:r>
      <w:r w:rsidR="00955049" w:rsidRPr="009D776C">
        <w:rPr>
          <w:rFonts w:ascii="Arial" w:eastAsia="Meiryo" w:hAnsi="Arial" w:cs="Arial"/>
        </w:rPr>
        <w:t xml:space="preserve">. This data was then analysed and key themes </w:t>
      </w:r>
      <w:proofErr w:type="gramStart"/>
      <w:r w:rsidR="00955049" w:rsidRPr="009D776C">
        <w:rPr>
          <w:rFonts w:ascii="Arial" w:eastAsia="Meiryo" w:hAnsi="Arial" w:cs="Arial"/>
        </w:rPr>
        <w:t>were added</w:t>
      </w:r>
      <w:proofErr w:type="gramEnd"/>
      <w:r w:rsidR="00955049" w:rsidRPr="009D776C">
        <w:rPr>
          <w:rFonts w:ascii="Arial" w:eastAsia="Meiryo" w:hAnsi="Arial" w:cs="Arial"/>
        </w:rPr>
        <w:t xml:space="preserve"> to the student code of conduct.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lastRenderedPageBreak/>
        <w:t>Finally, a draft Student Code of Cond</w:t>
      </w:r>
      <w:r w:rsidR="00423C3C" w:rsidRPr="009D776C">
        <w:rPr>
          <w:rFonts w:ascii="Arial" w:eastAsia="Meiryo" w:hAnsi="Arial" w:cs="Arial"/>
        </w:rPr>
        <w:t>uct was prepared and presented</w:t>
      </w:r>
      <w:r w:rsidRPr="009D776C">
        <w:rPr>
          <w:rFonts w:ascii="Arial" w:eastAsia="Meiryo" w:hAnsi="Arial" w:cs="Arial"/>
        </w:rPr>
        <w:t xml:space="preserve"> for comment</w:t>
      </w:r>
      <w:r w:rsidR="008E639D" w:rsidRPr="009D776C">
        <w:rPr>
          <w:rFonts w:ascii="Arial" w:eastAsia="Meiryo" w:hAnsi="Arial" w:cs="Arial"/>
        </w:rPr>
        <w:t xml:space="preserve"> via a community information night. </w:t>
      </w:r>
      <w:r w:rsidRPr="009D776C">
        <w:rPr>
          <w:rFonts w:ascii="Arial" w:eastAsia="Meiryo" w:hAnsi="Arial" w:cs="Arial"/>
        </w:rPr>
        <w:t>The third phase of consult</w:t>
      </w:r>
      <w:r w:rsidR="00162C3D" w:rsidRPr="009D776C">
        <w:rPr>
          <w:rFonts w:ascii="Arial" w:eastAsia="Meiryo" w:hAnsi="Arial" w:cs="Arial"/>
        </w:rPr>
        <w:t xml:space="preserve">ation </w:t>
      </w:r>
      <w:proofErr w:type="gramStart"/>
      <w:r w:rsidR="00162C3D" w:rsidRPr="009D776C">
        <w:rPr>
          <w:rFonts w:ascii="Arial" w:eastAsia="Meiryo" w:hAnsi="Arial" w:cs="Arial"/>
        </w:rPr>
        <w:t>was completed</w:t>
      </w:r>
      <w:proofErr w:type="gramEnd"/>
      <w:r w:rsidR="00162C3D" w:rsidRPr="009D776C">
        <w:rPr>
          <w:rFonts w:ascii="Arial" w:eastAsia="Meiryo" w:hAnsi="Arial" w:cs="Arial"/>
        </w:rPr>
        <w:t xml:space="preserve"> in September 2020</w:t>
      </w:r>
      <w:r w:rsidRPr="009D776C">
        <w:rPr>
          <w:rFonts w:ascii="Arial" w:eastAsia="Meiryo" w:hAnsi="Arial" w:cs="Arial"/>
        </w:rPr>
        <w:t>, and the finished version, incorporating suggested changes and feedback, was sent to the P&amp;C As</w:t>
      </w:r>
      <w:r w:rsidR="00423C3C" w:rsidRPr="009D776C">
        <w:rPr>
          <w:rFonts w:ascii="Arial" w:eastAsia="Meiryo" w:hAnsi="Arial" w:cs="Arial"/>
        </w:rPr>
        <w:t>sociation meeting in November</w:t>
      </w:r>
      <w:r w:rsidR="00162C3D" w:rsidRPr="009D776C">
        <w:rPr>
          <w:rFonts w:ascii="Arial" w:eastAsia="Meiryo" w:hAnsi="Arial" w:cs="Arial"/>
        </w:rPr>
        <w:t xml:space="preserve"> 2020</w:t>
      </w:r>
      <w:r w:rsidRPr="009D776C">
        <w:rPr>
          <w:rFonts w:ascii="Arial" w:eastAsia="Meiryo" w:hAnsi="Arial" w:cs="Arial"/>
        </w:rPr>
        <w:t xml:space="preserve"> for endorsement.  The P&amp;C Association unanimously end</w:t>
      </w:r>
      <w:r w:rsidR="00162C3D" w:rsidRPr="009D776C">
        <w:rPr>
          <w:rFonts w:ascii="Arial" w:eastAsia="Meiryo" w:hAnsi="Arial" w:cs="Arial"/>
        </w:rPr>
        <w:t>orsed the Baralaba State School</w:t>
      </w:r>
      <w:r w:rsidRPr="009D776C">
        <w:rPr>
          <w:rFonts w:ascii="Arial" w:eastAsia="Meiryo" w:hAnsi="Arial" w:cs="Arial"/>
        </w:rPr>
        <w:t xml:space="preserve"> Student Code of Condu</w:t>
      </w:r>
      <w:r w:rsidR="00162C3D" w:rsidRPr="009D776C">
        <w:rPr>
          <w:rFonts w:ascii="Arial" w:eastAsia="Meiryo" w:hAnsi="Arial" w:cs="Arial"/>
        </w:rPr>
        <w:t>ct for implementation in 2020.</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C4734C" w:rsidP="00A129DF">
      <w:pPr>
        <w:spacing w:after="0" w:line="240" w:lineRule="auto"/>
        <w:ind w:left="283" w:right="283"/>
        <w:jc w:val="both"/>
        <w:rPr>
          <w:rFonts w:ascii="Arial" w:eastAsia="Meiryo" w:hAnsi="Arial" w:cs="Arial"/>
        </w:rPr>
      </w:pPr>
      <w:r w:rsidRPr="009D776C">
        <w:rPr>
          <w:rFonts w:ascii="Arial" w:eastAsia="Meiryo" w:hAnsi="Arial" w:cs="Arial"/>
        </w:rPr>
        <w:t>T</w:t>
      </w:r>
      <w:r w:rsidR="007A0F0D" w:rsidRPr="009D776C">
        <w:rPr>
          <w:rFonts w:ascii="Arial" w:eastAsia="Meiryo" w:hAnsi="Arial" w:cs="Arial"/>
        </w:rPr>
        <w:t>h</w:t>
      </w:r>
      <w:r w:rsidRPr="009D776C">
        <w:rPr>
          <w:rFonts w:ascii="Arial" w:eastAsia="Meiryo" w:hAnsi="Arial" w:cs="Arial"/>
        </w:rPr>
        <w:t>e Baralaba State School</w:t>
      </w:r>
      <w:r w:rsidR="007A0F0D" w:rsidRPr="009D776C">
        <w:rPr>
          <w:rFonts w:ascii="Arial" w:eastAsia="Meiryo" w:hAnsi="Arial" w:cs="Arial"/>
        </w:rPr>
        <w:t xml:space="preserve"> Code of Conduct</w:t>
      </w:r>
      <w:r w:rsidRPr="009D776C">
        <w:rPr>
          <w:rFonts w:ascii="Arial" w:eastAsia="Meiryo" w:hAnsi="Arial" w:cs="Arial"/>
        </w:rPr>
        <w:t xml:space="preserve"> </w:t>
      </w:r>
      <w:proofErr w:type="gramStart"/>
      <w:r w:rsidRPr="009D776C">
        <w:rPr>
          <w:rFonts w:ascii="Arial" w:eastAsia="Meiryo" w:hAnsi="Arial" w:cs="Arial"/>
        </w:rPr>
        <w:t>has been communicated</w:t>
      </w:r>
      <w:proofErr w:type="gramEnd"/>
      <w:r w:rsidRPr="009D776C">
        <w:rPr>
          <w:rFonts w:ascii="Arial" w:eastAsia="Meiryo" w:hAnsi="Arial" w:cs="Arial"/>
        </w:rPr>
        <w:t xml:space="preserve"> to parents and the school community through</w:t>
      </w:r>
      <w:r w:rsidR="00423C3C" w:rsidRPr="009D776C">
        <w:rPr>
          <w:rFonts w:ascii="Arial" w:eastAsia="Meiryo" w:hAnsi="Arial" w:cs="Arial"/>
        </w:rPr>
        <w:t xml:space="preserve"> parent information evenings</w:t>
      </w:r>
      <w:r w:rsidR="00B24F71" w:rsidRPr="009D776C">
        <w:rPr>
          <w:rFonts w:ascii="Arial" w:eastAsia="Meiryo" w:hAnsi="Arial" w:cs="Arial"/>
        </w:rPr>
        <w:t>, social media</w:t>
      </w:r>
      <w:r w:rsidRPr="009D776C">
        <w:rPr>
          <w:rFonts w:ascii="Arial" w:eastAsia="Meiryo" w:hAnsi="Arial" w:cs="Arial"/>
        </w:rPr>
        <w:t xml:space="preserve"> and the weekly newsletter.</w:t>
      </w:r>
      <w:r w:rsidR="007A0F0D" w:rsidRPr="009D776C">
        <w:rPr>
          <w:rFonts w:ascii="Arial" w:eastAsia="Meiryo" w:hAnsi="Arial" w:cs="Arial"/>
        </w:rPr>
        <w:t xml:space="preserv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120" w:line="240" w:lineRule="auto"/>
        <w:ind w:left="283" w:right="283"/>
        <w:rPr>
          <w:rFonts w:ascii="Arial" w:eastAsia="Meiryo" w:hAnsi="Arial" w:cs="Arial"/>
          <w:b/>
        </w:rPr>
      </w:pPr>
      <w:r w:rsidRPr="009D776C">
        <w:rPr>
          <w:rFonts w:ascii="Arial" w:eastAsia="Meiryo" w:hAnsi="Arial" w:cs="Arial"/>
          <w:b/>
        </w:rPr>
        <w:t>Review Statement</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T</w:t>
      </w:r>
      <w:r w:rsidR="005826FF" w:rsidRPr="009D776C">
        <w:rPr>
          <w:rFonts w:ascii="Arial" w:eastAsia="Meiryo" w:hAnsi="Arial" w:cs="Arial"/>
        </w:rPr>
        <w:t>he Baralaba State School</w:t>
      </w:r>
      <w:r w:rsidRPr="009D776C">
        <w:rPr>
          <w:rFonts w:ascii="Arial" w:eastAsia="Meiryo" w:hAnsi="Arial" w:cs="Arial"/>
        </w:rPr>
        <w:t xml:space="preserve"> Student Code of Conduct will undergo annual minor updates to reflect changing circumstan</w:t>
      </w:r>
      <w:r w:rsidR="005826FF" w:rsidRPr="009D776C">
        <w:rPr>
          <w:rFonts w:ascii="Arial" w:eastAsia="Meiryo" w:hAnsi="Arial" w:cs="Arial"/>
        </w:rPr>
        <w:t xml:space="preserve">ces, data and staff.   A full review </w:t>
      </w:r>
      <w:proofErr w:type="gramStart"/>
      <w:r w:rsidR="005826FF" w:rsidRPr="009D776C">
        <w:rPr>
          <w:rFonts w:ascii="Arial" w:eastAsia="Meiryo" w:hAnsi="Arial" w:cs="Arial"/>
        </w:rPr>
        <w:t>will be</w:t>
      </w:r>
      <w:r w:rsidRPr="009D776C">
        <w:rPr>
          <w:rFonts w:ascii="Arial" w:eastAsia="Meiryo" w:hAnsi="Arial" w:cs="Arial"/>
        </w:rPr>
        <w:t xml:space="preserve"> conducted</w:t>
      </w:r>
      <w:proofErr w:type="gramEnd"/>
      <w:r w:rsidRPr="009D776C">
        <w:rPr>
          <w:rFonts w:ascii="Arial" w:eastAsia="Meiryo" w:hAnsi="Arial" w:cs="Arial"/>
        </w:rPr>
        <w:t xml:space="preserve"> every four years in line with the scheduled review process for the School Planning, Reviewing and Reporting cycle.</w:t>
      </w:r>
    </w:p>
    <w:p w:rsidR="007A0F0D" w:rsidRPr="009D776C" w:rsidRDefault="007A0F0D" w:rsidP="00A129DF">
      <w:pPr>
        <w:spacing w:after="0" w:line="240" w:lineRule="auto"/>
        <w:ind w:left="283" w:right="283"/>
        <w:rPr>
          <w:rFonts w:ascii="Arial" w:hAnsi="Arial" w:cs="Arial"/>
          <w:color w:val="FF0000"/>
        </w:rPr>
      </w:pPr>
    </w:p>
    <w:p w:rsidR="007A0F0D" w:rsidRPr="009D776C" w:rsidRDefault="007A0F0D" w:rsidP="00A129DF">
      <w:pPr>
        <w:spacing w:after="0" w:line="240" w:lineRule="auto"/>
        <w:ind w:left="283" w:right="283"/>
        <w:rPr>
          <w:rFonts w:ascii="Arial" w:hAnsi="Arial" w:cs="Arial"/>
          <w:color w:val="FF0000"/>
        </w:rPr>
      </w:pPr>
    </w:p>
    <w:p w:rsidR="007A0F0D" w:rsidRPr="009D776C" w:rsidRDefault="007A0F0D" w:rsidP="00A129DF">
      <w:pPr>
        <w:spacing w:after="0" w:line="240" w:lineRule="auto"/>
        <w:ind w:left="283" w:right="283"/>
        <w:rPr>
          <w:rFonts w:ascii="Arial" w:hAnsi="Arial" w:cs="Arial"/>
          <w:color w:val="FF0000"/>
        </w:rPr>
      </w:pPr>
      <w:r w:rsidRPr="009D776C">
        <w:rPr>
          <w:rFonts w:ascii="Arial" w:hAnsi="Arial" w:cs="Arial"/>
          <w:color w:val="FF0000"/>
        </w:rPr>
        <w:br w:type="page"/>
      </w:r>
    </w:p>
    <w:tbl>
      <w:tblPr>
        <w:tblW w:w="4911" w:type="pct"/>
        <w:tblInd w:w="80" w:type="dxa"/>
        <w:shd w:val="clear" w:color="auto" w:fill="2B5CAA"/>
        <w:tblLayout w:type="fixed"/>
        <w:tblLook w:val="0000" w:firstRow="0" w:lastRow="0" w:firstColumn="0" w:lastColumn="0" w:noHBand="0" w:noVBand="0"/>
      </w:tblPr>
      <w:tblGrid>
        <w:gridCol w:w="10608"/>
      </w:tblGrid>
      <w:tr w:rsidR="007A0F0D" w:rsidRPr="009D776C" w:rsidTr="0098630A">
        <w:tc>
          <w:tcPr>
            <w:tcW w:w="5000" w:type="pct"/>
            <w:shd w:val="clear" w:color="auto" w:fill="295CAB"/>
          </w:tcPr>
          <w:p w:rsidR="007A0F0D" w:rsidRPr="009D776C" w:rsidRDefault="007A0F0D" w:rsidP="00A129DF">
            <w:pPr>
              <w:spacing w:before="140" w:after="120"/>
              <w:ind w:left="283" w:right="283"/>
              <w:jc w:val="center"/>
              <w:rPr>
                <w:rFonts w:ascii="Arial" w:eastAsia="Meiryo" w:hAnsi="Arial" w:cs="Arial"/>
                <w:color w:val="FFFFFF" w:themeColor="background1"/>
              </w:rPr>
            </w:pPr>
            <w:r w:rsidRPr="009D776C">
              <w:rPr>
                <w:rFonts w:ascii="Arial" w:hAnsi="Arial" w:cs="Arial"/>
                <w:color w:val="FF0000"/>
              </w:rPr>
              <w:lastRenderedPageBreak/>
              <w:br w:type="page"/>
            </w:r>
            <w:r w:rsidRPr="009D776C">
              <w:rPr>
                <w:rFonts w:ascii="Arial" w:eastAsia="Meiryo" w:hAnsi="Arial" w:cs="Arial"/>
                <w:color w:val="FFFFFF" w:themeColor="background1"/>
              </w:rPr>
              <w:t xml:space="preserve">Data Overview </w:t>
            </w:r>
          </w:p>
        </w:tc>
      </w:tr>
      <w:tr w:rsidR="007A0F0D" w:rsidRPr="009D776C" w:rsidTr="0098630A">
        <w:tc>
          <w:tcPr>
            <w:tcW w:w="5000" w:type="pct"/>
            <w:shd w:val="clear" w:color="auto" w:fill="DDDDDD"/>
          </w:tcPr>
          <w:p w:rsidR="007A0F0D" w:rsidRPr="009D776C" w:rsidRDefault="007A0F0D" w:rsidP="00A129DF">
            <w:pPr>
              <w:spacing w:before="140" w:after="120"/>
              <w:ind w:left="283" w:right="283"/>
              <w:jc w:val="center"/>
              <w:rPr>
                <w:rFonts w:ascii="Arial" w:eastAsia="Meiryo" w:hAnsi="Arial" w:cs="Arial"/>
                <w:color w:val="FFFFFF" w:themeColor="background1"/>
              </w:rPr>
            </w:pPr>
          </w:p>
        </w:tc>
      </w:tr>
    </w:tbl>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This section </w:t>
      </w:r>
      <w:proofErr w:type="gramStart"/>
      <w:r w:rsidRPr="009D776C">
        <w:rPr>
          <w:rFonts w:ascii="Arial" w:eastAsia="Meiryo" w:hAnsi="Arial" w:cs="Arial"/>
        </w:rPr>
        <w:t>is used</w:t>
      </w:r>
      <w:proofErr w:type="gramEnd"/>
      <w:r w:rsidRPr="009D776C">
        <w:rPr>
          <w:rFonts w:ascii="Arial" w:eastAsia="Meiryo" w:hAnsi="Arial" w:cs="Arial"/>
        </w:rPr>
        <w:t xml:space="preserve"> to report on key measures related to student discipline, safety and wellbeing using existing data sets available to all schools.  This provides an open and transparent reporting mechanism for the school community on the perceptions of students, parents and staff about school climate, attendance and school disciplinary absences.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The Parent, Student and Staff Satisfaction data in the tables below </w:t>
      </w:r>
      <w:proofErr w:type="gramStart"/>
      <w:r w:rsidRPr="009D776C">
        <w:rPr>
          <w:rFonts w:ascii="Arial" w:eastAsia="Meiryo" w:hAnsi="Arial" w:cs="Arial"/>
        </w:rPr>
        <w:t>is drawn</w:t>
      </w:r>
      <w:proofErr w:type="gramEnd"/>
      <w:r w:rsidRPr="009D776C">
        <w:rPr>
          <w:rFonts w:ascii="Arial" w:eastAsia="Meiryo" w:hAnsi="Arial" w:cs="Arial"/>
        </w:rPr>
        <w:t xml:space="preserve"> from the School Opinion Survey.  The School Opinion Survey is an annual collection designed to obtain the views of parents/caregivers, students and school staff from each school on what they do well and how they can improve.</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Opinions on the school, student learning, and student wellbeing are sought from a parent/caregiver in all families and a sample of students from each state school.</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Opinions on the school as a workplace </w:t>
      </w:r>
      <w:proofErr w:type="gramStart"/>
      <w:r w:rsidRPr="009D776C">
        <w:rPr>
          <w:rFonts w:ascii="Arial" w:eastAsia="Meiryo" w:hAnsi="Arial" w:cs="Arial"/>
        </w:rPr>
        <w:t>are sought</w:t>
      </w:r>
      <w:proofErr w:type="gramEnd"/>
      <w:r w:rsidRPr="009D776C">
        <w:rPr>
          <w:rFonts w:ascii="Arial" w:eastAsia="Meiryo" w:hAnsi="Arial" w:cs="Arial"/>
        </w:rPr>
        <w:t xml:space="preserve"> from all school staff and principals. There are additional questions for teaching staff on their confidence to teach and improve student outcomes. Principals </w:t>
      </w:r>
      <w:proofErr w:type="gramStart"/>
      <w:r w:rsidRPr="009D776C">
        <w:rPr>
          <w:rFonts w:ascii="Arial" w:eastAsia="Meiryo" w:hAnsi="Arial" w:cs="Arial"/>
        </w:rPr>
        <w:t>are also asked</w:t>
      </w:r>
      <w:proofErr w:type="gramEnd"/>
      <w:r w:rsidRPr="009D776C">
        <w:rPr>
          <w:rFonts w:ascii="Arial" w:eastAsia="Meiryo" w:hAnsi="Arial" w:cs="Arial"/>
        </w:rPr>
        <w:t xml:space="preserve"> about their confidence to lead the school and improve student outcomes.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There are four different confidential surveys for</w:t>
      </w:r>
    </w:p>
    <w:p w:rsidR="007A0F0D" w:rsidRPr="009D776C" w:rsidRDefault="007A0F0D" w:rsidP="00A129DF">
      <w:pPr>
        <w:pStyle w:val="ListParagraph"/>
        <w:numPr>
          <w:ilvl w:val="0"/>
          <w:numId w:val="12"/>
        </w:numPr>
        <w:spacing w:after="0" w:line="240" w:lineRule="auto"/>
        <w:ind w:left="283" w:right="283"/>
        <w:jc w:val="both"/>
        <w:rPr>
          <w:rFonts w:ascii="Arial" w:eastAsia="Meiryo" w:hAnsi="Arial" w:cs="Arial"/>
        </w:rPr>
      </w:pPr>
      <w:r w:rsidRPr="009D776C">
        <w:rPr>
          <w:rFonts w:ascii="Arial" w:eastAsia="Meiryo" w:hAnsi="Arial" w:cs="Arial"/>
        </w:rPr>
        <w:t>parents</w:t>
      </w:r>
    </w:p>
    <w:p w:rsidR="007A0F0D" w:rsidRPr="009D776C" w:rsidRDefault="007A0F0D" w:rsidP="00A129DF">
      <w:pPr>
        <w:pStyle w:val="ListParagraph"/>
        <w:numPr>
          <w:ilvl w:val="0"/>
          <w:numId w:val="12"/>
        </w:numPr>
        <w:spacing w:after="0" w:line="240" w:lineRule="auto"/>
        <w:ind w:left="283" w:right="283"/>
        <w:jc w:val="both"/>
        <w:rPr>
          <w:rFonts w:ascii="Arial" w:eastAsia="Meiryo" w:hAnsi="Arial" w:cs="Arial"/>
        </w:rPr>
      </w:pPr>
      <w:r w:rsidRPr="009D776C">
        <w:rPr>
          <w:rFonts w:ascii="Arial" w:eastAsia="Meiryo" w:hAnsi="Arial" w:cs="Arial"/>
        </w:rPr>
        <w:t xml:space="preserve">students </w:t>
      </w:r>
    </w:p>
    <w:p w:rsidR="007A0F0D" w:rsidRPr="009D776C" w:rsidRDefault="007A0F0D" w:rsidP="00A129DF">
      <w:pPr>
        <w:pStyle w:val="ListParagraph"/>
        <w:numPr>
          <w:ilvl w:val="0"/>
          <w:numId w:val="12"/>
        </w:numPr>
        <w:spacing w:after="0" w:line="240" w:lineRule="auto"/>
        <w:ind w:left="283" w:right="283"/>
        <w:jc w:val="both"/>
        <w:rPr>
          <w:rFonts w:ascii="Arial" w:eastAsia="Meiryo" w:hAnsi="Arial" w:cs="Arial"/>
        </w:rPr>
      </w:pPr>
      <w:r w:rsidRPr="009D776C">
        <w:rPr>
          <w:rFonts w:ascii="Arial" w:eastAsia="Meiryo" w:hAnsi="Arial" w:cs="Arial"/>
        </w:rPr>
        <w:t>staff</w:t>
      </w:r>
    </w:p>
    <w:p w:rsidR="007A0F0D" w:rsidRPr="009D776C" w:rsidRDefault="008E639D" w:rsidP="00A129DF">
      <w:pPr>
        <w:pStyle w:val="ListParagraph"/>
        <w:numPr>
          <w:ilvl w:val="0"/>
          <w:numId w:val="12"/>
        </w:numPr>
        <w:spacing w:after="0" w:line="240" w:lineRule="auto"/>
        <w:ind w:left="283" w:right="283"/>
        <w:jc w:val="both"/>
        <w:rPr>
          <w:rFonts w:ascii="Arial" w:eastAsia="Meiryo" w:hAnsi="Arial" w:cs="Arial"/>
        </w:rPr>
      </w:pPr>
      <w:r w:rsidRPr="009D776C">
        <w:rPr>
          <w:rFonts w:ascii="Arial" w:eastAsia="Meiryo" w:hAnsi="Arial" w:cs="Arial"/>
        </w:rPr>
        <w:t>principals</w:t>
      </w:r>
    </w:p>
    <w:p w:rsidR="007A0F0D" w:rsidRPr="009D776C" w:rsidRDefault="007A0F0D" w:rsidP="00423C3C">
      <w:pPr>
        <w:spacing w:after="0" w:line="240" w:lineRule="auto"/>
        <w:ind w:right="283"/>
        <w:rPr>
          <w:rFonts w:ascii="Arial" w:eastAsia="Meiryo" w:hAnsi="Arial" w:cs="Arial"/>
          <w:b/>
          <w:bCs/>
          <w:color w:val="FF0000"/>
        </w:rPr>
      </w:pPr>
    </w:p>
    <w:p w:rsidR="007A0F0D" w:rsidRPr="009D776C" w:rsidRDefault="007A0F0D" w:rsidP="00A129DF">
      <w:pPr>
        <w:spacing w:after="0" w:line="240" w:lineRule="auto"/>
        <w:ind w:left="283" w:right="283"/>
        <w:rPr>
          <w:rFonts w:ascii="Arial" w:eastAsia="Meiryo" w:hAnsi="Arial" w:cs="Arial"/>
          <w:b/>
          <w:color w:val="FF0000"/>
        </w:rPr>
      </w:pPr>
    </w:p>
    <w:p w:rsidR="007A0F0D" w:rsidRPr="009D776C" w:rsidRDefault="007A0F0D" w:rsidP="00A129DF">
      <w:pPr>
        <w:spacing w:after="0" w:line="240" w:lineRule="auto"/>
        <w:ind w:left="283" w:right="283"/>
        <w:rPr>
          <w:rFonts w:ascii="Arial" w:eastAsia="Meiryo" w:hAnsi="Arial" w:cs="Arial"/>
          <w:b/>
          <w:color w:val="FF0000"/>
        </w:rPr>
      </w:pPr>
      <w:r w:rsidRPr="009D776C">
        <w:rPr>
          <w:rFonts w:ascii="Arial" w:eastAsia="Meiryo" w:hAnsi="Arial" w:cs="Arial"/>
          <w:b/>
          <w:color w:val="FF0000"/>
        </w:rPr>
        <w:br w:type="page"/>
      </w:r>
    </w:p>
    <w:tbl>
      <w:tblPr>
        <w:tblW w:w="4911" w:type="pct"/>
        <w:tblInd w:w="80" w:type="dxa"/>
        <w:shd w:val="clear" w:color="auto" w:fill="2B5CAA"/>
        <w:tblLayout w:type="fixed"/>
        <w:tblLook w:val="0000" w:firstRow="0" w:lastRow="0" w:firstColumn="0" w:lastColumn="0" w:noHBand="0" w:noVBand="0"/>
      </w:tblPr>
      <w:tblGrid>
        <w:gridCol w:w="10608"/>
      </w:tblGrid>
      <w:tr w:rsidR="007A0F0D" w:rsidRPr="009D776C" w:rsidTr="0098630A">
        <w:tc>
          <w:tcPr>
            <w:tcW w:w="5000" w:type="pct"/>
            <w:shd w:val="clear" w:color="auto" w:fill="295CAB"/>
          </w:tcPr>
          <w:p w:rsidR="007A0F0D" w:rsidRPr="009D776C" w:rsidRDefault="007A0F0D"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color w:val="FFFFFF" w:themeColor="background1"/>
              </w:rPr>
              <w:lastRenderedPageBreak/>
              <w:t>Learning and Behaviour Statement</w:t>
            </w:r>
          </w:p>
        </w:tc>
      </w:tr>
      <w:tr w:rsidR="007A0F0D" w:rsidRPr="009D776C" w:rsidTr="0098630A">
        <w:tc>
          <w:tcPr>
            <w:tcW w:w="5000" w:type="pct"/>
            <w:shd w:val="clear" w:color="auto" w:fill="DDDDDD"/>
          </w:tcPr>
          <w:p w:rsidR="007A0F0D" w:rsidRPr="009D776C" w:rsidRDefault="007A0F0D" w:rsidP="00A129DF">
            <w:pPr>
              <w:spacing w:before="140" w:after="120"/>
              <w:ind w:left="283" w:right="283"/>
              <w:rPr>
                <w:rFonts w:ascii="Arial" w:eastAsia="Meiryo" w:hAnsi="Arial" w:cs="Arial"/>
                <w:color w:val="FFFFFF" w:themeColor="background1"/>
              </w:rPr>
            </w:pPr>
          </w:p>
        </w:tc>
      </w:tr>
    </w:tbl>
    <w:p w:rsidR="007A0F0D" w:rsidRPr="009D776C" w:rsidRDefault="007A0F0D" w:rsidP="00A129DF">
      <w:pPr>
        <w:spacing w:after="0" w:line="240" w:lineRule="auto"/>
        <w:ind w:left="283" w:right="283"/>
        <w:jc w:val="both"/>
        <w:rPr>
          <w:rFonts w:ascii="Arial" w:eastAsia="Meiryo" w:hAnsi="Arial" w:cs="Arial"/>
        </w:rPr>
      </w:pPr>
    </w:p>
    <w:p w:rsidR="005826FF" w:rsidRPr="009D776C" w:rsidRDefault="005826FF" w:rsidP="00A129DF">
      <w:pPr>
        <w:widowControl w:val="0"/>
        <w:tabs>
          <w:tab w:val="left" w:pos="552"/>
          <w:tab w:val="left" w:pos="10377"/>
        </w:tabs>
        <w:autoSpaceDE w:val="0"/>
        <w:autoSpaceDN w:val="0"/>
        <w:spacing w:before="99" w:after="0" w:line="249" w:lineRule="auto"/>
        <w:ind w:left="283" w:right="283"/>
        <w:rPr>
          <w:rFonts w:ascii="Arial" w:hAnsi="Arial" w:cs="Arial"/>
          <w:b/>
        </w:rPr>
      </w:pPr>
      <w:r w:rsidRPr="009D776C">
        <w:rPr>
          <w:rFonts w:ascii="Arial" w:hAnsi="Arial" w:cs="Arial"/>
          <w:w w:val="105"/>
        </w:rPr>
        <w:t xml:space="preserve">All areas of Baralaba State School are teaching and learning environments. We follow the Code of School Behaviour by using </w:t>
      </w:r>
      <w:r w:rsidRPr="009D776C">
        <w:rPr>
          <w:rFonts w:ascii="Arial" w:hAnsi="Arial" w:cs="Arial"/>
          <w:b/>
          <w:w w:val="105"/>
        </w:rPr>
        <w:t xml:space="preserve">relational practices and strive to create responsible self-managers </w:t>
      </w:r>
      <w:r w:rsidRPr="009D776C">
        <w:rPr>
          <w:rFonts w:ascii="Arial" w:hAnsi="Arial" w:cs="Arial"/>
          <w:w w:val="105"/>
        </w:rPr>
        <w:t xml:space="preserve">at our school. We know that all behaviour has a function (motive) and as </w:t>
      </w:r>
      <w:r w:rsidR="008E639D" w:rsidRPr="009D776C">
        <w:rPr>
          <w:rFonts w:ascii="Arial" w:hAnsi="Arial" w:cs="Arial"/>
          <w:w w:val="105"/>
        </w:rPr>
        <w:t>educators,</w:t>
      </w:r>
      <w:r w:rsidRPr="009D776C">
        <w:rPr>
          <w:rFonts w:ascii="Arial" w:hAnsi="Arial" w:cs="Arial"/>
          <w:w w:val="105"/>
        </w:rPr>
        <w:t xml:space="preserve"> we are committed to meeting the need/s of the individual</w:t>
      </w:r>
      <w:r w:rsidRPr="009D776C">
        <w:rPr>
          <w:rFonts w:ascii="Arial" w:hAnsi="Arial" w:cs="Arial"/>
          <w:spacing w:val="-11"/>
          <w:w w:val="105"/>
        </w:rPr>
        <w:t xml:space="preserve"> </w:t>
      </w:r>
      <w:r w:rsidRPr="009D776C">
        <w:rPr>
          <w:rFonts w:ascii="Arial" w:hAnsi="Arial" w:cs="Arial"/>
          <w:w w:val="105"/>
        </w:rPr>
        <w:t>student,</w:t>
      </w:r>
      <w:r w:rsidRPr="009D776C">
        <w:rPr>
          <w:rFonts w:ascii="Arial" w:hAnsi="Arial" w:cs="Arial"/>
          <w:spacing w:val="-11"/>
          <w:w w:val="105"/>
        </w:rPr>
        <w:t xml:space="preserve"> </w:t>
      </w:r>
      <w:r w:rsidRPr="009D776C">
        <w:rPr>
          <w:rFonts w:ascii="Arial" w:hAnsi="Arial" w:cs="Arial"/>
          <w:w w:val="105"/>
        </w:rPr>
        <w:t>teaching</w:t>
      </w:r>
      <w:r w:rsidRPr="009D776C">
        <w:rPr>
          <w:rFonts w:ascii="Arial" w:hAnsi="Arial" w:cs="Arial"/>
          <w:spacing w:val="-11"/>
          <w:w w:val="105"/>
        </w:rPr>
        <w:t xml:space="preserve"> </w:t>
      </w:r>
      <w:r w:rsidRPr="009D776C">
        <w:rPr>
          <w:rFonts w:ascii="Arial" w:hAnsi="Arial" w:cs="Arial"/>
          <w:w w:val="105"/>
        </w:rPr>
        <w:t>appropriate</w:t>
      </w:r>
      <w:r w:rsidRPr="009D776C">
        <w:rPr>
          <w:rFonts w:ascii="Arial" w:hAnsi="Arial" w:cs="Arial"/>
          <w:spacing w:val="-11"/>
          <w:w w:val="105"/>
        </w:rPr>
        <w:t xml:space="preserve"> </w:t>
      </w:r>
      <w:r w:rsidRPr="009D776C">
        <w:rPr>
          <w:rFonts w:ascii="Arial" w:hAnsi="Arial" w:cs="Arial"/>
          <w:w w:val="105"/>
        </w:rPr>
        <w:t>behaviour</w:t>
      </w:r>
      <w:r w:rsidRPr="009D776C">
        <w:rPr>
          <w:rFonts w:ascii="Arial" w:hAnsi="Arial" w:cs="Arial"/>
          <w:spacing w:val="-11"/>
          <w:w w:val="105"/>
        </w:rPr>
        <w:t xml:space="preserve"> </w:t>
      </w:r>
      <w:r w:rsidRPr="009D776C">
        <w:rPr>
          <w:rFonts w:ascii="Arial" w:hAnsi="Arial" w:cs="Arial"/>
          <w:w w:val="105"/>
        </w:rPr>
        <w:t>and</w:t>
      </w:r>
      <w:r w:rsidRPr="009D776C">
        <w:rPr>
          <w:rFonts w:ascii="Arial" w:hAnsi="Arial" w:cs="Arial"/>
          <w:spacing w:val="-11"/>
          <w:w w:val="105"/>
        </w:rPr>
        <w:t xml:space="preserve"> </w:t>
      </w:r>
      <w:r w:rsidRPr="009D776C">
        <w:rPr>
          <w:rFonts w:ascii="Arial" w:hAnsi="Arial" w:cs="Arial"/>
          <w:w w:val="105"/>
        </w:rPr>
        <w:t>creating</w:t>
      </w:r>
      <w:r w:rsidRPr="009D776C">
        <w:rPr>
          <w:rFonts w:ascii="Arial" w:hAnsi="Arial" w:cs="Arial"/>
          <w:spacing w:val="-10"/>
          <w:w w:val="105"/>
        </w:rPr>
        <w:t xml:space="preserve"> </w:t>
      </w:r>
      <w:r w:rsidRPr="009D776C">
        <w:rPr>
          <w:rFonts w:ascii="Arial" w:hAnsi="Arial" w:cs="Arial"/>
          <w:w w:val="105"/>
        </w:rPr>
        <w:t>a</w:t>
      </w:r>
      <w:r w:rsidRPr="009D776C">
        <w:rPr>
          <w:rFonts w:ascii="Arial" w:hAnsi="Arial" w:cs="Arial"/>
          <w:spacing w:val="-11"/>
          <w:w w:val="105"/>
        </w:rPr>
        <w:t xml:space="preserve"> </w:t>
      </w:r>
      <w:r w:rsidRPr="009D776C">
        <w:rPr>
          <w:rFonts w:ascii="Arial" w:hAnsi="Arial" w:cs="Arial"/>
          <w:b/>
          <w:i/>
          <w:w w:val="105"/>
        </w:rPr>
        <w:t>fair</w:t>
      </w:r>
      <w:r w:rsidRPr="009D776C">
        <w:rPr>
          <w:rFonts w:ascii="Arial" w:hAnsi="Arial" w:cs="Arial"/>
          <w:b/>
          <w:i/>
          <w:spacing w:val="-11"/>
          <w:w w:val="105"/>
        </w:rPr>
        <w:t xml:space="preserve"> </w:t>
      </w:r>
      <w:r w:rsidRPr="009D776C">
        <w:rPr>
          <w:rFonts w:ascii="Arial" w:hAnsi="Arial" w:cs="Arial"/>
          <w:b/>
          <w:i/>
          <w:w w:val="105"/>
        </w:rPr>
        <w:t>and</w:t>
      </w:r>
      <w:r w:rsidRPr="009D776C">
        <w:rPr>
          <w:rFonts w:ascii="Arial" w:hAnsi="Arial" w:cs="Arial"/>
          <w:b/>
          <w:i/>
          <w:spacing w:val="-10"/>
          <w:w w:val="105"/>
        </w:rPr>
        <w:t xml:space="preserve"> </w:t>
      </w:r>
      <w:r w:rsidRPr="009D776C">
        <w:rPr>
          <w:rFonts w:ascii="Arial" w:hAnsi="Arial" w:cs="Arial"/>
          <w:b/>
          <w:i/>
          <w:w w:val="105"/>
        </w:rPr>
        <w:t>equitable</w:t>
      </w:r>
      <w:r w:rsidRPr="009D776C">
        <w:rPr>
          <w:rFonts w:ascii="Arial" w:hAnsi="Arial" w:cs="Arial"/>
          <w:b/>
          <w:i/>
          <w:spacing w:val="-11"/>
          <w:w w:val="105"/>
        </w:rPr>
        <w:t xml:space="preserve"> </w:t>
      </w:r>
      <w:r w:rsidRPr="009D776C">
        <w:rPr>
          <w:rFonts w:ascii="Arial" w:hAnsi="Arial" w:cs="Arial"/>
          <w:w w:val="105"/>
        </w:rPr>
        <w:t>environment.</w:t>
      </w:r>
      <w:r w:rsidRPr="009D776C">
        <w:rPr>
          <w:rFonts w:ascii="Arial" w:hAnsi="Arial" w:cs="Arial"/>
          <w:spacing w:val="-11"/>
          <w:w w:val="105"/>
        </w:rPr>
        <w:t xml:space="preserve"> </w:t>
      </w:r>
      <w:r w:rsidRPr="009D776C">
        <w:rPr>
          <w:rFonts w:ascii="Arial" w:hAnsi="Arial" w:cs="Arial"/>
          <w:b/>
          <w:w w:val="105"/>
        </w:rPr>
        <w:t>It</w:t>
      </w:r>
      <w:r w:rsidRPr="009D776C">
        <w:rPr>
          <w:rFonts w:ascii="Arial" w:hAnsi="Arial" w:cs="Arial"/>
          <w:b/>
          <w:spacing w:val="-12"/>
          <w:w w:val="105"/>
        </w:rPr>
        <w:t xml:space="preserve"> </w:t>
      </w:r>
      <w:proofErr w:type="gramStart"/>
      <w:r w:rsidRPr="009D776C">
        <w:rPr>
          <w:rFonts w:ascii="Arial" w:hAnsi="Arial" w:cs="Arial"/>
          <w:b/>
          <w:w w:val="105"/>
        </w:rPr>
        <w:t>is</w:t>
      </w:r>
      <w:r w:rsidRPr="009D776C">
        <w:rPr>
          <w:rFonts w:ascii="Arial" w:hAnsi="Arial" w:cs="Arial"/>
          <w:b/>
          <w:spacing w:val="-11"/>
          <w:w w:val="105"/>
        </w:rPr>
        <w:t xml:space="preserve"> </w:t>
      </w:r>
      <w:r w:rsidRPr="009D776C">
        <w:rPr>
          <w:rFonts w:ascii="Arial" w:hAnsi="Arial" w:cs="Arial"/>
          <w:b/>
          <w:w w:val="105"/>
        </w:rPr>
        <w:t>clearly understood</w:t>
      </w:r>
      <w:proofErr w:type="gramEnd"/>
      <w:r w:rsidRPr="009D776C">
        <w:rPr>
          <w:rFonts w:ascii="Arial" w:hAnsi="Arial" w:cs="Arial"/>
          <w:b/>
          <w:w w:val="105"/>
        </w:rPr>
        <w:t xml:space="preserve"> by all teaching staff that they are equally responsible for teaching behaviour as they are the curriculum. </w:t>
      </w:r>
      <w:r w:rsidRPr="009D776C">
        <w:rPr>
          <w:rFonts w:ascii="Arial" w:hAnsi="Arial" w:cs="Arial"/>
          <w:w w:val="105"/>
        </w:rPr>
        <w:t>We provid</w:t>
      </w:r>
      <w:r w:rsidR="008E639D" w:rsidRPr="009D776C">
        <w:rPr>
          <w:rFonts w:ascii="Arial" w:hAnsi="Arial" w:cs="Arial"/>
          <w:w w:val="105"/>
        </w:rPr>
        <w:t>e care and consideration for each</w:t>
      </w:r>
      <w:r w:rsidRPr="009D776C">
        <w:rPr>
          <w:rFonts w:ascii="Arial" w:hAnsi="Arial" w:cs="Arial"/>
          <w:w w:val="105"/>
        </w:rPr>
        <w:t xml:space="preserve"> individual and set clear boundaries and expectations</w:t>
      </w:r>
      <w:r w:rsidRPr="009D776C">
        <w:rPr>
          <w:rFonts w:ascii="Arial" w:hAnsi="Arial" w:cs="Arial"/>
          <w:spacing w:val="-14"/>
          <w:w w:val="105"/>
        </w:rPr>
        <w:t xml:space="preserve"> </w:t>
      </w:r>
      <w:r w:rsidRPr="009D776C">
        <w:rPr>
          <w:rFonts w:ascii="Arial" w:hAnsi="Arial" w:cs="Arial"/>
          <w:w w:val="105"/>
        </w:rPr>
        <w:t>for</w:t>
      </w:r>
      <w:r w:rsidRPr="009D776C">
        <w:rPr>
          <w:rFonts w:ascii="Arial" w:hAnsi="Arial" w:cs="Arial"/>
          <w:spacing w:val="-11"/>
          <w:w w:val="105"/>
        </w:rPr>
        <w:t xml:space="preserve"> </w:t>
      </w:r>
      <w:r w:rsidRPr="009D776C">
        <w:rPr>
          <w:rFonts w:ascii="Arial" w:hAnsi="Arial" w:cs="Arial"/>
          <w:w w:val="105"/>
        </w:rPr>
        <w:t>the</w:t>
      </w:r>
      <w:r w:rsidRPr="009D776C">
        <w:rPr>
          <w:rFonts w:ascii="Arial" w:hAnsi="Arial" w:cs="Arial"/>
          <w:spacing w:val="-12"/>
          <w:w w:val="105"/>
        </w:rPr>
        <w:t xml:space="preserve"> </w:t>
      </w:r>
      <w:r w:rsidRPr="009D776C">
        <w:rPr>
          <w:rFonts w:ascii="Arial" w:hAnsi="Arial" w:cs="Arial"/>
          <w:w w:val="105"/>
        </w:rPr>
        <w:t>school</w:t>
      </w:r>
      <w:r w:rsidRPr="009D776C">
        <w:rPr>
          <w:rFonts w:ascii="Arial" w:hAnsi="Arial" w:cs="Arial"/>
          <w:spacing w:val="-11"/>
          <w:w w:val="105"/>
        </w:rPr>
        <w:t xml:space="preserve"> </w:t>
      </w:r>
      <w:r w:rsidRPr="009D776C">
        <w:rPr>
          <w:rFonts w:ascii="Arial" w:hAnsi="Arial" w:cs="Arial"/>
          <w:w w:val="105"/>
        </w:rPr>
        <w:t>community.</w:t>
      </w:r>
      <w:r w:rsidRPr="009D776C">
        <w:rPr>
          <w:rFonts w:ascii="Arial" w:hAnsi="Arial" w:cs="Arial"/>
          <w:spacing w:val="-12"/>
          <w:w w:val="105"/>
        </w:rPr>
        <w:t xml:space="preserve"> </w:t>
      </w:r>
      <w:r w:rsidR="008E639D" w:rsidRPr="009D776C">
        <w:rPr>
          <w:rFonts w:ascii="Arial" w:hAnsi="Arial" w:cs="Arial"/>
          <w:b/>
          <w:w w:val="105"/>
        </w:rPr>
        <w:t>C</w:t>
      </w:r>
      <w:r w:rsidRPr="009D776C">
        <w:rPr>
          <w:rFonts w:ascii="Arial" w:hAnsi="Arial" w:cs="Arial"/>
          <w:b/>
          <w:w w:val="105"/>
        </w:rPr>
        <w:t>onsequences</w:t>
      </w:r>
      <w:r w:rsidRPr="009D776C">
        <w:rPr>
          <w:rFonts w:ascii="Arial" w:hAnsi="Arial" w:cs="Arial"/>
          <w:b/>
          <w:spacing w:val="-12"/>
          <w:w w:val="105"/>
        </w:rPr>
        <w:t xml:space="preserve"> </w:t>
      </w:r>
      <w:r w:rsidRPr="009D776C">
        <w:rPr>
          <w:rFonts w:ascii="Arial" w:hAnsi="Arial" w:cs="Arial"/>
          <w:b/>
          <w:w w:val="105"/>
        </w:rPr>
        <w:t>are</w:t>
      </w:r>
      <w:r w:rsidRPr="009D776C">
        <w:rPr>
          <w:rFonts w:ascii="Arial" w:hAnsi="Arial" w:cs="Arial"/>
          <w:b/>
          <w:spacing w:val="-11"/>
          <w:w w:val="105"/>
        </w:rPr>
        <w:t xml:space="preserve"> </w:t>
      </w:r>
      <w:r w:rsidRPr="009D776C">
        <w:rPr>
          <w:rFonts w:ascii="Arial" w:hAnsi="Arial" w:cs="Arial"/>
          <w:b/>
          <w:w w:val="105"/>
        </w:rPr>
        <w:t>instructional, restorative,</w:t>
      </w:r>
      <w:r w:rsidRPr="009D776C">
        <w:rPr>
          <w:rFonts w:ascii="Arial" w:hAnsi="Arial" w:cs="Arial"/>
          <w:b/>
          <w:spacing w:val="-11"/>
          <w:w w:val="105"/>
        </w:rPr>
        <w:t xml:space="preserve"> </w:t>
      </w:r>
      <w:r w:rsidRPr="009D776C">
        <w:rPr>
          <w:rFonts w:ascii="Arial" w:hAnsi="Arial" w:cs="Arial"/>
          <w:b/>
          <w:w w:val="105"/>
        </w:rPr>
        <w:t>and</w:t>
      </w:r>
      <w:r w:rsidRPr="009D776C">
        <w:rPr>
          <w:rFonts w:ascii="Arial" w:hAnsi="Arial" w:cs="Arial"/>
          <w:b/>
          <w:spacing w:val="-12"/>
          <w:w w:val="105"/>
        </w:rPr>
        <w:t xml:space="preserve"> </w:t>
      </w:r>
      <w:r w:rsidRPr="009D776C">
        <w:rPr>
          <w:rFonts w:ascii="Arial" w:hAnsi="Arial" w:cs="Arial"/>
          <w:b/>
          <w:w w:val="105"/>
        </w:rPr>
        <w:t>logically</w:t>
      </w:r>
      <w:r w:rsidRPr="009D776C">
        <w:rPr>
          <w:rFonts w:ascii="Arial" w:hAnsi="Arial" w:cs="Arial"/>
          <w:b/>
          <w:spacing w:val="-14"/>
          <w:w w:val="105"/>
        </w:rPr>
        <w:t xml:space="preserve"> </w:t>
      </w:r>
      <w:r w:rsidRPr="009D776C">
        <w:rPr>
          <w:rFonts w:ascii="Arial" w:hAnsi="Arial" w:cs="Arial"/>
          <w:b/>
          <w:w w:val="105"/>
        </w:rPr>
        <w:t>linked to</w:t>
      </w:r>
      <w:r w:rsidRPr="009D776C">
        <w:rPr>
          <w:rFonts w:ascii="Arial" w:hAnsi="Arial" w:cs="Arial"/>
          <w:b/>
          <w:spacing w:val="-4"/>
          <w:w w:val="105"/>
        </w:rPr>
        <w:t xml:space="preserve"> </w:t>
      </w:r>
      <w:r w:rsidRPr="009D776C">
        <w:rPr>
          <w:rFonts w:ascii="Arial" w:hAnsi="Arial" w:cs="Arial"/>
          <w:b/>
          <w:w w:val="105"/>
        </w:rPr>
        <w:t>the</w:t>
      </w:r>
      <w:r w:rsidRPr="009D776C">
        <w:rPr>
          <w:rFonts w:ascii="Arial" w:hAnsi="Arial" w:cs="Arial"/>
          <w:b/>
          <w:spacing w:val="-5"/>
          <w:w w:val="105"/>
        </w:rPr>
        <w:t xml:space="preserve"> </w:t>
      </w:r>
      <w:r w:rsidRPr="009D776C">
        <w:rPr>
          <w:rFonts w:ascii="Arial" w:hAnsi="Arial" w:cs="Arial"/>
          <w:b/>
          <w:w w:val="105"/>
        </w:rPr>
        <w:t>inappropriate</w:t>
      </w:r>
      <w:r w:rsidRPr="009D776C">
        <w:rPr>
          <w:rFonts w:ascii="Arial" w:hAnsi="Arial" w:cs="Arial"/>
          <w:b/>
          <w:spacing w:val="-4"/>
          <w:w w:val="105"/>
        </w:rPr>
        <w:t xml:space="preserve"> </w:t>
      </w:r>
      <w:r w:rsidRPr="009D776C">
        <w:rPr>
          <w:rFonts w:ascii="Arial" w:hAnsi="Arial" w:cs="Arial"/>
          <w:b/>
          <w:w w:val="105"/>
        </w:rPr>
        <w:t>behaviour</w:t>
      </w:r>
      <w:r w:rsidRPr="009D776C">
        <w:rPr>
          <w:rFonts w:ascii="Arial" w:hAnsi="Arial" w:cs="Arial"/>
          <w:b/>
          <w:spacing w:val="-7"/>
          <w:w w:val="105"/>
        </w:rPr>
        <w:t xml:space="preserve"> </w:t>
      </w:r>
      <w:r w:rsidRPr="009D776C">
        <w:rPr>
          <w:rFonts w:ascii="Arial" w:hAnsi="Arial" w:cs="Arial"/>
          <w:b/>
          <w:w w:val="105"/>
        </w:rPr>
        <w:t>and</w:t>
      </w:r>
      <w:r w:rsidRPr="009D776C">
        <w:rPr>
          <w:rFonts w:ascii="Arial" w:hAnsi="Arial" w:cs="Arial"/>
          <w:b/>
          <w:spacing w:val="-4"/>
          <w:w w:val="105"/>
        </w:rPr>
        <w:t xml:space="preserve"> </w:t>
      </w:r>
      <w:r w:rsidRPr="009D776C">
        <w:rPr>
          <w:rFonts w:ascii="Arial" w:hAnsi="Arial" w:cs="Arial"/>
          <w:b/>
          <w:w w:val="105"/>
        </w:rPr>
        <w:t>reflect</w:t>
      </w:r>
      <w:r w:rsidRPr="009D776C">
        <w:rPr>
          <w:rFonts w:ascii="Arial" w:hAnsi="Arial" w:cs="Arial"/>
          <w:b/>
          <w:spacing w:val="-4"/>
          <w:w w:val="105"/>
        </w:rPr>
        <w:t xml:space="preserve"> </w:t>
      </w:r>
      <w:r w:rsidRPr="009D776C">
        <w:rPr>
          <w:rFonts w:ascii="Arial" w:hAnsi="Arial" w:cs="Arial"/>
          <w:b/>
          <w:w w:val="105"/>
        </w:rPr>
        <w:t>the</w:t>
      </w:r>
      <w:r w:rsidRPr="009D776C">
        <w:rPr>
          <w:rFonts w:ascii="Arial" w:hAnsi="Arial" w:cs="Arial"/>
          <w:b/>
          <w:spacing w:val="-4"/>
          <w:w w:val="105"/>
        </w:rPr>
        <w:t xml:space="preserve"> </w:t>
      </w:r>
      <w:r w:rsidRPr="009D776C">
        <w:rPr>
          <w:rFonts w:ascii="Arial" w:hAnsi="Arial" w:cs="Arial"/>
          <w:b/>
          <w:w w:val="105"/>
        </w:rPr>
        <w:t>individual</w:t>
      </w:r>
      <w:r w:rsidRPr="009D776C">
        <w:rPr>
          <w:rFonts w:ascii="Arial" w:hAnsi="Arial" w:cs="Arial"/>
          <w:b/>
          <w:spacing w:val="-4"/>
          <w:w w:val="105"/>
        </w:rPr>
        <w:t xml:space="preserve"> </w:t>
      </w:r>
      <w:r w:rsidRPr="009D776C">
        <w:rPr>
          <w:rFonts w:ascii="Arial" w:hAnsi="Arial" w:cs="Arial"/>
          <w:b/>
          <w:w w:val="105"/>
        </w:rPr>
        <w:t>circumstances</w:t>
      </w:r>
      <w:r w:rsidRPr="009D776C">
        <w:rPr>
          <w:rFonts w:ascii="Arial" w:hAnsi="Arial" w:cs="Arial"/>
          <w:b/>
          <w:spacing w:val="-4"/>
          <w:w w:val="105"/>
        </w:rPr>
        <w:t xml:space="preserve"> </w:t>
      </w:r>
      <w:r w:rsidRPr="009D776C">
        <w:rPr>
          <w:rFonts w:ascii="Arial" w:hAnsi="Arial" w:cs="Arial"/>
          <w:b/>
          <w:w w:val="105"/>
        </w:rPr>
        <w:t>of</w:t>
      </w:r>
      <w:r w:rsidRPr="009D776C">
        <w:rPr>
          <w:rFonts w:ascii="Arial" w:hAnsi="Arial" w:cs="Arial"/>
          <w:b/>
          <w:spacing w:val="-4"/>
          <w:w w:val="105"/>
        </w:rPr>
        <w:t xml:space="preserve"> </w:t>
      </w:r>
      <w:r w:rsidRPr="009D776C">
        <w:rPr>
          <w:rFonts w:ascii="Arial" w:hAnsi="Arial" w:cs="Arial"/>
          <w:b/>
          <w:w w:val="105"/>
        </w:rPr>
        <w:t>the</w:t>
      </w:r>
      <w:r w:rsidRPr="009D776C">
        <w:rPr>
          <w:rFonts w:ascii="Arial" w:hAnsi="Arial" w:cs="Arial"/>
          <w:b/>
          <w:spacing w:val="-4"/>
          <w:w w:val="105"/>
        </w:rPr>
        <w:t xml:space="preserve"> </w:t>
      </w:r>
      <w:r w:rsidRPr="009D776C">
        <w:rPr>
          <w:rFonts w:ascii="Arial" w:hAnsi="Arial" w:cs="Arial"/>
          <w:b/>
          <w:w w:val="105"/>
        </w:rPr>
        <w:t>student.</w:t>
      </w:r>
    </w:p>
    <w:p w:rsidR="008E639D" w:rsidRPr="009D776C" w:rsidRDefault="008E639D" w:rsidP="00A129DF">
      <w:pPr>
        <w:pStyle w:val="BodyText"/>
        <w:spacing w:line="247" w:lineRule="auto"/>
        <w:ind w:left="283" w:right="283"/>
        <w:rPr>
          <w:rFonts w:ascii="Arial" w:hAnsi="Arial" w:cs="Arial"/>
          <w:b/>
        </w:rPr>
      </w:pPr>
    </w:p>
    <w:p w:rsidR="005826FF" w:rsidRPr="009D776C" w:rsidRDefault="005826FF" w:rsidP="00A129DF">
      <w:pPr>
        <w:pStyle w:val="BodyText"/>
        <w:spacing w:line="247" w:lineRule="auto"/>
        <w:ind w:left="283" w:right="283"/>
        <w:rPr>
          <w:rFonts w:ascii="Arial" w:hAnsi="Arial" w:cs="Arial"/>
        </w:rPr>
      </w:pPr>
      <w:r w:rsidRPr="009D776C">
        <w:rPr>
          <w:rFonts w:ascii="Arial" w:hAnsi="Arial" w:cs="Arial"/>
          <w:w w:val="105"/>
        </w:rPr>
        <w:t>ALL</w:t>
      </w:r>
      <w:r w:rsidRPr="009D776C">
        <w:rPr>
          <w:rFonts w:ascii="Arial" w:hAnsi="Arial" w:cs="Arial"/>
          <w:spacing w:val="-12"/>
          <w:w w:val="105"/>
        </w:rPr>
        <w:t xml:space="preserve"> </w:t>
      </w:r>
      <w:r w:rsidRPr="009D776C">
        <w:rPr>
          <w:rFonts w:ascii="Arial" w:hAnsi="Arial" w:cs="Arial"/>
          <w:w w:val="105"/>
        </w:rPr>
        <w:t>school</w:t>
      </w:r>
      <w:r w:rsidRPr="009D776C">
        <w:rPr>
          <w:rFonts w:ascii="Arial" w:hAnsi="Arial" w:cs="Arial"/>
          <w:spacing w:val="-13"/>
          <w:w w:val="105"/>
        </w:rPr>
        <w:t xml:space="preserve"> </w:t>
      </w:r>
      <w:r w:rsidRPr="009D776C">
        <w:rPr>
          <w:rFonts w:ascii="Arial" w:hAnsi="Arial" w:cs="Arial"/>
          <w:w w:val="105"/>
        </w:rPr>
        <w:t>community</w:t>
      </w:r>
      <w:r w:rsidRPr="009D776C">
        <w:rPr>
          <w:rFonts w:ascii="Arial" w:hAnsi="Arial" w:cs="Arial"/>
          <w:spacing w:val="-11"/>
          <w:w w:val="105"/>
        </w:rPr>
        <w:t xml:space="preserve"> </w:t>
      </w:r>
      <w:r w:rsidRPr="009D776C">
        <w:rPr>
          <w:rFonts w:ascii="Arial" w:hAnsi="Arial" w:cs="Arial"/>
          <w:w w:val="105"/>
        </w:rPr>
        <w:t>members</w:t>
      </w:r>
      <w:r w:rsidRPr="009D776C">
        <w:rPr>
          <w:rFonts w:ascii="Arial" w:hAnsi="Arial" w:cs="Arial"/>
          <w:spacing w:val="-12"/>
          <w:w w:val="105"/>
        </w:rPr>
        <w:t xml:space="preserve"> </w:t>
      </w:r>
      <w:r w:rsidRPr="009D776C">
        <w:rPr>
          <w:rFonts w:ascii="Arial" w:hAnsi="Arial" w:cs="Arial"/>
          <w:w w:val="105"/>
        </w:rPr>
        <w:t>have</w:t>
      </w:r>
      <w:r w:rsidRPr="009D776C">
        <w:rPr>
          <w:rFonts w:ascii="Arial" w:hAnsi="Arial" w:cs="Arial"/>
          <w:spacing w:val="-11"/>
          <w:w w:val="105"/>
        </w:rPr>
        <w:t xml:space="preserve"> </w:t>
      </w:r>
      <w:r w:rsidRPr="009D776C">
        <w:rPr>
          <w:rFonts w:ascii="Arial" w:hAnsi="Arial" w:cs="Arial"/>
          <w:w w:val="105"/>
        </w:rPr>
        <w:t>clear</w:t>
      </w:r>
      <w:r w:rsidRPr="009D776C">
        <w:rPr>
          <w:rFonts w:ascii="Arial" w:hAnsi="Arial" w:cs="Arial"/>
          <w:spacing w:val="-12"/>
          <w:w w:val="105"/>
        </w:rPr>
        <w:t xml:space="preserve"> </w:t>
      </w:r>
      <w:r w:rsidRPr="009D776C">
        <w:rPr>
          <w:rFonts w:ascii="Arial" w:hAnsi="Arial" w:cs="Arial"/>
          <w:w w:val="105"/>
        </w:rPr>
        <w:t>and</w:t>
      </w:r>
      <w:r w:rsidRPr="009D776C">
        <w:rPr>
          <w:rFonts w:ascii="Arial" w:hAnsi="Arial" w:cs="Arial"/>
          <w:spacing w:val="-12"/>
          <w:w w:val="105"/>
        </w:rPr>
        <w:t xml:space="preserve"> </w:t>
      </w:r>
      <w:r w:rsidRPr="009D776C">
        <w:rPr>
          <w:rFonts w:ascii="Arial" w:hAnsi="Arial" w:cs="Arial"/>
          <w:w w:val="105"/>
        </w:rPr>
        <w:t>consistent</w:t>
      </w:r>
      <w:r w:rsidRPr="009D776C">
        <w:rPr>
          <w:rFonts w:ascii="Arial" w:hAnsi="Arial" w:cs="Arial"/>
          <w:spacing w:val="-12"/>
          <w:w w:val="105"/>
        </w:rPr>
        <w:t xml:space="preserve"> </w:t>
      </w:r>
      <w:r w:rsidRPr="009D776C">
        <w:rPr>
          <w:rFonts w:ascii="Arial" w:hAnsi="Arial" w:cs="Arial"/>
          <w:w w:val="105"/>
        </w:rPr>
        <w:t>expectations</w:t>
      </w:r>
      <w:r w:rsidRPr="009D776C">
        <w:rPr>
          <w:rFonts w:ascii="Arial" w:hAnsi="Arial" w:cs="Arial"/>
          <w:spacing w:val="-12"/>
          <w:w w:val="105"/>
        </w:rPr>
        <w:t xml:space="preserve"> </w:t>
      </w:r>
      <w:r w:rsidRPr="009D776C">
        <w:rPr>
          <w:rFonts w:ascii="Arial" w:hAnsi="Arial" w:cs="Arial"/>
          <w:w w:val="105"/>
        </w:rPr>
        <w:t>and</w:t>
      </w:r>
      <w:r w:rsidRPr="009D776C">
        <w:rPr>
          <w:rFonts w:ascii="Arial" w:hAnsi="Arial" w:cs="Arial"/>
          <w:spacing w:val="-12"/>
          <w:w w:val="105"/>
        </w:rPr>
        <w:t xml:space="preserve"> </w:t>
      </w:r>
      <w:r w:rsidRPr="009D776C">
        <w:rPr>
          <w:rFonts w:ascii="Arial" w:hAnsi="Arial" w:cs="Arial"/>
          <w:w w:val="105"/>
        </w:rPr>
        <w:t>understandings</w:t>
      </w:r>
      <w:r w:rsidRPr="009D776C">
        <w:rPr>
          <w:rFonts w:ascii="Arial" w:hAnsi="Arial" w:cs="Arial"/>
          <w:spacing w:val="-13"/>
          <w:w w:val="105"/>
        </w:rPr>
        <w:t xml:space="preserve"> </w:t>
      </w:r>
      <w:r w:rsidRPr="009D776C">
        <w:rPr>
          <w:rFonts w:ascii="Arial" w:hAnsi="Arial" w:cs="Arial"/>
          <w:w w:val="105"/>
        </w:rPr>
        <w:t>of</w:t>
      </w:r>
      <w:r w:rsidRPr="009D776C">
        <w:rPr>
          <w:rFonts w:ascii="Arial" w:hAnsi="Arial" w:cs="Arial"/>
          <w:spacing w:val="-11"/>
          <w:w w:val="105"/>
        </w:rPr>
        <w:t xml:space="preserve"> </w:t>
      </w:r>
      <w:r w:rsidRPr="009D776C">
        <w:rPr>
          <w:rFonts w:ascii="Arial" w:hAnsi="Arial" w:cs="Arial"/>
          <w:w w:val="105"/>
        </w:rPr>
        <w:t>their</w:t>
      </w:r>
      <w:r w:rsidRPr="009D776C">
        <w:rPr>
          <w:rFonts w:ascii="Arial" w:hAnsi="Arial" w:cs="Arial"/>
          <w:spacing w:val="-12"/>
          <w:w w:val="105"/>
        </w:rPr>
        <w:t xml:space="preserve"> </w:t>
      </w:r>
      <w:r w:rsidRPr="009D776C">
        <w:rPr>
          <w:rFonts w:ascii="Arial" w:hAnsi="Arial" w:cs="Arial"/>
          <w:w w:val="105"/>
        </w:rPr>
        <w:t>role</w:t>
      </w:r>
      <w:r w:rsidRPr="009D776C">
        <w:rPr>
          <w:rFonts w:ascii="Arial" w:hAnsi="Arial" w:cs="Arial"/>
          <w:spacing w:val="-10"/>
          <w:w w:val="105"/>
        </w:rPr>
        <w:t xml:space="preserve"> </w:t>
      </w:r>
      <w:r w:rsidRPr="009D776C">
        <w:rPr>
          <w:rFonts w:ascii="Arial" w:hAnsi="Arial" w:cs="Arial"/>
          <w:w w:val="105"/>
        </w:rPr>
        <w:t xml:space="preserve">in the educational process and this </w:t>
      </w:r>
      <w:proofErr w:type="gramStart"/>
      <w:r w:rsidRPr="009D776C">
        <w:rPr>
          <w:rFonts w:ascii="Arial" w:hAnsi="Arial" w:cs="Arial"/>
          <w:w w:val="105"/>
        </w:rPr>
        <w:t>is supported</w:t>
      </w:r>
      <w:proofErr w:type="gramEnd"/>
      <w:r w:rsidRPr="009D776C">
        <w:rPr>
          <w:rFonts w:ascii="Arial" w:hAnsi="Arial" w:cs="Arial"/>
          <w:w w:val="105"/>
        </w:rPr>
        <w:t xml:space="preserve"> through the following school</w:t>
      </w:r>
      <w:r w:rsidRPr="009D776C">
        <w:rPr>
          <w:rFonts w:ascii="Arial" w:hAnsi="Arial" w:cs="Arial"/>
          <w:spacing w:val="-34"/>
          <w:w w:val="105"/>
        </w:rPr>
        <w:t xml:space="preserve"> </w:t>
      </w:r>
      <w:r w:rsidR="008E639D" w:rsidRPr="009D776C">
        <w:rPr>
          <w:rFonts w:ascii="Arial" w:hAnsi="Arial" w:cs="Arial"/>
          <w:w w:val="105"/>
        </w:rPr>
        <w:t>values</w:t>
      </w:r>
      <w:r w:rsidRPr="009D776C">
        <w:rPr>
          <w:rFonts w:ascii="Arial" w:hAnsi="Arial" w:cs="Arial"/>
          <w:w w:val="105"/>
        </w:rPr>
        <w:t>:</w:t>
      </w:r>
    </w:p>
    <w:p w:rsidR="005826FF" w:rsidRPr="009D776C" w:rsidRDefault="005826FF" w:rsidP="00A129DF">
      <w:pPr>
        <w:pStyle w:val="ListParagraph"/>
        <w:widowControl w:val="0"/>
        <w:numPr>
          <w:ilvl w:val="1"/>
          <w:numId w:val="41"/>
        </w:numPr>
        <w:tabs>
          <w:tab w:val="left" w:pos="2247"/>
        </w:tabs>
        <w:autoSpaceDE w:val="0"/>
        <w:autoSpaceDN w:val="0"/>
        <w:spacing w:before="1" w:after="0" w:line="240" w:lineRule="auto"/>
        <w:ind w:left="283" w:right="283"/>
        <w:contextualSpacing w:val="0"/>
        <w:rPr>
          <w:rFonts w:ascii="Arial" w:hAnsi="Arial" w:cs="Arial"/>
        </w:rPr>
      </w:pPr>
      <w:r w:rsidRPr="009D776C">
        <w:rPr>
          <w:rFonts w:ascii="Arial" w:hAnsi="Arial" w:cs="Arial"/>
          <w:w w:val="105"/>
        </w:rPr>
        <w:t>Be</w:t>
      </w:r>
      <w:r w:rsidRPr="009D776C">
        <w:rPr>
          <w:rFonts w:ascii="Arial" w:hAnsi="Arial" w:cs="Arial"/>
          <w:spacing w:val="-1"/>
          <w:w w:val="105"/>
        </w:rPr>
        <w:t xml:space="preserve"> </w:t>
      </w:r>
      <w:r w:rsidRPr="009D776C">
        <w:rPr>
          <w:rFonts w:ascii="Arial" w:hAnsi="Arial" w:cs="Arial"/>
          <w:w w:val="105"/>
        </w:rPr>
        <w:t>Safe</w:t>
      </w:r>
    </w:p>
    <w:p w:rsidR="005826FF" w:rsidRPr="009D776C" w:rsidRDefault="005826FF" w:rsidP="00A129DF">
      <w:pPr>
        <w:pStyle w:val="ListParagraph"/>
        <w:widowControl w:val="0"/>
        <w:numPr>
          <w:ilvl w:val="1"/>
          <w:numId w:val="41"/>
        </w:numPr>
        <w:tabs>
          <w:tab w:val="left" w:pos="2247"/>
        </w:tabs>
        <w:autoSpaceDE w:val="0"/>
        <w:autoSpaceDN w:val="0"/>
        <w:spacing w:before="9" w:after="0" w:line="240" w:lineRule="auto"/>
        <w:ind w:left="283" w:right="283"/>
        <w:contextualSpacing w:val="0"/>
        <w:rPr>
          <w:rFonts w:ascii="Arial" w:hAnsi="Arial" w:cs="Arial"/>
        </w:rPr>
      </w:pPr>
      <w:r w:rsidRPr="009D776C">
        <w:rPr>
          <w:rFonts w:ascii="Arial" w:hAnsi="Arial" w:cs="Arial"/>
          <w:w w:val="105"/>
        </w:rPr>
        <w:t>Be a</w:t>
      </w:r>
      <w:r w:rsidRPr="009D776C">
        <w:rPr>
          <w:rFonts w:ascii="Arial" w:hAnsi="Arial" w:cs="Arial"/>
          <w:spacing w:val="-2"/>
          <w:w w:val="105"/>
        </w:rPr>
        <w:t xml:space="preserve"> </w:t>
      </w:r>
      <w:r w:rsidRPr="009D776C">
        <w:rPr>
          <w:rFonts w:ascii="Arial" w:hAnsi="Arial" w:cs="Arial"/>
          <w:w w:val="105"/>
        </w:rPr>
        <w:t>Learner</w:t>
      </w:r>
    </w:p>
    <w:p w:rsidR="005826FF" w:rsidRPr="009D776C" w:rsidRDefault="005826FF" w:rsidP="00A129DF">
      <w:pPr>
        <w:pStyle w:val="ListParagraph"/>
        <w:widowControl w:val="0"/>
        <w:numPr>
          <w:ilvl w:val="1"/>
          <w:numId w:val="41"/>
        </w:numPr>
        <w:tabs>
          <w:tab w:val="left" w:pos="2247"/>
        </w:tabs>
        <w:autoSpaceDE w:val="0"/>
        <w:autoSpaceDN w:val="0"/>
        <w:spacing w:before="8" w:after="0" w:line="240" w:lineRule="auto"/>
        <w:ind w:left="283" w:right="283"/>
        <w:contextualSpacing w:val="0"/>
        <w:rPr>
          <w:rFonts w:ascii="Arial" w:hAnsi="Arial" w:cs="Arial"/>
        </w:rPr>
      </w:pPr>
      <w:r w:rsidRPr="009D776C">
        <w:rPr>
          <w:rFonts w:ascii="Arial" w:hAnsi="Arial" w:cs="Arial"/>
          <w:w w:val="105"/>
        </w:rPr>
        <w:t>Be</w:t>
      </w:r>
      <w:r w:rsidRPr="009D776C">
        <w:rPr>
          <w:rFonts w:ascii="Arial" w:hAnsi="Arial" w:cs="Arial"/>
          <w:spacing w:val="-2"/>
          <w:w w:val="105"/>
        </w:rPr>
        <w:t xml:space="preserve"> </w:t>
      </w:r>
      <w:r w:rsidRPr="009D776C">
        <w:rPr>
          <w:rFonts w:ascii="Arial" w:hAnsi="Arial" w:cs="Arial"/>
          <w:w w:val="105"/>
        </w:rPr>
        <w:t>Responsible</w:t>
      </w:r>
    </w:p>
    <w:p w:rsidR="005826FF" w:rsidRPr="009D776C" w:rsidRDefault="005826FF" w:rsidP="00A129DF">
      <w:pPr>
        <w:pStyle w:val="ListParagraph"/>
        <w:widowControl w:val="0"/>
        <w:numPr>
          <w:ilvl w:val="1"/>
          <w:numId w:val="41"/>
        </w:numPr>
        <w:tabs>
          <w:tab w:val="left" w:pos="2247"/>
        </w:tabs>
        <w:autoSpaceDE w:val="0"/>
        <w:autoSpaceDN w:val="0"/>
        <w:spacing w:before="9" w:after="0" w:line="240" w:lineRule="auto"/>
        <w:ind w:left="283" w:right="283"/>
        <w:contextualSpacing w:val="0"/>
        <w:rPr>
          <w:rFonts w:ascii="Arial" w:hAnsi="Arial" w:cs="Arial"/>
        </w:rPr>
      </w:pPr>
      <w:r w:rsidRPr="009D776C">
        <w:rPr>
          <w:rFonts w:ascii="Arial" w:hAnsi="Arial" w:cs="Arial"/>
          <w:w w:val="105"/>
        </w:rPr>
        <w:t>Be</w:t>
      </w:r>
      <w:r w:rsidRPr="009D776C">
        <w:rPr>
          <w:rFonts w:ascii="Arial" w:hAnsi="Arial" w:cs="Arial"/>
          <w:spacing w:val="-1"/>
          <w:w w:val="105"/>
        </w:rPr>
        <w:t xml:space="preserve"> </w:t>
      </w:r>
      <w:r w:rsidRPr="009D776C">
        <w:rPr>
          <w:rFonts w:ascii="Arial" w:hAnsi="Arial" w:cs="Arial"/>
          <w:w w:val="105"/>
        </w:rPr>
        <w:t>Respectful</w:t>
      </w:r>
    </w:p>
    <w:p w:rsidR="005826FF" w:rsidRPr="009D776C" w:rsidRDefault="005826FF" w:rsidP="00A129DF">
      <w:pPr>
        <w:pStyle w:val="BodyText"/>
        <w:spacing w:before="6" w:line="249" w:lineRule="auto"/>
        <w:ind w:left="283" w:right="283"/>
        <w:rPr>
          <w:rFonts w:ascii="Arial" w:hAnsi="Arial" w:cs="Arial"/>
          <w:w w:val="105"/>
        </w:rPr>
      </w:pPr>
      <w:proofErr w:type="gramStart"/>
      <w:r w:rsidRPr="009D776C">
        <w:rPr>
          <w:rFonts w:ascii="Arial" w:hAnsi="Arial" w:cs="Arial"/>
          <w:w w:val="105"/>
        </w:rPr>
        <w:t>Our</w:t>
      </w:r>
      <w:r w:rsidRPr="009D776C">
        <w:rPr>
          <w:rFonts w:ascii="Arial" w:hAnsi="Arial" w:cs="Arial"/>
          <w:spacing w:val="-9"/>
          <w:w w:val="105"/>
        </w:rPr>
        <w:t xml:space="preserve"> </w:t>
      </w:r>
      <w:r w:rsidRPr="009D776C">
        <w:rPr>
          <w:rFonts w:ascii="Arial" w:hAnsi="Arial" w:cs="Arial"/>
          <w:w w:val="105"/>
        </w:rPr>
        <w:t>school</w:t>
      </w:r>
      <w:r w:rsidRPr="009D776C">
        <w:rPr>
          <w:rFonts w:ascii="Arial" w:hAnsi="Arial" w:cs="Arial"/>
          <w:spacing w:val="-9"/>
          <w:w w:val="105"/>
        </w:rPr>
        <w:t xml:space="preserve"> </w:t>
      </w:r>
      <w:r w:rsidR="008E639D" w:rsidRPr="009D776C">
        <w:rPr>
          <w:rFonts w:ascii="Arial" w:hAnsi="Arial" w:cs="Arial"/>
          <w:w w:val="105"/>
        </w:rPr>
        <w:t>values</w:t>
      </w:r>
      <w:r w:rsidRPr="009D776C">
        <w:rPr>
          <w:rFonts w:ascii="Arial" w:hAnsi="Arial" w:cs="Arial"/>
          <w:spacing w:val="-11"/>
          <w:w w:val="105"/>
        </w:rPr>
        <w:t xml:space="preserve"> </w:t>
      </w:r>
      <w:r w:rsidRPr="009D776C">
        <w:rPr>
          <w:rFonts w:ascii="Arial" w:hAnsi="Arial" w:cs="Arial"/>
          <w:w w:val="105"/>
        </w:rPr>
        <w:t>have</w:t>
      </w:r>
      <w:r w:rsidRPr="009D776C">
        <w:rPr>
          <w:rFonts w:ascii="Arial" w:hAnsi="Arial" w:cs="Arial"/>
          <w:spacing w:val="-9"/>
          <w:w w:val="105"/>
        </w:rPr>
        <w:t xml:space="preserve"> </w:t>
      </w:r>
      <w:r w:rsidRPr="009D776C">
        <w:rPr>
          <w:rFonts w:ascii="Arial" w:hAnsi="Arial" w:cs="Arial"/>
          <w:w w:val="105"/>
        </w:rPr>
        <w:t>been</w:t>
      </w:r>
      <w:r w:rsidRPr="009D776C">
        <w:rPr>
          <w:rFonts w:ascii="Arial" w:hAnsi="Arial" w:cs="Arial"/>
          <w:spacing w:val="-8"/>
          <w:w w:val="105"/>
        </w:rPr>
        <w:t xml:space="preserve"> </w:t>
      </w:r>
      <w:r w:rsidRPr="009D776C">
        <w:rPr>
          <w:rFonts w:ascii="Arial" w:hAnsi="Arial" w:cs="Arial"/>
          <w:w w:val="105"/>
        </w:rPr>
        <w:t>endorsed</w:t>
      </w:r>
      <w:r w:rsidRPr="009D776C">
        <w:rPr>
          <w:rFonts w:ascii="Arial" w:hAnsi="Arial" w:cs="Arial"/>
          <w:spacing w:val="-9"/>
          <w:w w:val="105"/>
        </w:rPr>
        <w:t xml:space="preserve"> </w:t>
      </w:r>
      <w:r w:rsidRPr="009D776C">
        <w:rPr>
          <w:rFonts w:ascii="Arial" w:hAnsi="Arial" w:cs="Arial"/>
          <w:w w:val="105"/>
        </w:rPr>
        <w:t>by</w:t>
      </w:r>
      <w:r w:rsidRPr="009D776C">
        <w:rPr>
          <w:rFonts w:ascii="Arial" w:hAnsi="Arial" w:cs="Arial"/>
          <w:spacing w:val="-9"/>
          <w:w w:val="105"/>
        </w:rPr>
        <w:t xml:space="preserve"> </w:t>
      </w:r>
      <w:r w:rsidRPr="009D776C">
        <w:rPr>
          <w:rFonts w:ascii="Arial" w:hAnsi="Arial" w:cs="Arial"/>
          <w:w w:val="105"/>
        </w:rPr>
        <w:t>all</w:t>
      </w:r>
      <w:r w:rsidRPr="009D776C">
        <w:rPr>
          <w:rFonts w:ascii="Arial" w:hAnsi="Arial" w:cs="Arial"/>
          <w:spacing w:val="-9"/>
          <w:w w:val="105"/>
        </w:rPr>
        <w:t xml:space="preserve"> </w:t>
      </w:r>
      <w:r w:rsidRPr="009D776C">
        <w:rPr>
          <w:rFonts w:ascii="Arial" w:hAnsi="Arial" w:cs="Arial"/>
          <w:w w:val="105"/>
        </w:rPr>
        <w:t>staff</w:t>
      </w:r>
      <w:r w:rsidRPr="009D776C">
        <w:rPr>
          <w:rFonts w:ascii="Arial" w:hAnsi="Arial" w:cs="Arial"/>
          <w:spacing w:val="-8"/>
          <w:w w:val="105"/>
        </w:rPr>
        <w:t xml:space="preserve"> </w:t>
      </w:r>
      <w:r w:rsidRPr="009D776C">
        <w:rPr>
          <w:rFonts w:ascii="Arial" w:hAnsi="Arial" w:cs="Arial"/>
          <w:w w:val="105"/>
        </w:rPr>
        <w:t>and</w:t>
      </w:r>
      <w:r w:rsidRPr="009D776C">
        <w:rPr>
          <w:rFonts w:ascii="Arial" w:hAnsi="Arial" w:cs="Arial"/>
          <w:spacing w:val="-9"/>
          <w:w w:val="105"/>
        </w:rPr>
        <w:t xml:space="preserve"> </w:t>
      </w:r>
      <w:r w:rsidRPr="009D776C">
        <w:rPr>
          <w:rFonts w:ascii="Arial" w:hAnsi="Arial" w:cs="Arial"/>
          <w:w w:val="105"/>
        </w:rPr>
        <w:t>our</w:t>
      </w:r>
      <w:r w:rsidRPr="009D776C">
        <w:rPr>
          <w:rFonts w:ascii="Arial" w:hAnsi="Arial" w:cs="Arial"/>
          <w:spacing w:val="-8"/>
          <w:w w:val="105"/>
        </w:rPr>
        <w:t xml:space="preserve"> </w:t>
      </w:r>
      <w:r w:rsidRPr="009D776C">
        <w:rPr>
          <w:rFonts w:ascii="Arial" w:hAnsi="Arial" w:cs="Arial"/>
          <w:w w:val="105"/>
        </w:rPr>
        <w:t>school</w:t>
      </w:r>
      <w:r w:rsidRPr="009D776C">
        <w:rPr>
          <w:rFonts w:ascii="Arial" w:hAnsi="Arial" w:cs="Arial"/>
          <w:spacing w:val="-12"/>
          <w:w w:val="105"/>
        </w:rPr>
        <w:t xml:space="preserve"> </w:t>
      </w:r>
      <w:r w:rsidRPr="009D776C">
        <w:rPr>
          <w:rFonts w:ascii="Arial" w:hAnsi="Arial" w:cs="Arial"/>
          <w:w w:val="105"/>
        </w:rPr>
        <w:t>P&amp;C</w:t>
      </w:r>
      <w:proofErr w:type="gramEnd"/>
      <w:r w:rsidRPr="009D776C">
        <w:rPr>
          <w:rFonts w:ascii="Arial" w:hAnsi="Arial" w:cs="Arial"/>
          <w:w w:val="105"/>
        </w:rPr>
        <w:t>.</w:t>
      </w:r>
      <w:r w:rsidRPr="009D776C">
        <w:rPr>
          <w:rFonts w:ascii="Arial" w:hAnsi="Arial" w:cs="Arial"/>
          <w:spacing w:val="-9"/>
          <w:w w:val="105"/>
        </w:rPr>
        <w:t xml:space="preserve"> </w:t>
      </w:r>
      <w:r w:rsidRPr="009D776C">
        <w:rPr>
          <w:rFonts w:ascii="Arial" w:hAnsi="Arial" w:cs="Arial"/>
          <w:w w:val="105"/>
        </w:rPr>
        <w:t>They</w:t>
      </w:r>
      <w:r w:rsidRPr="009D776C">
        <w:rPr>
          <w:rFonts w:ascii="Arial" w:hAnsi="Arial" w:cs="Arial"/>
          <w:spacing w:val="-9"/>
          <w:w w:val="105"/>
        </w:rPr>
        <w:t xml:space="preserve"> </w:t>
      </w:r>
      <w:proofErr w:type="gramStart"/>
      <w:r w:rsidRPr="009D776C">
        <w:rPr>
          <w:rFonts w:ascii="Arial" w:hAnsi="Arial" w:cs="Arial"/>
          <w:w w:val="105"/>
        </w:rPr>
        <w:t>are</w:t>
      </w:r>
      <w:r w:rsidRPr="009D776C">
        <w:rPr>
          <w:rFonts w:ascii="Arial" w:hAnsi="Arial" w:cs="Arial"/>
          <w:spacing w:val="-8"/>
          <w:w w:val="105"/>
        </w:rPr>
        <w:t xml:space="preserve"> </w:t>
      </w:r>
      <w:r w:rsidRPr="009D776C">
        <w:rPr>
          <w:rFonts w:ascii="Arial" w:hAnsi="Arial" w:cs="Arial"/>
          <w:w w:val="105"/>
        </w:rPr>
        <w:t>aligned</w:t>
      </w:r>
      <w:proofErr w:type="gramEnd"/>
      <w:r w:rsidRPr="009D776C">
        <w:rPr>
          <w:rFonts w:ascii="Arial" w:hAnsi="Arial" w:cs="Arial"/>
          <w:spacing w:val="-9"/>
          <w:w w:val="105"/>
        </w:rPr>
        <w:t xml:space="preserve"> </w:t>
      </w:r>
      <w:r w:rsidRPr="009D776C">
        <w:rPr>
          <w:rFonts w:ascii="Arial" w:hAnsi="Arial" w:cs="Arial"/>
          <w:w w:val="105"/>
        </w:rPr>
        <w:t>with</w:t>
      </w:r>
      <w:r w:rsidRPr="009D776C">
        <w:rPr>
          <w:rFonts w:ascii="Arial" w:hAnsi="Arial" w:cs="Arial"/>
          <w:spacing w:val="-9"/>
          <w:w w:val="105"/>
        </w:rPr>
        <w:t xml:space="preserve"> </w:t>
      </w:r>
      <w:r w:rsidRPr="009D776C">
        <w:rPr>
          <w:rFonts w:ascii="Arial" w:hAnsi="Arial" w:cs="Arial"/>
          <w:w w:val="105"/>
        </w:rPr>
        <w:t>the</w:t>
      </w:r>
      <w:r w:rsidRPr="009D776C">
        <w:rPr>
          <w:rFonts w:ascii="Arial" w:hAnsi="Arial" w:cs="Arial"/>
          <w:spacing w:val="-8"/>
          <w:w w:val="105"/>
        </w:rPr>
        <w:t xml:space="preserve"> </w:t>
      </w:r>
      <w:r w:rsidRPr="009D776C">
        <w:rPr>
          <w:rFonts w:ascii="Arial" w:hAnsi="Arial" w:cs="Arial"/>
          <w:w w:val="105"/>
        </w:rPr>
        <w:t>values, principles</w:t>
      </w:r>
      <w:r w:rsidRPr="009D776C">
        <w:rPr>
          <w:rFonts w:ascii="Arial" w:hAnsi="Arial" w:cs="Arial"/>
          <w:spacing w:val="-10"/>
          <w:w w:val="105"/>
        </w:rPr>
        <w:t xml:space="preserve"> </w:t>
      </w:r>
      <w:r w:rsidRPr="009D776C">
        <w:rPr>
          <w:rFonts w:ascii="Arial" w:hAnsi="Arial" w:cs="Arial"/>
          <w:w w:val="105"/>
        </w:rPr>
        <w:t>and</w:t>
      </w:r>
      <w:r w:rsidRPr="009D776C">
        <w:rPr>
          <w:rFonts w:ascii="Arial" w:hAnsi="Arial" w:cs="Arial"/>
          <w:spacing w:val="-8"/>
          <w:w w:val="105"/>
        </w:rPr>
        <w:t xml:space="preserve"> </w:t>
      </w:r>
      <w:r w:rsidRPr="009D776C">
        <w:rPr>
          <w:rFonts w:ascii="Arial" w:hAnsi="Arial" w:cs="Arial"/>
          <w:w w:val="105"/>
        </w:rPr>
        <w:t>expected</w:t>
      </w:r>
      <w:r w:rsidRPr="009D776C">
        <w:rPr>
          <w:rFonts w:ascii="Arial" w:hAnsi="Arial" w:cs="Arial"/>
          <w:spacing w:val="-7"/>
          <w:w w:val="105"/>
        </w:rPr>
        <w:t xml:space="preserve"> </w:t>
      </w:r>
      <w:r w:rsidRPr="009D776C">
        <w:rPr>
          <w:rFonts w:ascii="Arial" w:hAnsi="Arial" w:cs="Arial"/>
          <w:w w:val="105"/>
        </w:rPr>
        <w:t>standards</w:t>
      </w:r>
      <w:r w:rsidRPr="009D776C">
        <w:rPr>
          <w:rFonts w:ascii="Arial" w:hAnsi="Arial" w:cs="Arial"/>
          <w:spacing w:val="-10"/>
          <w:w w:val="105"/>
        </w:rPr>
        <w:t xml:space="preserve"> </w:t>
      </w:r>
      <w:r w:rsidRPr="009D776C">
        <w:rPr>
          <w:rFonts w:ascii="Arial" w:hAnsi="Arial" w:cs="Arial"/>
          <w:w w:val="105"/>
        </w:rPr>
        <w:t>outlined</w:t>
      </w:r>
      <w:r w:rsidRPr="009D776C">
        <w:rPr>
          <w:rFonts w:ascii="Arial" w:hAnsi="Arial" w:cs="Arial"/>
          <w:spacing w:val="-8"/>
          <w:w w:val="105"/>
        </w:rPr>
        <w:t xml:space="preserve"> </w:t>
      </w:r>
      <w:r w:rsidRPr="009D776C">
        <w:rPr>
          <w:rFonts w:ascii="Arial" w:hAnsi="Arial" w:cs="Arial"/>
          <w:w w:val="105"/>
        </w:rPr>
        <w:t>in</w:t>
      </w:r>
      <w:r w:rsidRPr="009D776C">
        <w:rPr>
          <w:rFonts w:ascii="Arial" w:hAnsi="Arial" w:cs="Arial"/>
          <w:spacing w:val="-8"/>
          <w:w w:val="105"/>
        </w:rPr>
        <w:t xml:space="preserve"> </w:t>
      </w:r>
      <w:r w:rsidRPr="009D776C">
        <w:rPr>
          <w:rFonts w:ascii="Arial" w:hAnsi="Arial" w:cs="Arial"/>
          <w:w w:val="105"/>
        </w:rPr>
        <w:t>Education</w:t>
      </w:r>
      <w:r w:rsidRPr="009D776C">
        <w:rPr>
          <w:rFonts w:ascii="Arial" w:hAnsi="Arial" w:cs="Arial"/>
          <w:spacing w:val="-7"/>
          <w:w w:val="105"/>
        </w:rPr>
        <w:t xml:space="preserve"> </w:t>
      </w:r>
      <w:r w:rsidRPr="009D776C">
        <w:rPr>
          <w:rFonts w:ascii="Arial" w:hAnsi="Arial" w:cs="Arial"/>
          <w:w w:val="105"/>
        </w:rPr>
        <w:t>Queensland’s</w:t>
      </w:r>
      <w:r w:rsidRPr="009D776C">
        <w:rPr>
          <w:rFonts w:ascii="Arial" w:hAnsi="Arial" w:cs="Arial"/>
          <w:spacing w:val="-9"/>
          <w:w w:val="105"/>
        </w:rPr>
        <w:t xml:space="preserve"> </w:t>
      </w:r>
      <w:r w:rsidRPr="009D776C">
        <w:rPr>
          <w:rFonts w:ascii="Arial" w:hAnsi="Arial" w:cs="Arial"/>
          <w:w w:val="105"/>
        </w:rPr>
        <w:t>Code</w:t>
      </w:r>
      <w:r w:rsidRPr="009D776C">
        <w:rPr>
          <w:rFonts w:ascii="Arial" w:hAnsi="Arial" w:cs="Arial"/>
          <w:spacing w:val="-8"/>
          <w:w w:val="105"/>
        </w:rPr>
        <w:t xml:space="preserve"> </w:t>
      </w:r>
      <w:r w:rsidRPr="009D776C">
        <w:rPr>
          <w:rFonts w:ascii="Arial" w:hAnsi="Arial" w:cs="Arial"/>
          <w:w w:val="105"/>
        </w:rPr>
        <w:t>of</w:t>
      </w:r>
      <w:r w:rsidRPr="009D776C">
        <w:rPr>
          <w:rFonts w:ascii="Arial" w:hAnsi="Arial" w:cs="Arial"/>
          <w:spacing w:val="-8"/>
          <w:w w:val="105"/>
        </w:rPr>
        <w:t xml:space="preserve"> </w:t>
      </w:r>
      <w:r w:rsidRPr="009D776C">
        <w:rPr>
          <w:rFonts w:ascii="Arial" w:hAnsi="Arial" w:cs="Arial"/>
          <w:w w:val="105"/>
        </w:rPr>
        <w:t>School</w:t>
      </w:r>
      <w:r w:rsidRPr="009D776C">
        <w:rPr>
          <w:rFonts w:ascii="Arial" w:hAnsi="Arial" w:cs="Arial"/>
          <w:spacing w:val="-10"/>
          <w:w w:val="105"/>
        </w:rPr>
        <w:t xml:space="preserve"> </w:t>
      </w:r>
      <w:r w:rsidRPr="009D776C">
        <w:rPr>
          <w:rFonts w:ascii="Arial" w:hAnsi="Arial" w:cs="Arial"/>
          <w:w w:val="105"/>
        </w:rPr>
        <w:t>Behaviour.</w:t>
      </w:r>
    </w:p>
    <w:p w:rsidR="008738EF" w:rsidRPr="009D776C" w:rsidRDefault="008738EF" w:rsidP="00A129DF">
      <w:pPr>
        <w:pStyle w:val="BodyText"/>
        <w:spacing w:before="6" w:line="249" w:lineRule="auto"/>
        <w:ind w:left="283" w:right="283"/>
        <w:rPr>
          <w:rFonts w:ascii="Arial" w:hAnsi="Arial" w:cs="Arial"/>
          <w:w w:val="105"/>
        </w:rPr>
      </w:pPr>
    </w:p>
    <w:p w:rsidR="008738EF" w:rsidRPr="009D776C" w:rsidRDefault="008738EF" w:rsidP="00A129DF">
      <w:pPr>
        <w:pStyle w:val="ListParagraph"/>
        <w:widowControl w:val="0"/>
        <w:tabs>
          <w:tab w:val="left" w:pos="552"/>
          <w:tab w:val="left" w:pos="10377"/>
        </w:tabs>
        <w:autoSpaceDE w:val="0"/>
        <w:autoSpaceDN w:val="0"/>
        <w:spacing w:before="100" w:after="0" w:line="249" w:lineRule="auto"/>
        <w:ind w:left="283" w:right="283"/>
        <w:contextualSpacing w:val="0"/>
        <w:rPr>
          <w:rFonts w:ascii="Arial" w:hAnsi="Arial" w:cs="Arial"/>
          <w:b/>
          <w:shd w:val="clear" w:color="auto" w:fill="CCCCCC"/>
        </w:rPr>
      </w:pPr>
      <w:r w:rsidRPr="009D776C">
        <w:rPr>
          <w:rFonts w:ascii="Arial" w:hAnsi="Arial" w:cs="Arial"/>
          <w:b/>
          <w:w w:val="105"/>
          <w:shd w:val="clear" w:color="auto" w:fill="CCCCCC"/>
        </w:rPr>
        <w:t>Processes</w:t>
      </w:r>
      <w:r w:rsidRPr="009D776C">
        <w:rPr>
          <w:rFonts w:ascii="Arial" w:hAnsi="Arial" w:cs="Arial"/>
          <w:b/>
          <w:spacing w:val="-17"/>
          <w:w w:val="105"/>
          <w:shd w:val="clear" w:color="auto" w:fill="CCCCCC"/>
        </w:rPr>
        <w:t xml:space="preserve"> </w:t>
      </w:r>
      <w:r w:rsidRPr="009D776C">
        <w:rPr>
          <w:rFonts w:ascii="Arial" w:hAnsi="Arial" w:cs="Arial"/>
          <w:b/>
          <w:w w:val="105"/>
          <w:shd w:val="clear" w:color="auto" w:fill="CCCCCC"/>
        </w:rPr>
        <w:t>for</w:t>
      </w:r>
      <w:r w:rsidRPr="009D776C">
        <w:rPr>
          <w:rFonts w:ascii="Arial" w:hAnsi="Arial" w:cs="Arial"/>
          <w:b/>
          <w:spacing w:val="-16"/>
          <w:w w:val="105"/>
          <w:shd w:val="clear" w:color="auto" w:fill="CCCCCC"/>
        </w:rPr>
        <w:t xml:space="preserve"> </w:t>
      </w:r>
      <w:r w:rsidRPr="009D776C">
        <w:rPr>
          <w:rFonts w:ascii="Arial" w:hAnsi="Arial" w:cs="Arial"/>
          <w:b/>
          <w:w w:val="105"/>
          <w:shd w:val="clear" w:color="auto" w:fill="CCCCCC"/>
        </w:rPr>
        <w:t>Facilitating</w:t>
      </w:r>
      <w:r w:rsidRPr="009D776C">
        <w:rPr>
          <w:rFonts w:ascii="Arial" w:hAnsi="Arial" w:cs="Arial"/>
          <w:b/>
          <w:spacing w:val="-16"/>
          <w:w w:val="105"/>
          <w:shd w:val="clear" w:color="auto" w:fill="CCCCCC"/>
        </w:rPr>
        <w:t xml:space="preserve"> </w:t>
      </w:r>
      <w:r w:rsidRPr="009D776C">
        <w:rPr>
          <w:rFonts w:ascii="Arial" w:hAnsi="Arial" w:cs="Arial"/>
          <w:b/>
          <w:w w:val="105"/>
          <w:shd w:val="clear" w:color="auto" w:fill="CCCCCC"/>
        </w:rPr>
        <w:t>Positive</w:t>
      </w:r>
      <w:r w:rsidRPr="009D776C">
        <w:rPr>
          <w:rFonts w:ascii="Arial" w:hAnsi="Arial" w:cs="Arial"/>
          <w:b/>
          <w:spacing w:val="-16"/>
          <w:w w:val="105"/>
          <w:shd w:val="clear" w:color="auto" w:fill="CCCCCC"/>
        </w:rPr>
        <w:t xml:space="preserve"> </w:t>
      </w:r>
      <w:r w:rsidRPr="009D776C">
        <w:rPr>
          <w:rFonts w:ascii="Arial" w:hAnsi="Arial" w:cs="Arial"/>
          <w:b/>
          <w:w w:val="105"/>
          <w:shd w:val="clear" w:color="auto" w:fill="CCCCCC"/>
        </w:rPr>
        <w:t>Behaviour</w:t>
      </w:r>
      <w:r w:rsidRPr="009D776C">
        <w:rPr>
          <w:rFonts w:ascii="Arial" w:hAnsi="Arial" w:cs="Arial"/>
          <w:b/>
          <w:spacing w:val="-16"/>
          <w:w w:val="105"/>
          <w:shd w:val="clear" w:color="auto" w:fill="CCCCCC"/>
        </w:rPr>
        <w:t xml:space="preserve"> </w:t>
      </w:r>
      <w:r w:rsidRPr="009D776C">
        <w:rPr>
          <w:rFonts w:ascii="Arial" w:hAnsi="Arial" w:cs="Arial"/>
          <w:b/>
          <w:w w:val="105"/>
          <w:shd w:val="clear" w:color="auto" w:fill="CCCCCC"/>
        </w:rPr>
        <w:t>and</w:t>
      </w:r>
      <w:r w:rsidRPr="009D776C">
        <w:rPr>
          <w:rFonts w:ascii="Arial" w:hAnsi="Arial" w:cs="Arial"/>
          <w:b/>
          <w:spacing w:val="-16"/>
          <w:w w:val="105"/>
          <w:shd w:val="clear" w:color="auto" w:fill="CCCCCC"/>
        </w:rPr>
        <w:t xml:space="preserve"> </w:t>
      </w:r>
      <w:r w:rsidRPr="009D776C">
        <w:rPr>
          <w:rFonts w:ascii="Arial" w:hAnsi="Arial" w:cs="Arial"/>
          <w:b/>
          <w:w w:val="105"/>
          <w:shd w:val="clear" w:color="auto" w:fill="CCCCCC"/>
        </w:rPr>
        <w:t>Responding</w:t>
      </w:r>
      <w:r w:rsidRPr="009D776C">
        <w:rPr>
          <w:rFonts w:ascii="Arial" w:hAnsi="Arial" w:cs="Arial"/>
          <w:b/>
          <w:spacing w:val="-16"/>
          <w:w w:val="105"/>
          <w:shd w:val="clear" w:color="auto" w:fill="CCCCCC"/>
        </w:rPr>
        <w:t xml:space="preserve"> </w:t>
      </w:r>
      <w:r w:rsidRPr="009D776C">
        <w:rPr>
          <w:rFonts w:ascii="Arial" w:hAnsi="Arial" w:cs="Arial"/>
          <w:b/>
          <w:w w:val="105"/>
          <w:shd w:val="clear" w:color="auto" w:fill="CCCCCC"/>
        </w:rPr>
        <w:t>to</w:t>
      </w:r>
      <w:r w:rsidRPr="009D776C">
        <w:rPr>
          <w:rFonts w:ascii="Arial" w:hAnsi="Arial" w:cs="Arial"/>
          <w:b/>
          <w:spacing w:val="-16"/>
          <w:w w:val="105"/>
          <w:shd w:val="clear" w:color="auto" w:fill="CCCCCC"/>
        </w:rPr>
        <w:t xml:space="preserve"> </w:t>
      </w:r>
      <w:r w:rsidRPr="009D776C">
        <w:rPr>
          <w:rFonts w:ascii="Arial" w:hAnsi="Arial" w:cs="Arial"/>
          <w:b/>
          <w:w w:val="105"/>
          <w:shd w:val="clear" w:color="auto" w:fill="CCCCCC"/>
        </w:rPr>
        <w:t>Unacceptable</w:t>
      </w:r>
      <w:r w:rsidRPr="009D776C">
        <w:rPr>
          <w:rFonts w:ascii="Arial" w:hAnsi="Arial" w:cs="Arial"/>
          <w:b/>
          <w:spacing w:val="-16"/>
          <w:w w:val="105"/>
          <w:shd w:val="clear" w:color="auto" w:fill="CCCCCC"/>
        </w:rPr>
        <w:t xml:space="preserve"> </w:t>
      </w:r>
      <w:r w:rsidRPr="009D776C">
        <w:rPr>
          <w:rFonts w:ascii="Arial" w:hAnsi="Arial" w:cs="Arial"/>
          <w:b/>
          <w:w w:val="105"/>
          <w:shd w:val="clear" w:color="auto" w:fill="CCCCCC"/>
        </w:rPr>
        <w:t>Behaviour</w:t>
      </w:r>
    </w:p>
    <w:p w:rsidR="008738EF" w:rsidRPr="009D776C" w:rsidRDefault="008738EF" w:rsidP="00A129DF">
      <w:pPr>
        <w:pStyle w:val="ListParagraph"/>
        <w:widowControl w:val="0"/>
        <w:tabs>
          <w:tab w:val="left" w:pos="552"/>
          <w:tab w:val="left" w:pos="10377"/>
        </w:tabs>
        <w:autoSpaceDE w:val="0"/>
        <w:autoSpaceDN w:val="0"/>
        <w:spacing w:before="100" w:after="0" w:line="249" w:lineRule="auto"/>
        <w:ind w:left="283" w:right="283"/>
        <w:contextualSpacing w:val="0"/>
        <w:rPr>
          <w:rFonts w:ascii="Arial" w:hAnsi="Arial" w:cs="Arial"/>
        </w:rPr>
      </w:pPr>
      <w:r w:rsidRPr="009D776C">
        <w:rPr>
          <w:rFonts w:ascii="Arial" w:hAnsi="Arial" w:cs="Arial"/>
          <w:w w:val="105"/>
        </w:rPr>
        <w:t>At Baralaba State School</w:t>
      </w:r>
      <w:r w:rsidR="008E639D" w:rsidRPr="009D776C">
        <w:rPr>
          <w:rFonts w:ascii="Arial" w:hAnsi="Arial" w:cs="Arial"/>
          <w:w w:val="105"/>
        </w:rPr>
        <w:t>,</w:t>
      </w:r>
      <w:r w:rsidRPr="009D776C">
        <w:rPr>
          <w:rFonts w:ascii="Arial" w:hAnsi="Arial" w:cs="Arial"/>
          <w:w w:val="105"/>
        </w:rPr>
        <w:t xml:space="preserve"> we strive to create responsible self-managers who are successful academically and socially.</w:t>
      </w:r>
      <w:r w:rsidRPr="009D776C">
        <w:rPr>
          <w:rFonts w:ascii="Arial" w:hAnsi="Arial" w:cs="Arial"/>
          <w:spacing w:val="-6"/>
          <w:w w:val="105"/>
        </w:rPr>
        <w:t xml:space="preserve"> </w:t>
      </w:r>
      <w:r w:rsidRPr="009D776C">
        <w:rPr>
          <w:rFonts w:ascii="Arial" w:hAnsi="Arial" w:cs="Arial"/>
          <w:w w:val="105"/>
        </w:rPr>
        <w:t>We</w:t>
      </w:r>
      <w:r w:rsidRPr="009D776C">
        <w:rPr>
          <w:rFonts w:ascii="Arial" w:hAnsi="Arial" w:cs="Arial"/>
          <w:spacing w:val="-5"/>
          <w:w w:val="105"/>
        </w:rPr>
        <w:t xml:space="preserve"> </w:t>
      </w:r>
      <w:r w:rsidRPr="009D776C">
        <w:rPr>
          <w:rFonts w:ascii="Arial" w:hAnsi="Arial" w:cs="Arial"/>
          <w:w w:val="105"/>
        </w:rPr>
        <w:t>reward</w:t>
      </w:r>
      <w:r w:rsidRPr="009D776C">
        <w:rPr>
          <w:rFonts w:ascii="Arial" w:hAnsi="Arial" w:cs="Arial"/>
          <w:spacing w:val="-6"/>
          <w:w w:val="105"/>
        </w:rPr>
        <w:t xml:space="preserve"> </w:t>
      </w:r>
      <w:r w:rsidRPr="009D776C">
        <w:rPr>
          <w:rFonts w:ascii="Arial" w:hAnsi="Arial" w:cs="Arial"/>
          <w:w w:val="105"/>
        </w:rPr>
        <w:t>and</w:t>
      </w:r>
      <w:r w:rsidRPr="009D776C">
        <w:rPr>
          <w:rFonts w:ascii="Arial" w:hAnsi="Arial" w:cs="Arial"/>
          <w:spacing w:val="-6"/>
          <w:w w:val="105"/>
        </w:rPr>
        <w:t xml:space="preserve"> </w:t>
      </w:r>
      <w:r w:rsidRPr="009D776C">
        <w:rPr>
          <w:rFonts w:ascii="Arial" w:hAnsi="Arial" w:cs="Arial"/>
          <w:w w:val="105"/>
        </w:rPr>
        <w:t>openly</w:t>
      </w:r>
      <w:r w:rsidRPr="009D776C">
        <w:rPr>
          <w:rFonts w:ascii="Arial" w:hAnsi="Arial" w:cs="Arial"/>
          <w:spacing w:val="-5"/>
          <w:w w:val="105"/>
        </w:rPr>
        <w:t xml:space="preserve"> </w:t>
      </w:r>
      <w:r w:rsidRPr="009D776C">
        <w:rPr>
          <w:rFonts w:ascii="Arial" w:hAnsi="Arial" w:cs="Arial"/>
          <w:w w:val="105"/>
        </w:rPr>
        <w:t>communicate</w:t>
      </w:r>
      <w:r w:rsidRPr="009D776C">
        <w:rPr>
          <w:rFonts w:ascii="Arial" w:hAnsi="Arial" w:cs="Arial"/>
          <w:spacing w:val="-6"/>
          <w:w w:val="105"/>
        </w:rPr>
        <w:t xml:space="preserve"> </w:t>
      </w:r>
      <w:r w:rsidRPr="009D776C">
        <w:rPr>
          <w:rFonts w:ascii="Arial" w:hAnsi="Arial" w:cs="Arial"/>
          <w:w w:val="105"/>
        </w:rPr>
        <w:t>positive</w:t>
      </w:r>
      <w:r w:rsidRPr="009D776C">
        <w:rPr>
          <w:rFonts w:ascii="Arial" w:hAnsi="Arial" w:cs="Arial"/>
          <w:spacing w:val="-6"/>
          <w:w w:val="105"/>
        </w:rPr>
        <w:t xml:space="preserve"> </w:t>
      </w:r>
      <w:r w:rsidRPr="009D776C">
        <w:rPr>
          <w:rFonts w:ascii="Arial" w:hAnsi="Arial" w:cs="Arial"/>
          <w:w w:val="105"/>
        </w:rPr>
        <w:t>behaviour</w:t>
      </w:r>
      <w:r w:rsidRPr="009D776C">
        <w:rPr>
          <w:rFonts w:ascii="Arial" w:hAnsi="Arial" w:cs="Arial"/>
          <w:spacing w:val="-6"/>
          <w:w w:val="105"/>
        </w:rPr>
        <w:t xml:space="preserve"> </w:t>
      </w:r>
      <w:r w:rsidRPr="009D776C">
        <w:rPr>
          <w:rFonts w:ascii="Arial" w:hAnsi="Arial" w:cs="Arial"/>
          <w:w w:val="105"/>
        </w:rPr>
        <w:t>and</w:t>
      </w:r>
      <w:r w:rsidRPr="009D776C">
        <w:rPr>
          <w:rFonts w:ascii="Arial" w:hAnsi="Arial" w:cs="Arial"/>
          <w:spacing w:val="-6"/>
          <w:w w:val="105"/>
        </w:rPr>
        <w:t xml:space="preserve"> </w:t>
      </w:r>
      <w:r w:rsidRPr="009D776C">
        <w:rPr>
          <w:rFonts w:ascii="Arial" w:hAnsi="Arial" w:cs="Arial"/>
          <w:w w:val="105"/>
        </w:rPr>
        <w:t>achievements</w:t>
      </w:r>
      <w:r w:rsidRPr="009D776C">
        <w:rPr>
          <w:rFonts w:ascii="Arial" w:hAnsi="Arial" w:cs="Arial"/>
          <w:spacing w:val="-6"/>
          <w:w w:val="105"/>
        </w:rPr>
        <w:t xml:space="preserve"> </w:t>
      </w:r>
      <w:r w:rsidRPr="009D776C">
        <w:rPr>
          <w:rFonts w:ascii="Arial" w:hAnsi="Arial" w:cs="Arial"/>
          <w:w w:val="105"/>
        </w:rPr>
        <w:t>through</w:t>
      </w:r>
      <w:r w:rsidRPr="009D776C">
        <w:rPr>
          <w:rFonts w:ascii="Arial" w:hAnsi="Arial" w:cs="Arial"/>
          <w:spacing w:val="-5"/>
          <w:w w:val="105"/>
        </w:rPr>
        <w:t xml:space="preserve"> </w:t>
      </w:r>
      <w:r w:rsidRPr="009D776C">
        <w:rPr>
          <w:rFonts w:ascii="Arial" w:hAnsi="Arial" w:cs="Arial"/>
          <w:w w:val="105"/>
        </w:rPr>
        <w:t>rewards</w:t>
      </w:r>
    </w:p>
    <w:p w:rsidR="008738EF" w:rsidRPr="009D776C" w:rsidRDefault="00AC2FB9" w:rsidP="00A129DF">
      <w:pPr>
        <w:pStyle w:val="BodyText"/>
        <w:spacing w:line="225" w:lineRule="exact"/>
        <w:ind w:left="283" w:right="283"/>
        <w:rPr>
          <w:rFonts w:ascii="Arial" w:hAnsi="Arial" w:cs="Arial"/>
        </w:rPr>
      </w:pPr>
      <w:proofErr w:type="gramStart"/>
      <w:r w:rsidRPr="009D776C">
        <w:rPr>
          <w:rFonts w:ascii="Arial" w:hAnsi="Arial" w:cs="Arial"/>
          <w:w w:val="105"/>
        </w:rPr>
        <w:t>programs</w:t>
      </w:r>
      <w:proofErr w:type="gramEnd"/>
      <w:r w:rsidRPr="009D776C">
        <w:rPr>
          <w:rFonts w:ascii="Arial" w:hAnsi="Arial" w:cs="Arial"/>
          <w:w w:val="105"/>
        </w:rPr>
        <w:t>, acknowledgement on</w:t>
      </w:r>
      <w:r w:rsidR="008738EF" w:rsidRPr="009D776C">
        <w:rPr>
          <w:rFonts w:ascii="Arial" w:hAnsi="Arial" w:cs="Arial"/>
          <w:w w:val="105"/>
        </w:rPr>
        <w:t xml:space="preserve"> parade, awards night, in the local link and direct contact with parents.</w:t>
      </w:r>
    </w:p>
    <w:p w:rsidR="008738EF" w:rsidRPr="009D776C" w:rsidRDefault="008738EF" w:rsidP="00A129DF">
      <w:pPr>
        <w:pStyle w:val="BodyText"/>
        <w:spacing w:line="247" w:lineRule="auto"/>
        <w:ind w:left="283" w:right="283"/>
        <w:rPr>
          <w:rFonts w:ascii="Arial" w:hAnsi="Arial" w:cs="Arial"/>
        </w:rPr>
      </w:pPr>
      <w:r w:rsidRPr="009D776C">
        <w:rPr>
          <w:rFonts w:ascii="Arial" w:hAnsi="Arial" w:cs="Arial"/>
          <w:w w:val="105"/>
        </w:rPr>
        <w:t>We respond to unacceptable behaviour through instructional consequences that align with a modified curriculum,</w:t>
      </w:r>
      <w:r w:rsidRPr="009D776C">
        <w:rPr>
          <w:rFonts w:ascii="Arial" w:hAnsi="Arial" w:cs="Arial"/>
          <w:spacing w:val="-14"/>
          <w:w w:val="105"/>
        </w:rPr>
        <w:t xml:space="preserve"> </w:t>
      </w:r>
      <w:r w:rsidRPr="009D776C">
        <w:rPr>
          <w:rFonts w:ascii="Arial" w:hAnsi="Arial" w:cs="Arial"/>
          <w:w w:val="105"/>
        </w:rPr>
        <w:t>organisation</w:t>
      </w:r>
      <w:r w:rsidRPr="009D776C">
        <w:rPr>
          <w:rFonts w:ascii="Arial" w:hAnsi="Arial" w:cs="Arial"/>
          <w:spacing w:val="-13"/>
          <w:w w:val="105"/>
        </w:rPr>
        <w:t xml:space="preserve"> </w:t>
      </w:r>
      <w:r w:rsidRPr="009D776C">
        <w:rPr>
          <w:rFonts w:ascii="Arial" w:hAnsi="Arial" w:cs="Arial"/>
          <w:w w:val="105"/>
        </w:rPr>
        <w:t>of</w:t>
      </w:r>
      <w:r w:rsidRPr="009D776C">
        <w:rPr>
          <w:rFonts w:ascii="Arial" w:hAnsi="Arial" w:cs="Arial"/>
          <w:spacing w:val="-14"/>
          <w:w w:val="105"/>
        </w:rPr>
        <w:t xml:space="preserve"> </w:t>
      </w:r>
      <w:r w:rsidRPr="009D776C">
        <w:rPr>
          <w:rFonts w:ascii="Arial" w:hAnsi="Arial" w:cs="Arial"/>
          <w:w w:val="105"/>
        </w:rPr>
        <w:t>physical</w:t>
      </w:r>
      <w:r w:rsidRPr="009D776C">
        <w:rPr>
          <w:rFonts w:ascii="Arial" w:hAnsi="Arial" w:cs="Arial"/>
          <w:spacing w:val="-13"/>
          <w:w w:val="105"/>
        </w:rPr>
        <w:t xml:space="preserve"> </w:t>
      </w:r>
      <w:r w:rsidRPr="009D776C">
        <w:rPr>
          <w:rFonts w:ascii="Arial" w:hAnsi="Arial" w:cs="Arial"/>
          <w:w w:val="105"/>
        </w:rPr>
        <w:t>environment,</w:t>
      </w:r>
      <w:r w:rsidRPr="009D776C">
        <w:rPr>
          <w:rFonts w:ascii="Arial" w:hAnsi="Arial" w:cs="Arial"/>
          <w:spacing w:val="-14"/>
          <w:w w:val="105"/>
        </w:rPr>
        <w:t xml:space="preserve"> </w:t>
      </w:r>
      <w:r w:rsidRPr="009D776C">
        <w:rPr>
          <w:rFonts w:ascii="Arial" w:hAnsi="Arial" w:cs="Arial"/>
          <w:w w:val="105"/>
        </w:rPr>
        <w:t>and</w:t>
      </w:r>
      <w:r w:rsidRPr="009D776C">
        <w:rPr>
          <w:rFonts w:ascii="Arial" w:hAnsi="Arial" w:cs="Arial"/>
          <w:spacing w:val="-14"/>
          <w:w w:val="105"/>
        </w:rPr>
        <w:t xml:space="preserve"> </w:t>
      </w:r>
      <w:r w:rsidRPr="009D776C">
        <w:rPr>
          <w:rFonts w:ascii="Arial" w:hAnsi="Arial" w:cs="Arial"/>
          <w:w w:val="105"/>
        </w:rPr>
        <w:t>relationship</w:t>
      </w:r>
      <w:r w:rsidRPr="009D776C">
        <w:rPr>
          <w:rFonts w:ascii="Arial" w:hAnsi="Arial" w:cs="Arial"/>
          <w:spacing w:val="-14"/>
          <w:w w:val="105"/>
        </w:rPr>
        <w:t xml:space="preserve"> </w:t>
      </w:r>
      <w:r w:rsidRPr="009D776C">
        <w:rPr>
          <w:rFonts w:ascii="Arial" w:hAnsi="Arial" w:cs="Arial"/>
          <w:w w:val="105"/>
        </w:rPr>
        <w:t>building</w:t>
      </w:r>
      <w:r w:rsidRPr="009D776C">
        <w:rPr>
          <w:rFonts w:ascii="Arial" w:hAnsi="Arial" w:cs="Arial"/>
          <w:spacing w:val="-14"/>
          <w:w w:val="105"/>
        </w:rPr>
        <w:t xml:space="preserve"> </w:t>
      </w:r>
      <w:r w:rsidRPr="009D776C">
        <w:rPr>
          <w:rFonts w:ascii="Arial" w:hAnsi="Arial" w:cs="Arial"/>
          <w:w w:val="105"/>
        </w:rPr>
        <w:t>with</w:t>
      </w:r>
      <w:r w:rsidRPr="009D776C">
        <w:rPr>
          <w:rFonts w:ascii="Arial" w:hAnsi="Arial" w:cs="Arial"/>
          <w:spacing w:val="-13"/>
          <w:w w:val="105"/>
        </w:rPr>
        <w:t xml:space="preserve"> </w:t>
      </w:r>
      <w:r w:rsidRPr="009D776C">
        <w:rPr>
          <w:rFonts w:ascii="Arial" w:hAnsi="Arial" w:cs="Arial"/>
          <w:w w:val="105"/>
        </w:rPr>
        <w:t>individual</w:t>
      </w:r>
      <w:r w:rsidRPr="009D776C">
        <w:rPr>
          <w:rFonts w:ascii="Arial" w:hAnsi="Arial" w:cs="Arial"/>
          <w:spacing w:val="-16"/>
          <w:w w:val="105"/>
        </w:rPr>
        <w:t xml:space="preserve"> </w:t>
      </w:r>
      <w:r w:rsidRPr="009D776C">
        <w:rPr>
          <w:rFonts w:ascii="Arial" w:hAnsi="Arial" w:cs="Arial"/>
          <w:w w:val="105"/>
        </w:rPr>
        <w:t>students.</w:t>
      </w:r>
      <w:r w:rsidRPr="009D776C">
        <w:rPr>
          <w:rFonts w:ascii="Arial" w:hAnsi="Arial" w:cs="Arial"/>
          <w:spacing w:val="-14"/>
          <w:w w:val="105"/>
        </w:rPr>
        <w:t xml:space="preserve"> </w:t>
      </w:r>
      <w:r w:rsidRPr="009D776C">
        <w:rPr>
          <w:rFonts w:ascii="Arial" w:hAnsi="Arial" w:cs="Arial"/>
          <w:w w:val="105"/>
        </w:rPr>
        <w:t>This</w:t>
      </w:r>
      <w:r w:rsidRPr="009D776C">
        <w:rPr>
          <w:rFonts w:ascii="Arial" w:hAnsi="Arial" w:cs="Arial"/>
          <w:spacing w:val="-14"/>
          <w:w w:val="105"/>
        </w:rPr>
        <w:t xml:space="preserve"> </w:t>
      </w:r>
      <w:r w:rsidRPr="009D776C">
        <w:rPr>
          <w:rFonts w:ascii="Arial" w:hAnsi="Arial" w:cs="Arial"/>
          <w:w w:val="105"/>
        </w:rPr>
        <w:t>allows staff</w:t>
      </w:r>
      <w:r w:rsidRPr="009D776C">
        <w:rPr>
          <w:rFonts w:ascii="Arial" w:hAnsi="Arial" w:cs="Arial"/>
          <w:spacing w:val="-9"/>
          <w:w w:val="105"/>
        </w:rPr>
        <w:t xml:space="preserve"> </w:t>
      </w:r>
      <w:r w:rsidRPr="009D776C">
        <w:rPr>
          <w:rFonts w:ascii="Arial" w:hAnsi="Arial" w:cs="Arial"/>
          <w:w w:val="105"/>
        </w:rPr>
        <w:t>to</w:t>
      </w:r>
      <w:r w:rsidRPr="009D776C">
        <w:rPr>
          <w:rFonts w:ascii="Arial" w:hAnsi="Arial" w:cs="Arial"/>
          <w:spacing w:val="-10"/>
          <w:w w:val="105"/>
        </w:rPr>
        <w:t xml:space="preserve"> </w:t>
      </w:r>
      <w:r w:rsidRPr="009D776C">
        <w:rPr>
          <w:rFonts w:ascii="Arial" w:hAnsi="Arial" w:cs="Arial"/>
          <w:w w:val="105"/>
        </w:rPr>
        <w:t>meet</w:t>
      </w:r>
      <w:r w:rsidRPr="009D776C">
        <w:rPr>
          <w:rFonts w:ascii="Arial" w:hAnsi="Arial" w:cs="Arial"/>
          <w:spacing w:val="-8"/>
          <w:w w:val="105"/>
        </w:rPr>
        <w:t xml:space="preserve"> </w:t>
      </w:r>
      <w:r w:rsidRPr="009D776C">
        <w:rPr>
          <w:rFonts w:ascii="Arial" w:hAnsi="Arial" w:cs="Arial"/>
          <w:w w:val="105"/>
        </w:rPr>
        <w:t>the</w:t>
      </w:r>
      <w:r w:rsidRPr="009D776C">
        <w:rPr>
          <w:rFonts w:ascii="Arial" w:hAnsi="Arial" w:cs="Arial"/>
          <w:spacing w:val="-8"/>
          <w:w w:val="105"/>
        </w:rPr>
        <w:t xml:space="preserve"> </w:t>
      </w:r>
      <w:r w:rsidRPr="009D776C">
        <w:rPr>
          <w:rFonts w:ascii="Arial" w:hAnsi="Arial" w:cs="Arial"/>
          <w:w w:val="105"/>
        </w:rPr>
        <w:t>need</w:t>
      </w:r>
      <w:r w:rsidRPr="009D776C">
        <w:rPr>
          <w:rFonts w:ascii="Arial" w:hAnsi="Arial" w:cs="Arial"/>
          <w:spacing w:val="-9"/>
          <w:w w:val="105"/>
        </w:rPr>
        <w:t xml:space="preserve"> </w:t>
      </w:r>
      <w:r w:rsidRPr="009D776C">
        <w:rPr>
          <w:rFonts w:ascii="Arial" w:hAnsi="Arial" w:cs="Arial"/>
          <w:w w:val="105"/>
        </w:rPr>
        <w:t>of</w:t>
      </w:r>
      <w:r w:rsidRPr="009D776C">
        <w:rPr>
          <w:rFonts w:ascii="Arial" w:hAnsi="Arial" w:cs="Arial"/>
          <w:spacing w:val="-9"/>
          <w:w w:val="105"/>
        </w:rPr>
        <w:t xml:space="preserve"> </w:t>
      </w:r>
      <w:r w:rsidRPr="009D776C">
        <w:rPr>
          <w:rFonts w:ascii="Arial" w:hAnsi="Arial" w:cs="Arial"/>
          <w:w w:val="105"/>
        </w:rPr>
        <w:t>the</w:t>
      </w:r>
      <w:r w:rsidRPr="009D776C">
        <w:rPr>
          <w:rFonts w:ascii="Arial" w:hAnsi="Arial" w:cs="Arial"/>
          <w:spacing w:val="-9"/>
          <w:w w:val="105"/>
        </w:rPr>
        <w:t xml:space="preserve"> </w:t>
      </w:r>
      <w:r w:rsidRPr="009D776C">
        <w:rPr>
          <w:rFonts w:ascii="Arial" w:hAnsi="Arial" w:cs="Arial"/>
          <w:w w:val="105"/>
        </w:rPr>
        <w:t>behaviour</w:t>
      </w:r>
      <w:r w:rsidRPr="009D776C">
        <w:rPr>
          <w:rFonts w:ascii="Arial" w:hAnsi="Arial" w:cs="Arial"/>
          <w:spacing w:val="-9"/>
          <w:w w:val="105"/>
        </w:rPr>
        <w:t xml:space="preserve"> </w:t>
      </w:r>
      <w:r w:rsidRPr="009D776C">
        <w:rPr>
          <w:rFonts w:ascii="Arial" w:hAnsi="Arial" w:cs="Arial"/>
          <w:w w:val="105"/>
        </w:rPr>
        <w:t>in</w:t>
      </w:r>
      <w:r w:rsidRPr="009D776C">
        <w:rPr>
          <w:rFonts w:ascii="Arial" w:hAnsi="Arial" w:cs="Arial"/>
          <w:spacing w:val="-9"/>
          <w:w w:val="105"/>
        </w:rPr>
        <w:t xml:space="preserve"> </w:t>
      </w:r>
      <w:r w:rsidRPr="009D776C">
        <w:rPr>
          <w:rFonts w:ascii="Arial" w:hAnsi="Arial" w:cs="Arial"/>
          <w:w w:val="105"/>
        </w:rPr>
        <w:t>a</w:t>
      </w:r>
      <w:r w:rsidRPr="009D776C">
        <w:rPr>
          <w:rFonts w:ascii="Arial" w:hAnsi="Arial" w:cs="Arial"/>
          <w:spacing w:val="-8"/>
          <w:w w:val="105"/>
        </w:rPr>
        <w:t xml:space="preserve"> </w:t>
      </w:r>
      <w:r w:rsidRPr="009D776C">
        <w:rPr>
          <w:rFonts w:ascii="Arial" w:hAnsi="Arial" w:cs="Arial"/>
          <w:w w:val="105"/>
        </w:rPr>
        <w:t>socially</w:t>
      </w:r>
      <w:r w:rsidRPr="009D776C">
        <w:rPr>
          <w:rFonts w:ascii="Arial" w:hAnsi="Arial" w:cs="Arial"/>
          <w:spacing w:val="-11"/>
          <w:w w:val="105"/>
        </w:rPr>
        <w:t xml:space="preserve"> </w:t>
      </w:r>
      <w:r w:rsidRPr="009D776C">
        <w:rPr>
          <w:rFonts w:ascii="Arial" w:hAnsi="Arial" w:cs="Arial"/>
          <w:w w:val="105"/>
        </w:rPr>
        <w:t>appropriate</w:t>
      </w:r>
      <w:r w:rsidRPr="009D776C">
        <w:rPr>
          <w:rFonts w:ascii="Arial" w:hAnsi="Arial" w:cs="Arial"/>
          <w:spacing w:val="-8"/>
          <w:w w:val="105"/>
        </w:rPr>
        <w:t xml:space="preserve"> </w:t>
      </w:r>
      <w:r w:rsidRPr="009D776C">
        <w:rPr>
          <w:rFonts w:ascii="Arial" w:hAnsi="Arial" w:cs="Arial"/>
          <w:w w:val="105"/>
        </w:rPr>
        <w:t>way.</w:t>
      </w:r>
      <w:r w:rsidRPr="009D776C">
        <w:rPr>
          <w:rFonts w:ascii="Arial" w:hAnsi="Arial" w:cs="Arial"/>
          <w:spacing w:val="-9"/>
          <w:w w:val="105"/>
        </w:rPr>
        <w:t xml:space="preserve"> </w:t>
      </w:r>
      <w:r w:rsidRPr="009D776C">
        <w:rPr>
          <w:rFonts w:ascii="Arial" w:hAnsi="Arial" w:cs="Arial"/>
          <w:w w:val="105"/>
        </w:rPr>
        <w:t>Our</w:t>
      </w:r>
      <w:r w:rsidRPr="009D776C">
        <w:rPr>
          <w:rFonts w:ascii="Arial" w:hAnsi="Arial" w:cs="Arial"/>
          <w:spacing w:val="-8"/>
          <w:w w:val="105"/>
        </w:rPr>
        <w:t xml:space="preserve"> </w:t>
      </w:r>
      <w:r w:rsidRPr="009D776C">
        <w:rPr>
          <w:rFonts w:ascii="Arial" w:hAnsi="Arial" w:cs="Arial"/>
          <w:w w:val="105"/>
        </w:rPr>
        <w:t>goal</w:t>
      </w:r>
      <w:r w:rsidRPr="009D776C">
        <w:rPr>
          <w:rFonts w:ascii="Arial" w:hAnsi="Arial" w:cs="Arial"/>
          <w:spacing w:val="-10"/>
          <w:w w:val="105"/>
        </w:rPr>
        <w:t xml:space="preserve"> </w:t>
      </w:r>
      <w:r w:rsidRPr="009D776C">
        <w:rPr>
          <w:rFonts w:ascii="Arial" w:hAnsi="Arial" w:cs="Arial"/>
          <w:w w:val="105"/>
        </w:rPr>
        <w:t>for</w:t>
      </w:r>
      <w:r w:rsidRPr="009D776C">
        <w:rPr>
          <w:rFonts w:ascii="Arial" w:hAnsi="Arial" w:cs="Arial"/>
          <w:spacing w:val="-9"/>
          <w:w w:val="105"/>
        </w:rPr>
        <w:t xml:space="preserve"> </w:t>
      </w:r>
      <w:r w:rsidRPr="009D776C">
        <w:rPr>
          <w:rFonts w:ascii="Arial" w:hAnsi="Arial" w:cs="Arial"/>
          <w:w w:val="105"/>
        </w:rPr>
        <w:t>instructional and restorative</w:t>
      </w:r>
      <w:r w:rsidRPr="009D776C">
        <w:rPr>
          <w:rFonts w:ascii="Arial" w:hAnsi="Arial" w:cs="Arial"/>
          <w:spacing w:val="-9"/>
          <w:w w:val="105"/>
        </w:rPr>
        <w:t xml:space="preserve"> </w:t>
      </w:r>
      <w:r w:rsidRPr="009D776C">
        <w:rPr>
          <w:rFonts w:ascii="Arial" w:hAnsi="Arial" w:cs="Arial"/>
          <w:w w:val="105"/>
        </w:rPr>
        <w:t>consequences is to bring about change in</w:t>
      </w:r>
      <w:r w:rsidRPr="009D776C">
        <w:rPr>
          <w:rFonts w:ascii="Arial" w:hAnsi="Arial" w:cs="Arial"/>
          <w:spacing w:val="-10"/>
          <w:w w:val="105"/>
        </w:rPr>
        <w:t xml:space="preserve"> </w:t>
      </w:r>
      <w:r w:rsidRPr="009D776C">
        <w:rPr>
          <w:rFonts w:ascii="Arial" w:hAnsi="Arial" w:cs="Arial"/>
          <w:w w:val="105"/>
        </w:rPr>
        <w:t>behaviour.</w:t>
      </w:r>
    </w:p>
    <w:p w:rsidR="008738EF" w:rsidRPr="009D776C" w:rsidRDefault="008738EF" w:rsidP="00A129DF">
      <w:pPr>
        <w:pStyle w:val="BodyText"/>
        <w:ind w:left="283" w:right="283"/>
        <w:rPr>
          <w:rFonts w:ascii="Arial" w:hAnsi="Arial" w:cs="Arial"/>
        </w:rPr>
      </w:pPr>
      <w:r w:rsidRPr="009D776C">
        <w:rPr>
          <w:rFonts w:ascii="Arial" w:hAnsi="Arial" w:cs="Arial"/>
          <w:w w:val="105"/>
        </w:rPr>
        <w:t>Staff are skilled in areas to implement Relational Practice:</w:t>
      </w:r>
    </w:p>
    <w:p w:rsidR="008738EF" w:rsidRPr="009D776C" w:rsidRDefault="008738EF" w:rsidP="00A129DF">
      <w:pPr>
        <w:pStyle w:val="ListParagraph"/>
        <w:widowControl w:val="0"/>
        <w:numPr>
          <w:ilvl w:val="0"/>
          <w:numId w:val="42"/>
        </w:numPr>
        <w:tabs>
          <w:tab w:val="left" w:pos="552"/>
        </w:tabs>
        <w:autoSpaceDE w:val="0"/>
        <w:autoSpaceDN w:val="0"/>
        <w:spacing w:before="9" w:after="0" w:line="247" w:lineRule="auto"/>
        <w:ind w:left="283" w:right="283"/>
        <w:contextualSpacing w:val="0"/>
        <w:rPr>
          <w:rFonts w:ascii="Arial" w:hAnsi="Arial" w:cs="Arial"/>
        </w:rPr>
      </w:pPr>
      <w:r w:rsidRPr="009D776C">
        <w:rPr>
          <w:rFonts w:ascii="Arial" w:hAnsi="Arial" w:cs="Arial"/>
          <w:w w:val="105"/>
        </w:rPr>
        <w:t>All</w:t>
      </w:r>
      <w:r w:rsidRPr="009D776C">
        <w:rPr>
          <w:rFonts w:ascii="Arial" w:hAnsi="Arial" w:cs="Arial"/>
          <w:spacing w:val="-14"/>
          <w:w w:val="105"/>
        </w:rPr>
        <w:t xml:space="preserve"> </w:t>
      </w:r>
      <w:r w:rsidRPr="009D776C">
        <w:rPr>
          <w:rFonts w:ascii="Arial" w:hAnsi="Arial" w:cs="Arial"/>
          <w:w w:val="105"/>
        </w:rPr>
        <w:t>staff</w:t>
      </w:r>
      <w:r w:rsidRPr="009D776C">
        <w:rPr>
          <w:rFonts w:ascii="Arial" w:hAnsi="Arial" w:cs="Arial"/>
          <w:spacing w:val="-13"/>
          <w:w w:val="105"/>
        </w:rPr>
        <w:t xml:space="preserve"> </w:t>
      </w:r>
      <w:r w:rsidRPr="009D776C">
        <w:rPr>
          <w:rFonts w:ascii="Arial" w:hAnsi="Arial" w:cs="Arial"/>
          <w:w w:val="105"/>
        </w:rPr>
        <w:t>–</w:t>
      </w:r>
      <w:r w:rsidRPr="009D776C">
        <w:rPr>
          <w:rFonts w:ascii="Arial" w:hAnsi="Arial" w:cs="Arial"/>
          <w:spacing w:val="-12"/>
          <w:w w:val="105"/>
        </w:rPr>
        <w:t xml:space="preserve"> </w:t>
      </w:r>
      <w:r w:rsidRPr="009D776C">
        <w:rPr>
          <w:rFonts w:ascii="Arial" w:hAnsi="Arial" w:cs="Arial"/>
          <w:w w:val="105"/>
        </w:rPr>
        <w:t>Essential</w:t>
      </w:r>
      <w:r w:rsidRPr="009D776C">
        <w:rPr>
          <w:rFonts w:ascii="Arial" w:hAnsi="Arial" w:cs="Arial"/>
          <w:spacing w:val="-12"/>
          <w:w w:val="105"/>
        </w:rPr>
        <w:t xml:space="preserve"> </w:t>
      </w:r>
      <w:r w:rsidRPr="009D776C">
        <w:rPr>
          <w:rFonts w:ascii="Arial" w:hAnsi="Arial" w:cs="Arial"/>
          <w:w w:val="105"/>
        </w:rPr>
        <w:t>Skills</w:t>
      </w:r>
      <w:r w:rsidRPr="009D776C">
        <w:rPr>
          <w:rFonts w:ascii="Arial" w:hAnsi="Arial" w:cs="Arial"/>
          <w:spacing w:val="-13"/>
          <w:w w:val="105"/>
        </w:rPr>
        <w:t xml:space="preserve"> </w:t>
      </w:r>
      <w:r w:rsidRPr="009D776C">
        <w:rPr>
          <w:rFonts w:ascii="Arial" w:hAnsi="Arial" w:cs="Arial"/>
          <w:w w:val="105"/>
        </w:rPr>
        <w:t>for</w:t>
      </w:r>
      <w:r w:rsidRPr="009D776C">
        <w:rPr>
          <w:rFonts w:ascii="Arial" w:hAnsi="Arial" w:cs="Arial"/>
          <w:spacing w:val="-12"/>
          <w:w w:val="105"/>
        </w:rPr>
        <w:t xml:space="preserve"> </w:t>
      </w:r>
      <w:r w:rsidRPr="009D776C">
        <w:rPr>
          <w:rFonts w:ascii="Arial" w:hAnsi="Arial" w:cs="Arial"/>
          <w:w w:val="105"/>
        </w:rPr>
        <w:t>Classroom</w:t>
      </w:r>
      <w:r w:rsidRPr="009D776C">
        <w:rPr>
          <w:rFonts w:ascii="Arial" w:hAnsi="Arial" w:cs="Arial"/>
          <w:spacing w:val="-12"/>
          <w:w w:val="105"/>
        </w:rPr>
        <w:t xml:space="preserve"> </w:t>
      </w:r>
      <w:r w:rsidRPr="009D776C">
        <w:rPr>
          <w:rFonts w:ascii="Arial" w:hAnsi="Arial" w:cs="Arial"/>
          <w:w w:val="105"/>
        </w:rPr>
        <w:t>Management,</w:t>
      </w:r>
      <w:r w:rsidRPr="009D776C">
        <w:rPr>
          <w:rFonts w:ascii="Arial" w:hAnsi="Arial" w:cs="Arial"/>
          <w:spacing w:val="-12"/>
          <w:w w:val="105"/>
        </w:rPr>
        <w:t xml:space="preserve"> </w:t>
      </w:r>
      <w:r w:rsidRPr="009D776C">
        <w:rPr>
          <w:rFonts w:ascii="Arial" w:hAnsi="Arial" w:cs="Arial"/>
          <w:w w:val="105"/>
        </w:rPr>
        <w:t>(ESCM)</w:t>
      </w:r>
      <w:r w:rsidRPr="009D776C">
        <w:rPr>
          <w:rFonts w:ascii="Arial" w:hAnsi="Arial" w:cs="Arial"/>
          <w:spacing w:val="-13"/>
          <w:w w:val="105"/>
        </w:rPr>
        <w:t xml:space="preserve"> </w:t>
      </w:r>
    </w:p>
    <w:p w:rsidR="008738EF" w:rsidRPr="009D776C" w:rsidRDefault="008738EF" w:rsidP="00A129DF">
      <w:pPr>
        <w:pStyle w:val="ListParagraph"/>
        <w:widowControl w:val="0"/>
        <w:numPr>
          <w:ilvl w:val="0"/>
          <w:numId w:val="42"/>
        </w:numPr>
        <w:tabs>
          <w:tab w:val="left" w:pos="552"/>
        </w:tabs>
        <w:autoSpaceDE w:val="0"/>
        <w:autoSpaceDN w:val="0"/>
        <w:spacing w:before="2" w:after="0" w:line="240" w:lineRule="auto"/>
        <w:ind w:left="283" w:right="283"/>
        <w:contextualSpacing w:val="0"/>
        <w:rPr>
          <w:rFonts w:ascii="Arial" w:hAnsi="Arial" w:cs="Arial"/>
        </w:rPr>
      </w:pPr>
      <w:r w:rsidRPr="009D776C">
        <w:rPr>
          <w:rFonts w:ascii="Arial" w:hAnsi="Arial" w:cs="Arial"/>
          <w:w w:val="105"/>
        </w:rPr>
        <w:t>PBL Team – PBL update training and</w:t>
      </w:r>
      <w:r w:rsidRPr="009D776C">
        <w:rPr>
          <w:rFonts w:ascii="Arial" w:hAnsi="Arial" w:cs="Arial"/>
          <w:spacing w:val="-11"/>
          <w:w w:val="105"/>
        </w:rPr>
        <w:t xml:space="preserve"> </w:t>
      </w:r>
      <w:r w:rsidR="00AC2FB9" w:rsidRPr="009D776C">
        <w:rPr>
          <w:rFonts w:ascii="Arial" w:hAnsi="Arial" w:cs="Arial"/>
          <w:w w:val="105"/>
        </w:rPr>
        <w:t>review</w:t>
      </w:r>
    </w:p>
    <w:p w:rsidR="008738EF" w:rsidRPr="009D776C" w:rsidRDefault="008738EF" w:rsidP="00A129DF">
      <w:pPr>
        <w:pStyle w:val="ListParagraph"/>
        <w:widowControl w:val="0"/>
        <w:numPr>
          <w:ilvl w:val="0"/>
          <w:numId w:val="42"/>
        </w:numPr>
        <w:tabs>
          <w:tab w:val="left" w:pos="552"/>
        </w:tabs>
        <w:autoSpaceDE w:val="0"/>
        <w:autoSpaceDN w:val="0"/>
        <w:spacing w:before="7" w:after="0" w:line="240" w:lineRule="auto"/>
        <w:ind w:left="283" w:right="283"/>
        <w:contextualSpacing w:val="0"/>
        <w:rPr>
          <w:rFonts w:ascii="Arial" w:hAnsi="Arial" w:cs="Arial"/>
        </w:rPr>
      </w:pPr>
      <w:r w:rsidRPr="009D776C">
        <w:rPr>
          <w:rFonts w:ascii="Arial" w:hAnsi="Arial" w:cs="Arial"/>
          <w:w w:val="105"/>
        </w:rPr>
        <w:t>Relevant</w:t>
      </w:r>
      <w:r w:rsidRPr="009D776C">
        <w:rPr>
          <w:rFonts w:ascii="Arial" w:hAnsi="Arial" w:cs="Arial"/>
          <w:spacing w:val="-8"/>
          <w:w w:val="105"/>
        </w:rPr>
        <w:t xml:space="preserve"> </w:t>
      </w:r>
      <w:r w:rsidRPr="009D776C">
        <w:rPr>
          <w:rFonts w:ascii="Arial" w:hAnsi="Arial" w:cs="Arial"/>
          <w:w w:val="105"/>
        </w:rPr>
        <w:t>Classroom</w:t>
      </w:r>
      <w:r w:rsidRPr="009D776C">
        <w:rPr>
          <w:rFonts w:ascii="Arial" w:hAnsi="Arial" w:cs="Arial"/>
          <w:spacing w:val="-6"/>
          <w:w w:val="105"/>
        </w:rPr>
        <w:t xml:space="preserve"> </w:t>
      </w:r>
      <w:r w:rsidRPr="009D776C">
        <w:rPr>
          <w:rFonts w:ascii="Arial" w:hAnsi="Arial" w:cs="Arial"/>
          <w:w w:val="105"/>
        </w:rPr>
        <w:t>Teachers</w:t>
      </w:r>
      <w:r w:rsidRPr="009D776C">
        <w:rPr>
          <w:rFonts w:ascii="Arial" w:hAnsi="Arial" w:cs="Arial"/>
          <w:spacing w:val="-7"/>
          <w:w w:val="105"/>
        </w:rPr>
        <w:t xml:space="preserve"> </w:t>
      </w:r>
      <w:r w:rsidRPr="009D776C">
        <w:rPr>
          <w:rFonts w:ascii="Arial" w:hAnsi="Arial" w:cs="Arial"/>
          <w:w w:val="105"/>
        </w:rPr>
        <w:t>-</w:t>
      </w:r>
      <w:r w:rsidRPr="009D776C">
        <w:rPr>
          <w:rFonts w:ascii="Arial" w:hAnsi="Arial" w:cs="Arial"/>
          <w:spacing w:val="-5"/>
          <w:w w:val="105"/>
        </w:rPr>
        <w:t xml:space="preserve"> </w:t>
      </w:r>
      <w:r w:rsidRPr="009D776C">
        <w:rPr>
          <w:rFonts w:ascii="Arial" w:hAnsi="Arial" w:cs="Arial"/>
          <w:w w:val="105"/>
        </w:rPr>
        <w:t>Risk</w:t>
      </w:r>
      <w:r w:rsidRPr="009D776C">
        <w:rPr>
          <w:rFonts w:ascii="Arial" w:hAnsi="Arial" w:cs="Arial"/>
          <w:spacing w:val="-5"/>
          <w:w w:val="105"/>
        </w:rPr>
        <w:t xml:space="preserve"> </w:t>
      </w:r>
      <w:r w:rsidRPr="009D776C">
        <w:rPr>
          <w:rFonts w:ascii="Arial" w:hAnsi="Arial" w:cs="Arial"/>
          <w:w w:val="105"/>
        </w:rPr>
        <w:t>Assessment</w:t>
      </w:r>
      <w:r w:rsidRPr="009D776C">
        <w:rPr>
          <w:rFonts w:ascii="Arial" w:hAnsi="Arial" w:cs="Arial"/>
          <w:spacing w:val="-6"/>
          <w:w w:val="105"/>
        </w:rPr>
        <w:t xml:space="preserve"> </w:t>
      </w:r>
      <w:r w:rsidRPr="009D776C">
        <w:rPr>
          <w:rFonts w:ascii="Arial" w:hAnsi="Arial" w:cs="Arial"/>
          <w:w w:val="105"/>
        </w:rPr>
        <w:t>Management</w:t>
      </w:r>
      <w:r w:rsidRPr="009D776C">
        <w:rPr>
          <w:rFonts w:ascii="Arial" w:hAnsi="Arial" w:cs="Arial"/>
          <w:spacing w:val="-5"/>
          <w:w w:val="105"/>
        </w:rPr>
        <w:t xml:space="preserve"> </w:t>
      </w:r>
      <w:r w:rsidRPr="009D776C">
        <w:rPr>
          <w:rFonts w:ascii="Arial" w:hAnsi="Arial" w:cs="Arial"/>
          <w:w w:val="105"/>
        </w:rPr>
        <w:t>Plans</w:t>
      </w:r>
      <w:r w:rsidRPr="009D776C">
        <w:rPr>
          <w:rFonts w:ascii="Arial" w:hAnsi="Arial" w:cs="Arial"/>
          <w:spacing w:val="-7"/>
          <w:w w:val="105"/>
        </w:rPr>
        <w:t xml:space="preserve"> </w:t>
      </w:r>
      <w:r w:rsidRPr="009D776C">
        <w:rPr>
          <w:rFonts w:ascii="Arial" w:hAnsi="Arial" w:cs="Arial"/>
          <w:w w:val="105"/>
        </w:rPr>
        <w:t>(RAMPS)</w:t>
      </w:r>
      <w:r w:rsidRPr="009D776C">
        <w:rPr>
          <w:rFonts w:ascii="Arial" w:hAnsi="Arial" w:cs="Arial"/>
          <w:spacing w:val="-6"/>
          <w:w w:val="105"/>
        </w:rPr>
        <w:t xml:space="preserve"> </w:t>
      </w:r>
      <w:r w:rsidRPr="009D776C">
        <w:rPr>
          <w:rFonts w:ascii="Arial" w:hAnsi="Arial" w:cs="Arial"/>
          <w:w w:val="105"/>
        </w:rPr>
        <w:t>and</w:t>
      </w:r>
      <w:r w:rsidRPr="009D776C">
        <w:rPr>
          <w:rFonts w:ascii="Arial" w:hAnsi="Arial" w:cs="Arial"/>
          <w:spacing w:val="-5"/>
          <w:w w:val="105"/>
        </w:rPr>
        <w:t xml:space="preserve"> </w:t>
      </w:r>
      <w:r w:rsidRPr="009D776C">
        <w:rPr>
          <w:rFonts w:ascii="Arial" w:hAnsi="Arial" w:cs="Arial"/>
          <w:w w:val="105"/>
        </w:rPr>
        <w:t>Action</w:t>
      </w:r>
      <w:r w:rsidRPr="009D776C">
        <w:rPr>
          <w:rFonts w:ascii="Arial" w:hAnsi="Arial" w:cs="Arial"/>
          <w:spacing w:val="-5"/>
          <w:w w:val="105"/>
        </w:rPr>
        <w:t xml:space="preserve"> </w:t>
      </w:r>
      <w:r w:rsidRPr="009D776C">
        <w:rPr>
          <w:rFonts w:ascii="Arial" w:hAnsi="Arial" w:cs="Arial"/>
          <w:w w:val="105"/>
        </w:rPr>
        <w:t>Plans</w:t>
      </w:r>
    </w:p>
    <w:p w:rsidR="008738EF" w:rsidRPr="009D776C" w:rsidRDefault="008738EF" w:rsidP="00A129DF">
      <w:pPr>
        <w:pStyle w:val="ListParagraph"/>
        <w:widowControl w:val="0"/>
        <w:numPr>
          <w:ilvl w:val="0"/>
          <w:numId w:val="42"/>
        </w:numPr>
        <w:tabs>
          <w:tab w:val="left" w:pos="552"/>
        </w:tabs>
        <w:autoSpaceDE w:val="0"/>
        <w:autoSpaceDN w:val="0"/>
        <w:spacing w:before="9" w:after="0" w:line="240" w:lineRule="auto"/>
        <w:ind w:left="283" w:right="283"/>
        <w:contextualSpacing w:val="0"/>
        <w:rPr>
          <w:rFonts w:ascii="Arial" w:hAnsi="Arial" w:cs="Arial"/>
        </w:rPr>
      </w:pPr>
      <w:r w:rsidRPr="009D776C">
        <w:rPr>
          <w:rFonts w:ascii="Arial" w:hAnsi="Arial" w:cs="Arial"/>
          <w:w w:val="105"/>
        </w:rPr>
        <w:t>Select Staff – Functional Behaviour Assessment</w:t>
      </w:r>
      <w:r w:rsidRPr="009D776C">
        <w:rPr>
          <w:rFonts w:ascii="Arial" w:hAnsi="Arial" w:cs="Arial"/>
          <w:spacing w:val="-10"/>
          <w:w w:val="105"/>
        </w:rPr>
        <w:t xml:space="preserve"> </w:t>
      </w:r>
      <w:r w:rsidR="00AC2FB9" w:rsidRPr="009D776C">
        <w:rPr>
          <w:rFonts w:ascii="Arial" w:hAnsi="Arial" w:cs="Arial"/>
          <w:w w:val="105"/>
        </w:rPr>
        <w:t>Training</w:t>
      </w:r>
    </w:p>
    <w:p w:rsidR="005826FF" w:rsidRPr="009D776C" w:rsidRDefault="005826FF" w:rsidP="00A129DF">
      <w:pPr>
        <w:spacing w:after="0" w:line="240" w:lineRule="auto"/>
        <w:ind w:left="283" w:right="283"/>
        <w:jc w:val="both"/>
        <w:rPr>
          <w:rFonts w:ascii="Arial" w:eastAsia="Meiryo" w:hAnsi="Arial" w:cs="Arial"/>
        </w:rPr>
      </w:pPr>
    </w:p>
    <w:p w:rsidR="005826FF" w:rsidRPr="009D776C" w:rsidRDefault="005826FF" w:rsidP="00A129DF">
      <w:pPr>
        <w:spacing w:after="0" w:line="240" w:lineRule="auto"/>
        <w:ind w:left="283" w:right="283"/>
        <w:jc w:val="both"/>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Multi-Tiered Systems of Support</w:t>
      </w:r>
    </w:p>
    <w:p w:rsidR="007A0F0D" w:rsidRPr="009D776C" w:rsidRDefault="007A0F0D" w:rsidP="00A129DF">
      <w:pPr>
        <w:spacing w:after="0" w:line="240" w:lineRule="auto"/>
        <w:ind w:left="283" w:right="283"/>
        <w:jc w:val="both"/>
        <w:rPr>
          <w:rFonts w:ascii="Arial" w:eastAsia="Meiryo" w:hAnsi="Arial" w:cs="Arial"/>
        </w:rPr>
      </w:pPr>
    </w:p>
    <w:p w:rsidR="009D0AAB" w:rsidRPr="009D776C" w:rsidRDefault="009D0AAB"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uses multi-tiered systems of support (MTSS) as the foundation for our integrated approach to learning and behaviour.  MTSS is a preventative, differentiated model grounded in practical strategies, targeted planning and data-informed decision-making. Based on </w:t>
      </w:r>
      <w:r w:rsidR="00AC2FB9" w:rsidRPr="009D776C">
        <w:rPr>
          <w:rFonts w:ascii="Arial" w:eastAsia="Meiryo" w:hAnsi="Arial" w:cs="Arial"/>
        </w:rPr>
        <w:t>a problem-solving model,</w:t>
      </w:r>
      <w:r w:rsidR="007A0F0D" w:rsidRPr="009D776C">
        <w:rPr>
          <w:rFonts w:ascii="Arial" w:eastAsia="Meiryo" w:hAnsi="Arial" w:cs="Arial"/>
        </w:rPr>
        <w:t xml:space="preserve"> MTSS </w:t>
      </w:r>
      <w:r w:rsidR="00AC2FB9" w:rsidRPr="009D776C">
        <w:rPr>
          <w:rFonts w:ascii="Arial" w:eastAsia="Meiryo" w:hAnsi="Arial" w:cs="Arial"/>
        </w:rPr>
        <w:t xml:space="preserve">allows </w:t>
      </w:r>
      <w:r w:rsidR="007A0F0D" w:rsidRPr="009D776C">
        <w:rPr>
          <w:rFonts w:ascii="Arial" w:eastAsia="Meiryo" w:hAnsi="Arial" w:cs="Arial"/>
        </w:rPr>
        <w:t xml:space="preserve">school staff </w:t>
      </w:r>
      <w:r w:rsidR="00AC2FB9" w:rsidRPr="009D776C">
        <w:rPr>
          <w:rFonts w:ascii="Arial" w:eastAsia="Meiryo" w:hAnsi="Arial" w:cs="Arial"/>
        </w:rPr>
        <w:t xml:space="preserve">to </w:t>
      </w:r>
      <w:r w:rsidR="007A0F0D" w:rsidRPr="009D776C">
        <w:rPr>
          <w:rFonts w:ascii="Arial" w:eastAsia="Meiryo" w:hAnsi="Arial" w:cs="Arial"/>
        </w:rPr>
        <w:t>match increasingly intensive interventions to the identifi</w:t>
      </w:r>
      <w:r w:rsidRPr="009D776C">
        <w:rPr>
          <w:rFonts w:ascii="Arial" w:eastAsia="Meiryo" w:hAnsi="Arial" w:cs="Arial"/>
        </w:rPr>
        <w:t>ed needs of individual students</w:t>
      </w:r>
    </w:p>
    <w:p w:rsidR="009D0AAB" w:rsidRPr="009D776C" w:rsidRDefault="009D0AAB" w:rsidP="00A129DF">
      <w:pPr>
        <w:spacing w:after="0" w:line="240" w:lineRule="auto"/>
        <w:ind w:left="283" w:right="283"/>
        <w:jc w:val="both"/>
        <w:rPr>
          <w:rFonts w:ascii="Arial" w:eastAsia="Meiryo" w:hAnsi="Arial" w:cs="Arial"/>
        </w:rPr>
      </w:pPr>
    </w:p>
    <w:p w:rsidR="009D0AAB" w:rsidRPr="009D776C" w:rsidRDefault="009D0AAB" w:rsidP="00A129DF">
      <w:pPr>
        <w:spacing w:after="0" w:line="240" w:lineRule="auto"/>
        <w:ind w:left="283" w:right="283"/>
        <w:jc w:val="both"/>
        <w:rPr>
          <w:rFonts w:ascii="Arial" w:eastAsia="Meiryo" w:hAnsi="Arial" w:cs="Arial"/>
        </w:rPr>
      </w:pPr>
    </w:p>
    <w:p w:rsidR="009D0AAB" w:rsidRPr="009D776C" w:rsidRDefault="009D0AAB" w:rsidP="00A129DF">
      <w:pPr>
        <w:pStyle w:val="Heading6"/>
        <w:keepNext w:val="0"/>
        <w:keepLines w:val="0"/>
        <w:widowControl w:val="0"/>
        <w:numPr>
          <w:ilvl w:val="0"/>
          <w:numId w:val="43"/>
        </w:numPr>
        <w:tabs>
          <w:tab w:val="left" w:pos="550"/>
        </w:tabs>
        <w:autoSpaceDE w:val="0"/>
        <w:autoSpaceDN w:val="0"/>
        <w:spacing w:before="1" w:line="240" w:lineRule="auto"/>
        <w:ind w:left="283" w:right="283" w:hanging="337"/>
        <w:jc w:val="both"/>
        <w:rPr>
          <w:rFonts w:ascii="Arial" w:hAnsi="Arial" w:cs="Arial"/>
        </w:rPr>
      </w:pPr>
      <w:r w:rsidRPr="009D776C">
        <w:rPr>
          <w:rFonts w:ascii="Arial" w:hAnsi="Arial" w:cs="Arial"/>
          <w:w w:val="105"/>
        </w:rPr>
        <w:lastRenderedPageBreak/>
        <w:t>Universal</w:t>
      </w:r>
    </w:p>
    <w:p w:rsidR="009D0AAB" w:rsidRPr="009D776C" w:rsidRDefault="009D0AAB" w:rsidP="00A129DF">
      <w:pPr>
        <w:pStyle w:val="BodyText"/>
        <w:spacing w:before="6" w:line="247" w:lineRule="auto"/>
        <w:ind w:left="283" w:right="283"/>
        <w:jc w:val="both"/>
        <w:rPr>
          <w:rFonts w:ascii="Arial" w:hAnsi="Arial" w:cs="Arial"/>
        </w:rPr>
      </w:pPr>
      <w:r w:rsidRPr="009D776C">
        <w:rPr>
          <w:rFonts w:ascii="Arial" w:hAnsi="Arial" w:cs="Arial"/>
          <w:w w:val="105"/>
        </w:rPr>
        <w:t>In</w:t>
      </w:r>
      <w:r w:rsidRPr="009D776C">
        <w:rPr>
          <w:rFonts w:ascii="Arial" w:hAnsi="Arial" w:cs="Arial"/>
          <w:spacing w:val="-10"/>
          <w:w w:val="105"/>
        </w:rPr>
        <w:t xml:space="preserve"> </w:t>
      </w:r>
      <w:r w:rsidRPr="009D776C">
        <w:rPr>
          <w:rFonts w:ascii="Arial" w:hAnsi="Arial" w:cs="Arial"/>
          <w:w w:val="105"/>
        </w:rPr>
        <w:t>a</w:t>
      </w:r>
      <w:r w:rsidRPr="009D776C">
        <w:rPr>
          <w:rFonts w:ascii="Arial" w:hAnsi="Arial" w:cs="Arial"/>
          <w:spacing w:val="-10"/>
          <w:w w:val="105"/>
        </w:rPr>
        <w:t xml:space="preserve"> </w:t>
      </w:r>
      <w:r w:rsidRPr="009D776C">
        <w:rPr>
          <w:rFonts w:ascii="Arial" w:hAnsi="Arial" w:cs="Arial"/>
          <w:w w:val="105"/>
        </w:rPr>
        <w:t>supportive</w:t>
      </w:r>
      <w:r w:rsidRPr="009D776C">
        <w:rPr>
          <w:rFonts w:ascii="Arial" w:hAnsi="Arial" w:cs="Arial"/>
          <w:spacing w:val="-10"/>
          <w:w w:val="105"/>
        </w:rPr>
        <w:t xml:space="preserve"> </w:t>
      </w:r>
      <w:r w:rsidRPr="009D776C">
        <w:rPr>
          <w:rFonts w:ascii="Arial" w:hAnsi="Arial" w:cs="Arial"/>
          <w:w w:val="105"/>
        </w:rPr>
        <w:t>and</w:t>
      </w:r>
      <w:r w:rsidRPr="009D776C">
        <w:rPr>
          <w:rFonts w:ascii="Arial" w:hAnsi="Arial" w:cs="Arial"/>
          <w:spacing w:val="-10"/>
          <w:w w:val="105"/>
        </w:rPr>
        <w:t xml:space="preserve"> </w:t>
      </w:r>
      <w:r w:rsidRPr="009D776C">
        <w:rPr>
          <w:rFonts w:ascii="Arial" w:hAnsi="Arial" w:cs="Arial"/>
          <w:w w:val="105"/>
        </w:rPr>
        <w:t>well-disciplined</w:t>
      </w:r>
      <w:r w:rsidRPr="009D776C">
        <w:rPr>
          <w:rFonts w:ascii="Arial" w:hAnsi="Arial" w:cs="Arial"/>
          <w:spacing w:val="-9"/>
          <w:w w:val="105"/>
        </w:rPr>
        <w:t xml:space="preserve"> </w:t>
      </w:r>
      <w:r w:rsidRPr="009D776C">
        <w:rPr>
          <w:rFonts w:ascii="Arial" w:hAnsi="Arial" w:cs="Arial"/>
          <w:w w:val="105"/>
        </w:rPr>
        <w:t>school,</w:t>
      </w:r>
      <w:r w:rsidRPr="009D776C">
        <w:rPr>
          <w:rFonts w:ascii="Arial" w:hAnsi="Arial" w:cs="Arial"/>
          <w:spacing w:val="-10"/>
          <w:w w:val="105"/>
        </w:rPr>
        <w:t xml:space="preserve"> </w:t>
      </w:r>
      <w:r w:rsidRPr="009D776C">
        <w:rPr>
          <w:rFonts w:ascii="Arial" w:hAnsi="Arial" w:cs="Arial"/>
          <w:w w:val="105"/>
        </w:rPr>
        <w:t>approximately</w:t>
      </w:r>
      <w:r w:rsidRPr="009D776C">
        <w:rPr>
          <w:rFonts w:ascii="Arial" w:hAnsi="Arial" w:cs="Arial"/>
          <w:spacing w:val="-11"/>
          <w:w w:val="105"/>
        </w:rPr>
        <w:t xml:space="preserve"> </w:t>
      </w:r>
      <w:r w:rsidRPr="009D776C">
        <w:rPr>
          <w:rFonts w:ascii="Arial" w:hAnsi="Arial" w:cs="Arial"/>
          <w:w w:val="105"/>
        </w:rPr>
        <w:t>80%</w:t>
      </w:r>
      <w:r w:rsidRPr="009D776C">
        <w:rPr>
          <w:rFonts w:ascii="Arial" w:hAnsi="Arial" w:cs="Arial"/>
          <w:spacing w:val="-10"/>
          <w:w w:val="105"/>
        </w:rPr>
        <w:t xml:space="preserve"> </w:t>
      </w:r>
      <w:r w:rsidRPr="009D776C">
        <w:rPr>
          <w:rFonts w:ascii="Arial" w:hAnsi="Arial" w:cs="Arial"/>
          <w:w w:val="105"/>
        </w:rPr>
        <w:t>to</w:t>
      </w:r>
      <w:r w:rsidRPr="009D776C">
        <w:rPr>
          <w:rFonts w:ascii="Arial" w:hAnsi="Arial" w:cs="Arial"/>
          <w:spacing w:val="-10"/>
          <w:w w:val="105"/>
        </w:rPr>
        <w:t xml:space="preserve"> </w:t>
      </w:r>
      <w:r w:rsidRPr="009D776C">
        <w:rPr>
          <w:rFonts w:ascii="Arial" w:hAnsi="Arial" w:cs="Arial"/>
          <w:w w:val="105"/>
        </w:rPr>
        <w:t>90%</w:t>
      </w:r>
      <w:r w:rsidRPr="009D776C">
        <w:rPr>
          <w:rFonts w:ascii="Arial" w:hAnsi="Arial" w:cs="Arial"/>
          <w:spacing w:val="-9"/>
          <w:w w:val="105"/>
        </w:rPr>
        <w:t xml:space="preserve"> </w:t>
      </w:r>
      <w:r w:rsidRPr="009D776C">
        <w:rPr>
          <w:rFonts w:ascii="Arial" w:hAnsi="Arial" w:cs="Arial"/>
          <w:w w:val="105"/>
        </w:rPr>
        <w:t>of</w:t>
      </w:r>
      <w:r w:rsidRPr="009D776C">
        <w:rPr>
          <w:rFonts w:ascii="Arial" w:hAnsi="Arial" w:cs="Arial"/>
          <w:spacing w:val="-10"/>
          <w:w w:val="105"/>
        </w:rPr>
        <w:t xml:space="preserve"> </w:t>
      </w:r>
      <w:r w:rsidRPr="009D776C">
        <w:rPr>
          <w:rFonts w:ascii="Arial" w:hAnsi="Arial" w:cs="Arial"/>
          <w:w w:val="105"/>
        </w:rPr>
        <w:t>students</w:t>
      </w:r>
      <w:r w:rsidRPr="009D776C">
        <w:rPr>
          <w:rFonts w:ascii="Arial" w:hAnsi="Arial" w:cs="Arial"/>
          <w:spacing w:val="-10"/>
          <w:w w:val="105"/>
        </w:rPr>
        <w:t xml:space="preserve"> </w:t>
      </w:r>
      <w:r w:rsidRPr="009D776C">
        <w:rPr>
          <w:rFonts w:ascii="Arial" w:hAnsi="Arial" w:cs="Arial"/>
          <w:w w:val="105"/>
        </w:rPr>
        <w:t>require</w:t>
      </w:r>
      <w:r w:rsidRPr="009D776C">
        <w:rPr>
          <w:rFonts w:ascii="Arial" w:hAnsi="Arial" w:cs="Arial"/>
          <w:spacing w:val="-10"/>
          <w:w w:val="105"/>
        </w:rPr>
        <w:t xml:space="preserve"> </w:t>
      </w:r>
      <w:r w:rsidRPr="009D776C">
        <w:rPr>
          <w:rFonts w:ascii="Arial" w:hAnsi="Arial" w:cs="Arial"/>
          <w:w w:val="105"/>
        </w:rPr>
        <w:t>little,</w:t>
      </w:r>
      <w:r w:rsidRPr="009D776C">
        <w:rPr>
          <w:rFonts w:ascii="Arial" w:hAnsi="Arial" w:cs="Arial"/>
          <w:spacing w:val="-10"/>
          <w:w w:val="105"/>
        </w:rPr>
        <w:t xml:space="preserve"> </w:t>
      </w:r>
      <w:r w:rsidRPr="009D776C">
        <w:rPr>
          <w:rFonts w:ascii="Arial" w:hAnsi="Arial" w:cs="Arial"/>
          <w:w w:val="105"/>
        </w:rPr>
        <w:t>if</w:t>
      </w:r>
      <w:r w:rsidRPr="009D776C">
        <w:rPr>
          <w:rFonts w:ascii="Arial" w:hAnsi="Arial" w:cs="Arial"/>
          <w:spacing w:val="-9"/>
          <w:w w:val="105"/>
        </w:rPr>
        <w:t xml:space="preserve"> </w:t>
      </w:r>
      <w:r w:rsidRPr="009D776C">
        <w:rPr>
          <w:rFonts w:ascii="Arial" w:hAnsi="Arial" w:cs="Arial"/>
          <w:w w:val="105"/>
        </w:rPr>
        <w:t>any, additional</w:t>
      </w:r>
      <w:r w:rsidRPr="009D776C">
        <w:rPr>
          <w:rFonts w:ascii="Arial" w:hAnsi="Arial" w:cs="Arial"/>
          <w:spacing w:val="-13"/>
          <w:w w:val="105"/>
        </w:rPr>
        <w:t xml:space="preserve"> </w:t>
      </w:r>
      <w:r w:rsidRPr="009D776C">
        <w:rPr>
          <w:rFonts w:ascii="Arial" w:hAnsi="Arial" w:cs="Arial"/>
          <w:w w:val="105"/>
        </w:rPr>
        <w:t>support</w:t>
      </w:r>
      <w:r w:rsidRPr="009D776C">
        <w:rPr>
          <w:rFonts w:ascii="Arial" w:hAnsi="Arial" w:cs="Arial"/>
          <w:spacing w:val="-12"/>
          <w:w w:val="105"/>
        </w:rPr>
        <w:t xml:space="preserve"> </w:t>
      </w:r>
      <w:r w:rsidRPr="009D776C">
        <w:rPr>
          <w:rFonts w:ascii="Arial" w:hAnsi="Arial" w:cs="Arial"/>
          <w:w w:val="105"/>
        </w:rPr>
        <w:t>to</w:t>
      </w:r>
      <w:r w:rsidRPr="009D776C">
        <w:rPr>
          <w:rFonts w:ascii="Arial" w:hAnsi="Arial" w:cs="Arial"/>
          <w:spacing w:val="-12"/>
          <w:w w:val="105"/>
        </w:rPr>
        <w:t xml:space="preserve"> </w:t>
      </w:r>
      <w:r w:rsidRPr="009D776C">
        <w:rPr>
          <w:rFonts w:ascii="Arial" w:hAnsi="Arial" w:cs="Arial"/>
          <w:w w:val="105"/>
        </w:rPr>
        <w:t>follow</w:t>
      </w:r>
      <w:r w:rsidRPr="009D776C">
        <w:rPr>
          <w:rFonts w:ascii="Arial" w:hAnsi="Arial" w:cs="Arial"/>
          <w:spacing w:val="-13"/>
          <w:w w:val="105"/>
        </w:rPr>
        <w:t xml:space="preserve"> </w:t>
      </w:r>
      <w:r w:rsidRPr="009D776C">
        <w:rPr>
          <w:rFonts w:ascii="Arial" w:hAnsi="Arial" w:cs="Arial"/>
          <w:w w:val="105"/>
        </w:rPr>
        <w:t>the</w:t>
      </w:r>
      <w:r w:rsidRPr="009D776C">
        <w:rPr>
          <w:rFonts w:ascii="Arial" w:hAnsi="Arial" w:cs="Arial"/>
          <w:spacing w:val="-12"/>
          <w:w w:val="105"/>
        </w:rPr>
        <w:t xml:space="preserve"> </w:t>
      </w:r>
      <w:r w:rsidRPr="009D776C">
        <w:rPr>
          <w:rFonts w:ascii="Arial" w:hAnsi="Arial" w:cs="Arial"/>
          <w:w w:val="105"/>
        </w:rPr>
        <w:t>school</w:t>
      </w:r>
      <w:r w:rsidRPr="009D776C">
        <w:rPr>
          <w:rFonts w:ascii="Arial" w:hAnsi="Arial" w:cs="Arial"/>
          <w:spacing w:val="-14"/>
          <w:w w:val="105"/>
        </w:rPr>
        <w:t xml:space="preserve"> </w:t>
      </w:r>
      <w:r w:rsidRPr="009D776C">
        <w:rPr>
          <w:rFonts w:ascii="Arial" w:hAnsi="Arial" w:cs="Arial"/>
          <w:w w:val="105"/>
        </w:rPr>
        <w:t>rules</w:t>
      </w:r>
      <w:r w:rsidRPr="009D776C">
        <w:rPr>
          <w:rFonts w:ascii="Arial" w:hAnsi="Arial" w:cs="Arial"/>
          <w:spacing w:val="-12"/>
          <w:w w:val="105"/>
        </w:rPr>
        <w:t xml:space="preserve"> </w:t>
      </w:r>
      <w:r w:rsidRPr="009D776C">
        <w:rPr>
          <w:rFonts w:ascii="Arial" w:hAnsi="Arial" w:cs="Arial"/>
          <w:w w:val="105"/>
        </w:rPr>
        <w:t>and</w:t>
      </w:r>
      <w:r w:rsidRPr="009D776C">
        <w:rPr>
          <w:rFonts w:ascii="Arial" w:hAnsi="Arial" w:cs="Arial"/>
          <w:spacing w:val="-11"/>
          <w:w w:val="105"/>
        </w:rPr>
        <w:t xml:space="preserve"> </w:t>
      </w:r>
      <w:r w:rsidRPr="009D776C">
        <w:rPr>
          <w:rFonts w:ascii="Arial" w:hAnsi="Arial" w:cs="Arial"/>
          <w:w w:val="105"/>
        </w:rPr>
        <w:t>demonstrate</w:t>
      </w:r>
      <w:r w:rsidRPr="009D776C">
        <w:rPr>
          <w:rFonts w:ascii="Arial" w:hAnsi="Arial" w:cs="Arial"/>
          <w:spacing w:val="-13"/>
          <w:w w:val="105"/>
        </w:rPr>
        <w:t xml:space="preserve"> </w:t>
      </w:r>
      <w:r w:rsidRPr="009D776C">
        <w:rPr>
          <w:rFonts w:ascii="Arial" w:hAnsi="Arial" w:cs="Arial"/>
          <w:w w:val="105"/>
        </w:rPr>
        <w:t>appropriate</w:t>
      </w:r>
      <w:r w:rsidRPr="009D776C">
        <w:rPr>
          <w:rFonts w:ascii="Arial" w:hAnsi="Arial" w:cs="Arial"/>
          <w:spacing w:val="-12"/>
          <w:w w:val="105"/>
        </w:rPr>
        <w:t xml:space="preserve"> </w:t>
      </w:r>
      <w:r w:rsidRPr="009D776C">
        <w:rPr>
          <w:rFonts w:ascii="Arial" w:hAnsi="Arial" w:cs="Arial"/>
          <w:w w:val="105"/>
        </w:rPr>
        <w:t>social</w:t>
      </w:r>
      <w:r w:rsidRPr="009D776C">
        <w:rPr>
          <w:rFonts w:ascii="Arial" w:hAnsi="Arial" w:cs="Arial"/>
          <w:spacing w:val="-12"/>
          <w:w w:val="105"/>
        </w:rPr>
        <w:t xml:space="preserve"> </w:t>
      </w:r>
      <w:r w:rsidRPr="009D776C">
        <w:rPr>
          <w:rFonts w:ascii="Arial" w:hAnsi="Arial" w:cs="Arial"/>
          <w:w w:val="105"/>
        </w:rPr>
        <w:t>behaviours.</w:t>
      </w:r>
      <w:r w:rsidRPr="009D776C">
        <w:rPr>
          <w:rFonts w:ascii="Arial" w:hAnsi="Arial" w:cs="Arial"/>
          <w:spacing w:val="33"/>
          <w:w w:val="105"/>
        </w:rPr>
        <w:t xml:space="preserve"> </w:t>
      </w:r>
      <w:r w:rsidRPr="009D776C">
        <w:rPr>
          <w:rFonts w:ascii="Arial" w:hAnsi="Arial" w:cs="Arial"/>
          <w:w w:val="105"/>
        </w:rPr>
        <w:t xml:space="preserve">Universal levels of support </w:t>
      </w:r>
      <w:proofErr w:type="gramStart"/>
      <w:r w:rsidRPr="009D776C">
        <w:rPr>
          <w:rFonts w:ascii="Arial" w:hAnsi="Arial" w:cs="Arial"/>
          <w:w w:val="105"/>
        </w:rPr>
        <w:t>are provided</w:t>
      </w:r>
      <w:proofErr w:type="gramEnd"/>
      <w:r w:rsidRPr="009D776C">
        <w:rPr>
          <w:rFonts w:ascii="Arial" w:hAnsi="Arial" w:cs="Arial"/>
          <w:w w:val="105"/>
        </w:rPr>
        <w:t xml:space="preserve"> to all</w:t>
      </w:r>
      <w:r w:rsidRPr="009D776C">
        <w:rPr>
          <w:rFonts w:ascii="Arial" w:hAnsi="Arial" w:cs="Arial"/>
          <w:spacing w:val="-11"/>
          <w:w w:val="105"/>
        </w:rPr>
        <w:t xml:space="preserve"> </w:t>
      </w:r>
      <w:r w:rsidRPr="009D776C">
        <w:rPr>
          <w:rFonts w:ascii="Arial" w:hAnsi="Arial" w:cs="Arial"/>
          <w:w w:val="105"/>
        </w:rPr>
        <w:t>students.</w:t>
      </w:r>
    </w:p>
    <w:p w:rsidR="009D0AAB" w:rsidRPr="009D776C" w:rsidRDefault="009D0AAB" w:rsidP="00A129DF">
      <w:pPr>
        <w:pStyle w:val="Heading6"/>
        <w:keepNext w:val="0"/>
        <w:keepLines w:val="0"/>
        <w:widowControl w:val="0"/>
        <w:numPr>
          <w:ilvl w:val="0"/>
          <w:numId w:val="43"/>
        </w:numPr>
        <w:tabs>
          <w:tab w:val="left" w:pos="550"/>
        </w:tabs>
        <w:autoSpaceDE w:val="0"/>
        <w:autoSpaceDN w:val="0"/>
        <w:spacing w:before="4" w:line="240" w:lineRule="auto"/>
        <w:ind w:left="283" w:right="283" w:hanging="337"/>
        <w:jc w:val="both"/>
        <w:rPr>
          <w:rFonts w:ascii="Arial" w:hAnsi="Arial" w:cs="Arial"/>
        </w:rPr>
      </w:pPr>
      <w:r w:rsidRPr="009D776C">
        <w:rPr>
          <w:rFonts w:ascii="Arial" w:hAnsi="Arial" w:cs="Arial"/>
          <w:w w:val="105"/>
        </w:rPr>
        <w:t>Targeted</w:t>
      </w:r>
    </w:p>
    <w:p w:rsidR="009D0AAB" w:rsidRPr="009D776C" w:rsidRDefault="009D0AAB" w:rsidP="00A129DF">
      <w:pPr>
        <w:pStyle w:val="BodyText"/>
        <w:spacing w:before="6" w:line="249" w:lineRule="auto"/>
        <w:ind w:left="283" w:right="283"/>
        <w:rPr>
          <w:rFonts w:ascii="Arial" w:hAnsi="Arial" w:cs="Arial"/>
        </w:rPr>
      </w:pPr>
      <w:r w:rsidRPr="009D776C">
        <w:rPr>
          <w:rFonts w:ascii="Arial" w:hAnsi="Arial" w:cs="Arial"/>
          <w:w w:val="105"/>
        </w:rPr>
        <w:t>In</w:t>
      </w:r>
      <w:r w:rsidRPr="009D776C">
        <w:rPr>
          <w:rFonts w:ascii="Arial" w:hAnsi="Arial" w:cs="Arial"/>
          <w:spacing w:val="-12"/>
          <w:w w:val="105"/>
        </w:rPr>
        <w:t xml:space="preserve"> </w:t>
      </w:r>
      <w:r w:rsidRPr="009D776C">
        <w:rPr>
          <w:rFonts w:ascii="Arial" w:hAnsi="Arial" w:cs="Arial"/>
          <w:w w:val="105"/>
        </w:rPr>
        <w:t>a</w:t>
      </w:r>
      <w:r w:rsidRPr="009D776C">
        <w:rPr>
          <w:rFonts w:ascii="Arial" w:hAnsi="Arial" w:cs="Arial"/>
          <w:spacing w:val="-11"/>
          <w:w w:val="105"/>
        </w:rPr>
        <w:t xml:space="preserve"> </w:t>
      </w:r>
      <w:r w:rsidRPr="009D776C">
        <w:rPr>
          <w:rFonts w:ascii="Arial" w:hAnsi="Arial" w:cs="Arial"/>
          <w:w w:val="105"/>
        </w:rPr>
        <w:t>supportive</w:t>
      </w:r>
      <w:r w:rsidRPr="009D776C">
        <w:rPr>
          <w:rFonts w:ascii="Arial" w:hAnsi="Arial" w:cs="Arial"/>
          <w:spacing w:val="-11"/>
          <w:w w:val="105"/>
        </w:rPr>
        <w:t xml:space="preserve"> </w:t>
      </w:r>
      <w:r w:rsidRPr="009D776C">
        <w:rPr>
          <w:rFonts w:ascii="Arial" w:hAnsi="Arial" w:cs="Arial"/>
          <w:w w:val="105"/>
        </w:rPr>
        <w:t>and</w:t>
      </w:r>
      <w:r w:rsidRPr="009D776C">
        <w:rPr>
          <w:rFonts w:ascii="Arial" w:hAnsi="Arial" w:cs="Arial"/>
          <w:spacing w:val="-11"/>
          <w:w w:val="105"/>
        </w:rPr>
        <w:t xml:space="preserve"> </w:t>
      </w:r>
      <w:r w:rsidRPr="009D776C">
        <w:rPr>
          <w:rFonts w:ascii="Arial" w:hAnsi="Arial" w:cs="Arial"/>
          <w:w w:val="105"/>
        </w:rPr>
        <w:t>well-disciplined</w:t>
      </w:r>
      <w:r w:rsidRPr="009D776C">
        <w:rPr>
          <w:rFonts w:ascii="Arial" w:hAnsi="Arial" w:cs="Arial"/>
          <w:spacing w:val="-11"/>
          <w:w w:val="105"/>
        </w:rPr>
        <w:t xml:space="preserve"> </w:t>
      </w:r>
      <w:r w:rsidRPr="009D776C">
        <w:rPr>
          <w:rFonts w:ascii="Arial" w:hAnsi="Arial" w:cs="Arial"/>
          <w:w w:val="105"/>
        </w:rPr>
        <w:t>school,</w:t>
      </w:r>
      <w:r w:rsidRPr="009D776C">
        <w:rPr>
          <w:rFonts w:ascii="Arial" w:hAnsi="Arial" w:cs="Arial"/>
          <w:spacing w:val="-11"/>
          <w:w w:val="105"/>
        </w:rPr>
        <w:t xml:space="preserve"> </w:t>
      </w:r>
      <w:r w:rsidRPr="009D776C">
        <w:rPr>
          <w:rFonts w:ascii="Arial" w:hAnsi="Arial" w:cs="Arial"/>
          <w:w w:val="105"/>
        </w:rPr>
        <w:t>approximately</w:t>
      </w:r>
      <w:r w:rsidRPr="009D776C">
        <w:rPr>
          <w:rFonts w:ascii="Arial" w:hAnsi="Arial" w:cs="Arial"/>
          <w:spacing w:val="-13"/>
          <w:w w:val="105"/>
        </w:rPr>
        <w:t xml:space="preserve"> </w:t>
      </w:r>
      <w:r w:rsidRPr="009D776C">
        <w:rPr>
          <w:rFonts w:ascii="Arial" w:hAnsi="Arial" w:cs="Arial"/>
          <w:w w:val="105"/>
        </w:rPr>
        <w:t>10</w:t>
      </w:r>
      <w:r w:rsidRPr="009D776C">
        <w:rPr>
          <w:rFonts w:ascii="Arial" w:hAnsi="Arial" w:cs="Arial"/>
          <w:spacing w:val="-10"/>
          <w:w w:val="105"/>
        </w:rPr>
        <w:t xml:space="preserve"> </w:t>
      </w:r>
      <w:r w:rsidRPr="009D776C">
        <w:rPr>
          <w:rFonts w:ascii="Arial" w:hAnsi="Arial" w:cs="Arial"/>
          <w:w w:val="105"/>
        </w:rPr>
        <w:t>to</w:t>
      </w:r>
      <w:r w:rsidRPr="009D776C">
        <w:rPr>
          <w:rFonts w:ascii="Arial" w:hAnsi="Arial" w:cs="Arial"/>
          <w:spacing w:val="-12"/>
          <w:w w:val="105"/>
        </w:rPr>
        <w:t xml:space="preserve"> </w:t>
      </w:r>
      <w:r w:rsidRPr="009D776C">
        <w:rPr>
          <w:rFonts w:ascii="Arial" w:hAnsi="Arial" w:cs="Arial"/>
          <w:w w:val="105"/>
        </w:rPr>
        <w:t>15%</w:t>
      </w:r>
      <w:r w:rsidRPr="009D776C">
        <w:rPr>
          <w:rFonts w:ascii="Arial" w:hAnsi="Arial" w:cs="Arial"/>
          <w:spacing w:val="-11"/>
          <w:w w:val="105"/>
        </w:rPr>
        <w:t xml:space="preserve"> </w:t>
      </w:r>
      <w:r w:rsidRPr="009D776C">
        <w:rPr>
          <w:rFonts w:ascii="Arial" w:hAnsi="Arial" w:cs="Arial"/>
          <w:w w:val="105"/>
        </w:rPr>
        <w:t>of</w:t>
      </w:r>
      <w:r w:rsidRPr="009D776C">
        <w:rPr>
          <w:rFonts w:ascii="Arial" w:hAnsi="Arial" w:cs="Arial"/>
          <w:spacing w:val="-11"/>
          <w:w w:val="105"/>
        </w:rPr>
        <w:t xml:space="preserve"> </w:t>
      </w:r>
      <w:r w:rsidRPr="009D776C">
        <w:rPr>
          <w:rFonts w:ascii="Arial" w:hAnsi="Arial" w:cs="Arial"/>
          <w:w w:val="105"/>
        </w:rPr>
        <w:t>students</w:t>
      </w:r>
      <w:r w:rsidRPr="009D776C">
        <w:rPr>
          <w:rFonts w:ascii="Arial" w:hAnsi="Arial" w:cs="Arial"/>
          <w:spacing w:val="-13"/>
          <w:w w:val="105"/>
        </w:rPr>
        <w:t xml:space="preserve"> </w:t>
      </w:r>
      <w:r w:rsidRPr="009D776C">
        <w:rPr>
          <w:rFonts w:ascii="Arial" w:hAnsi="Arial" w:cs="Arial"/>
          <w:w w:val="105"/>
        </w:rPr>
        <w:t>may</w:t>
      </w:r>
      <w:r w:rsidRPr="009D776C">
        <w:rPr>
          <w:rFonts w:ascii="Arial" w:hAnsi="Arial" w:cs="Arial"/>
          <w:spacing w:val="-10"/>
          <w:w w:val="105"/>
        </w:rPr>
        <w:t xml:space="preserve"> </w:t>
      </w:r>
      <w:r w:rsidRPr="009D776C">
        <w:rPr>
          <w:rFonts w:ascii="Arial" w:hAnsi="Arial" w:cs="Arial"/>
          <w:w w:val="105"/>
        </w:rPr>
        <w:t>occasionally</w:t>
      </w:r>
      <w:r w:rsidRPr="009D776C">
        <w:rPr>
          <w:rFonts w:ascii="Arial" w:hAnsi="Arial" w:cs="Arial"/>
          <w:spacing w:val="-12"/>
          <w:w w:val="105"/>
        </w:rPr>
        <w:t xml:space="preserve"> </w:t>
      </w:r>
      <w:r w:rsidRPr="009D776C">
        <w:rPr>
          <w:rFonts w:ascii="Arial" w:hAnsi="Arial" w:cs="Arial"/>
          <w:w w:val="105"/>
        </w:rPr>
        <w:t xml:space="preserve">need additional targeted support, specific adjustments or program intervention. Targeted support </w:t>
      </w:r>
      <w:proofErr w:type="gramStart"/>
      <w:r w:rsidRPr="009D776C">
        <w:rPr>
          <w:rFonts w:ascii="Arial" w:hAnsi="Arial" w:cs="Arial"/>
          <w:w w:val="105"/>
        </w:rPr>
        <w:t>is typically delivered</w:t>
      </w:r>
      <w:proofErr w:type="gramEnd"/>
      <w:r w:rsidRPr="009D776C">
        <w:rPr>
          <w:rFonts w:ascii="Arial" w:hAnsi="Arial" w:cs="Arial"/>
          <w:w w:val="105"/>
        </w:rPr>
        <w:t xml:space="preserve"> in small groups to the identified</w:t>
      </w:r>
      <w:r w:rsidRPr="009D776C">
        <w:rPr>
          <w:rFonts w:ascii="Arial" w:hAnsi="Arial" w:cs="Arial"/>
          <w:spacing w:val="-14"/>
          <w:w w:val="105"/>
        </w:rPr>
        <w:t xml:space="preserve"> </w:t>
      </w:r>
      <w:r w:rsidR="00FF0F14" w:rsidRPr="009D776C">
        <w:rPr>
          <w:rFonts w:ascii="Arial" w:hAnsi="Arial" w:cs="Arial"/>
          <w:w w:val="105"/>
        </w:rPr>
        <w:t>students</w:t>
      </w:r>
      <w:r w:rsidRPr="009D776C">
        <w:rPr>
          <w:rFonts w:ascii="Arial" w:hAnsi="Arial" w:cs="Arial"/>
          <w:w w:val="105"/>
        </w:rPr>
        <w:t>.</w:t>
      </w:r>
    </w:p>
    <w:p w:rsidR="009D0AAB" w:rsidRPr="009D776C" w:rsidRDefault="009D0AAB" w:rsidP="00A129DF">
      <w:pPr>
        <w:pStyle w:val="Heading6"/>
        <w:keepNext w:val="0"/>
        <w:keepLines w:val="0"/>
        <w:widowControl w:val="0"/>
        <w:numPr>
          <w:ilvl w:val="0"/>
          <w:numId w:val="43"/>
        </w:numPr>
        <w:tabs>
          <w:tab w:val="left" w:pos="549"/>
          <w:tab w:val="left" w:pos="550"/>
        </w:tabs>
        <w:autoSpaceDE w:val="0"/>
        <w:autoSpaceDN w:val="0"/>
        <w:spacing w:before="0" w:line="244" w:lineRule="exact"/>
        <w:ind w:left="283" w:right="283" w:hanging="337"/>
        <w:rPr>
          <w:rFonts w:ascii="Arial" w:hAnsi="Arial" w:cs="Arial"/>
        </w:rPr>
      </w:pPr>
      <w:r w:rsidRPr="009D776C">
        <w:rPr>
          <w:rFonts w:ascii="Arial" w:hAnsi="Arial" w:cs="Arial"/>
          <w:w w:val="105"/>
        </w:rPr>
        <w:t>Intensive</w:t>
      </w:r>
    </w:p>
    <w:p w:rsidR="009D0AAB" w:rsidRPr="009D776C" w:rsidRDefault="009D0AAB" w:rsidP="00A129DF">
      <w:pPr>
        <w:pStyle w:val="BodyText"/>
        <w:spacing w:before="5" w:line="247" w:lineRule="auto"/>
        <w:ind w:left="283" w:right="283"/>
        <w:rPr>
          <w:rFonts w:ascii="Arial" w:hAnsi="Arial" w:cs="Arial"/>
        </w:rPr>
      </w:pPr>
      <w:r w:rsidRPr="009D776C">
        <w:rPr>
          <w:rFonts w:ascii="Arial" w:hAnsi="Arial" w:cs="Arial"/>
          <w:w w:val="105"/>
        </w:rPr>
        <w:t>In</w:t>
      </w:r>
      <w:r w:rsidRPr="009D776C">
        <w:rPr>
          <w:rFonts w:ascii="Arial" w:hAnsi="Arial" w:cs="Arial"/>
          <w:spacing w:val="-11"/>
          <w:w w:val="105"/>
        </w:rPr>
        <w:t xml:space="preserve"> </w:t>
      </w:r>
      <w:r w:rsidRPr="009D776C">
        <w:rPr>
          <w:rFonts w:ascii="Arial" w:hAnsi="Arial" w:cs="Arial"/>
          <w:w w:val="105"/>
        </w:rPr>
        <w:t>a</w:t>
      </w:r>
      <w:r w:rsidRPr="009D776C">
        <w:rPr>
          <w:rFonts w:ascii="Arial" w:hAnsi="Arial" w:cs="Arial"/>
          <w:spacing w:val="-10"/>
          <w:w w:val="105"/>
        </w:rPr>
        <w:t xml:space="preserve"> </w:t>
      </w:r>
      <w:r w:rsidRPr="009D776C">
        <w:rPr>
          <w:rFonts w:ascii="Arial" w:hAnsi="Arial" w:cs="Arial"/>
          <w:w w:val="105"/>
        </w:rPr>
        <w:t>supportive</w:t>
      </w:r>
      <w:r w:rsidRPr="009D776C">
        <w:rPr>
          <w:rFonts w:ascii="Arial" w:hAnsi="Arial" w:cs="Arial"/>
          <w:spacing w:val="-10"/>
          <w:w w:val="105"/>
        </w:rPr>
        <w:t xml:space="preserve"> </w:t>
      </w:r>
      <w:r w:rsidRPr="009D776C">
        <w:rPr>
          <w:rFonts w:ascii="Arial" w:hAnsi="Arial" w:cs="Arial"/>
          <w:w w:val="105"/>
        </w:rPr>
        <w:t>and</w:t>
      </w:r>
      <w:r w:rsidRPr="009D776C">
        <w:rPr>
          <w:rFonts w:ascii="Arial" w:hAnsi="Arial" w:cs="Arial"/>
          <w:spacing w:val="-11"/>
          <w:w w:val="105"/>
        </w:rPr>
        <w:t xml:space="preserve"> </w:t>
      </w:r>
      <w:r w:rsidRPr="009D776C">
        <w:rPr>
          <w:rFonts w:ascii="Arial" w:hAnsi="Arial" w:cs="Arial"/>
          <w:w w:val="105"/>
        </w:rPr>
        <w:t>well-disciplined</w:t>
      </w:r>
      <w:r w:rsidRPr="009D776C">
        <w:rPr>
          <w:rFonts w:ascii="Arial" w:hAnsi="Arial" w:cs="Arial"/>
          <w:spacing w:val="-9"/>
          <w:w w:val="105"/>
        </w:rPr>
        <w:t xml:space="preserve"> </w:t>
      </w:r>
      <w:r w:rsidRPr="009D776C">
        <w:rPr>
          <w:rFonts w:ascii="Arial" w:hAnsi="Arial" w:cs="Arial"/>
          <w:w w:val="105"/>
        </w:rPr>
        <w:t>school,</w:t>
      </w:r>
      <w:r w:rsidRPr="009D776C">
        <w:rPr>
          <w:rFonts w:ascii="Arial" w:hAnsi="Arial" w:cs="Arial"/>
          <w:spacing w:val="-11"/>
          <w:w w:val="105"/>
        </w:rPr>
        <w:t xml:space="preserve"> </w:t>
      </w:r>
      <w:r w:rsidRPr="009D776C">
        <w:rPr>
          <w:rFonts w:ascii="Arial" w:hAnsi="Arial" w:cs="Arial"/>
          <w:w w:val="105"/>
        </w:rPr>
        <w:t>approximately</w:t>
      </w:r>
      <w:r w:rsidRPr="009D776C">
        <w:rPr>
          <w:rFonts w:ascii="Arial" w:hAnsi="Arial" w:cs="Arial"/>
          <w:spacing w:val="-12"/>
          <w:w w:val="105"/>
        </w:rPr>
        <w:t xml:space="preserve"> </w:t>
      </w:r>
      <w:r w:rsidRPr="009D776C">
        <w:rPr>
          <w:rFonts w:ascii="Arial" w:hAnsi="Arial" w:cs="Arial"/>
          <w:w w:val="105"/>
        </w:rPr>
        <w:t>2</w:t>
      </w:r>
      <w:r w:rsidRPr="009D776C">
        <w:rPr>
          <w:rFonts w:ascii="Arial" w:hAnsi="Arial" w:cs="Arial"/>
          <w:spacing w:val="-10"/>
          <w:w w:val="105"/>
        </w:rPr>
        <w:t xml:space="preserve"> </w:t>
      </w:r>
      <w:r w:rsidRPr="009D776C">
        <w:rPr>
          <w:rFonts w:ascii="Arial" w:hAnsi="Arial" w:cs="Arial"/>
          <w:w w:val="105"/>
        </w:rPr>
        <w:t>to</w:t>
      </w:r>
      <w:r w:rsidRPr="009D776C">
        <w:rPr>
          <w:rFonts w:ascii="Arial" w:hAnsi="Arial" w:cs="Arial"/>
          <w:spacing w:val="-11"/>
          <w:w w:val="105"/>
        </w:rPr>
        <w:t xml:space="preserve"> </w:t>
      </w:r>
      <w:r w:rsidRPr="009D776C">
        <w:rPr>
          <w:rFonts w:ascii="Arial" w:hAnsi="Arial" w:cs="Arial"/>
          <w:w w:val="105"/>
        </w:rPr>
        <w:t>5%</w:t>
      </w:r>
      <w:r w:rsidRPr="009D776C">
        <w:rPr>
          <w:rFonts w:ascii="Arial" w:hAnsi="Arial" w:cs="Arial"/>
          <w:spacing w:val="-10"/>
          <w:w w:val="105"/>
        </w:rPr>
        <w:t xml:space="preserve"> </w:t>
      </w:r>
      <w:r w:rsidRPr="009D776C">
        <w:rPr>
          <w:rFonts w:ascii="Arial" w:hAnsi="Arial" w:cs="Arial"/>
          <w:w w:val="105"/>
        </w:rPr>
        <w:t>of</w:t>
      </w:r>
      <w:r w:rsidRPr="009D776C">
        <w:rPr>
          <w:rFonts w:ascii="Arial" w:hAnsi="Arial" w:cs="Arial"/>
          <w:spacing w:val="-11"/>
          <w:w w:val="105"/>
        </w:rPr>
        <w:t xml:space="preserve"> </w:t>
      </w:r>
      <w:r w:rsidRPr="009D776C">
        <w:rPr>
          <w:rFonts w:ascii="Arial" w:hAnsi="Arial" w:cs="Arial"/>
          <w:w w:val="105"/>
        </w:rPr>
        <w:t>students</w:t>
      </w:r>
      <w:r w:rsidRPr="009D776C">
        <w:rPr>
          <w:rFonts w:ascii="Arial" w:hAnsi="Arial" w:cs="Arial"/>
          <w:spacing w:val="-12"/>
          <w:w w:val="105"/>
        </w:rPr>
        <w:t xml:space="preserve"> </w:t>
      </w:r>
      <w:r w:rsidRPr="009D776C">
        <w:rPr>
          <w:rFonts w:ascii="Arial" w:hAnsi="Arial" w:cs="Arial"/>
          <w:w w:val="105"/>
        </w:rPr>
        <w:t>may</w:t>
      </w:r>
      <w:r w:rsidRPr="009D776C">
        <w:rPr>
          <w:rFonts w:ascii="Arial" w:hAnsi="Arial" w:cs="Arial"/>
          <w:spacing w:val="-10"/>
          <w:w w:val="105"/>
        </w:rPr>
        <w:t xml:space="preserve"> </w:t>
      </w:r>
      <w:r w:rsidRPr="009D776C">
        <w:rPr>
          <w:rFonts w:ascii="Arial" w:hAnsi="Arial" w:cs="Arial"/>
          <w:w w:val="105"/>
        </w:rPr>
        <w:t>need</w:t>
      </w:r>
      <w:r w:rsidRPr="009D776C">
        <w:rPr>
          <w:rFonts w:ascii="Arial" w:hAnsi="Arial" w:cs="Arial"/>
          <w:spacing w:val="-10"/>
          <w:w w:val="105"/>
        </w:rPr>
        <w:t xml:space="preserve"> </w:t>
      </w:r>
      <w:r w:rsidRPr="009D776C">
        <w:rPr>
          <w:rFonts w:ascii="Arial" w:hAnsi="Arial" w:cs="Arial"/>
          <w:w w:val="105"/>
        </w:rPr>
        <w:t>more</w:t>
      </w:r>
      <w:r w:rsidRPr="009D776C">
        <w:rPr>
          <w:rFonts w:ascii="Arial" w:hAnsi="Arial" w:cs="Arial"/>
          <w:spacing w:val="-11"/>
          <w:w w:val="105"/>
        </w:rPr>
        <w:t xml:space="preserve"> </w:t>
      </w:r>
      <w:r w:rsidRPr="009D776C">
        <w:rPr>
          <w:rFonts w:ascii="Arial" w:hAnsi="Arial" w:cs="Arial"/>
          <w:w w:val="105"/>
        </w:rPr>
        <w:t xml:space="preserve">intensive support and/or flexible learning options to assist them to continue their learning. These are typically individualised interventions for students with highly complex and challenging behaviours. Functional Behaviour Assessments </w:t>
      </w:r>
      <w:proofErr w:type="gramStart"/>
      <w:r w:rsidRPr="009D776C">
        <w:rPr>
          <w:rFonts w:ascii="Arial" w:hAnsi="Arial" w:cs="Arial"/>
          <w:w w:val="105"/>
        </w:rPr>
        <w:t>are generally undertaken</w:t>
      </w:r>
      <w:proofErr w:type="gramEnd"/>
      <w:r w:rsidRPr="009D776C">
        <w:rPr>
          <w:rFonts w:ascii="Arial" w:hAnsi="Arial" w:cs="Arial"/>
          <w:w w:val="105"/>
        </w:rPr>
        <w:t xml:space="preserve"> to assist with the development of intensive support options for necessary</w:t>
      </w:r>
      <w:r w:rsidRPr="009D776C">
        <w:rPr>
          <w:rFonts w:ascii="Arial" w:hAnsi="Arial" w:cs="Arial"/>
          <w:spacing w:val="-8"/>
          <w:w w:val="105"/>
        </w:rPr>
        <w:t xml:space="preserve"> </w:t>
      </w:r>
      <w:r w:rsidRPr="009D776C">
        <w:rPr>
          <w:rFonts w:ascii="Arial" w:hAnsi="Arial" w:cs="Arial"/>
          <w:w w:val="105"/>
        </w:rPr>
        <w:t>students.</w:t>
      </w:r>
    </w:p>
    <w:p w:rsidR="009D0AAB" w:rsidRPr="009D776C" w:rsidRDefault="009D0AAB" w:rsidP="00A129DF">
      <w:pPr>
        <w:spacing w:line="412" w:lineRule="exact"/>
        <w:ind w:left="283" w:right="283"/>
        <w:jc w:val="center"/>
        <w:rPr>
          <w:rFonts w:ascii="Arial" w:hAnsi="Arial" w:cs="Arial"/>
        </w:rPr>
      </w:pPr>
      <w:r w:rsidRPr="009D776C">
        <w:rPr>
          <w:rFonts w:ascii="Arial" w:hAnsi="Arial" w:cs="Arial"/>
          <w:color w:val="558FD5"/>
        </w:rPr>
        <w:t>LEARNING</w:t>
      </w:r>
    </w:p>
    <w:p w:rsidR="00EC783A" w:rsidRPr="009D776C" w:rsidRDefault="009D0AAB" w:rsidP="00A129DF">
      <w:pPr>
        <w:tabs>
          <w:tab w:val="left" w:pos="2234"/>
          <w:tab w:val="left" w:pos="3001"/>
        </w:tabs>
        <w:spacing w:line="414" w:lineRule="exact"/>
        <w:ind w:left="283" w:right="283"/>
        <w:jc w:val="center"/>
        <w:rPr>
          <w:rFonts w:ascii="Arial" w:hAnsi="Arial" w:cs="Arial"/>
          <w:color w:val="558FD5"/>
        </w:rPr>
      </w:pPr>
      <w:r w:rsidRPr="009D776C">
        <w:rPr>
          <w:rFonts w:ascii="Arial" w:hAnsi="Arial" w:cs="Arial"/>
          <w:color w:val="558FD5"/>
        </w:rPr>
        <w:t>Behaviour</w:t>
      </w:r>
      <w:r w:rsidRPr="009D776C">
        <w:rPr>
          <w:rFonts w:ascii="Arial" w:hAnsi="Arial" w:cs="Arial"/>
          <w:color w:val="558FD5"/>
        </w:rPr>
        <w:tab/>
        <w:t>&amp;</w:t>
      </w:r>
      <w:r w:rsidRPr="009D776C">
        <w:rPr>
          <w:rFonts w:ascii="Arial" w:hAnsi="Arial" w:cs="Arial"/>
          <w:color w:val="558FD5"/>
        </w:rPr>
        <w:tab/>
        <w:t>Curriculum</w:t>
      </w:r>
    </w:p>
    <w:p w:rsidR="00EC783A" w:rsidRPr="009D776C" w:rsidRDefault="00EC783A" w:rsidP="00A129DF">
      <w:pPr>
        <w:tabs>
          <w:tab w:val="left" w:pos="2234"/>
          <w:tab w:val="left" w:pos="3001"/>
        </w:tabs>
        <w:spacing w:line="414" w:lineRule="exact"/>
        <w:ind w:left="283" w:right="283"/>
        <w:jc w:val="center"/>
        <w:rPr>
          <w:rFonts w:ascii="Arial" w:hAnsi="Arial" w:cs="Arial"/>
          <w:color w:val="558FD5"/>
        </w:rPr>
      </w:pPr>
    </w:p>
    <w:p w:rsidR="009D0AAB" w:rsidRPr="009D776C" w:rsidRDefault="00EC783A" w:rsidP="00A129DF">
      <w:pPr>
        <w:tabs>
          <w:tab w:val="left" w:pos="2234"/>
          <w:tab w:val="left" w:pos="3001"/>
        </w:tabs>
        <w:spacing w:line="414" w:lineRule="exact"/>
        <w:ind w:left="283" w:right="283"/>
        <w:rPr>
          <w:rFonts w:ascii="Arial" w:hAnsi="Arial" w:cs="Arial"/>
        </w:rPr>
        <w:sectPr w:rsidR="009D0AAB" w:rsidRPr="009D776C" w:rsidSect="00EC783A">
          <w:footerReference w:type="default" r:id="rId16"/>
          <w:pgSz w:w="12240" w:h="15840"/>
          <w:pgMar w:top="720" w:right="720" w:bottom="720" w:left="720" w:header="0" w:footer="229" w:gutter="0"/>
          <w:cols w:space="720"/>
          <w:docGrid w:linePitch="299"/>
        </w:sectPr>
      </w:pPr>
      <w:r w:rsidRPr="009D776C">
        <w:rPr>
          <w:rFonts w:ascii="Arial" w:hAnsi="Arial" w:cs="Arial"/>
          <w:noProof/>
          <w:lang w:eastAsia="zh-TW"/>
        </w:rPr>
        <mc:AlternateContent>
          <mc:Choice Requires="wps">
            <w:drawing>
              <wp:anchor distT="45720" distB="45720" distL="114300" distR="114300" simplePos="0" relativeHeight="251677696" behindDoc="0" locked="0" layoutInCell="1" allowOverlap="1" wp14:anchorId="62C26F10" wp14:editId="582BA59B">
                <wp:simplePos x="0" y="0"/>
                <wp:positionH relativeFrom="margin">
                  <wp:posOffset>4570675</wp:posOffset>
                </wp:positionH>
                <wp:positionV relativeFrom="paragraph">
                  <wp:posOffset>1673170</wp:posOffset>
                </wp:positionV>
                <wp:extent cx="2432050" cy="298450"/>
                <wp:effectExtent l="0" t="0" r="635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98450"/>
                        </a:xfrm>
                        <a:prstGeom prst="rect">
                          <a:avLst/>
                        </a:prstGeom>
                        <a:solidFill>
                          <a:srgbClr val="FFFFFF"/>
                        </a:solidFill>
                        <a:ln w="9525">
                          <a:noFill/>
                          <a:miter lim="800000"/>
                          <a:headEnd/>
                          <a:tailEnd/>
                        </a:ln>
                      </wps:spPr>
                      <wps:txbx>
                        <w:txbxContent>
                          <w:p w:rsidR="00800E1A" w:rsidRPr="009D0AAB" w:rsidRDefault="00800E1A" w:rsidP="009D0AAB">
                            <w:pPr>
                              <w:rPr>
                                <w:rFonts w:ascii="Arial" w:hAnsi="Arial" w:cs="Arial"/>
                              </w:rPr>
                            </w:pPr>
                            <w:r>
                              <w:rPr>
                                <w:rFonts w:ascii="Arial" w:hAnsi="Arial" w:cs="Arial"/>
                              </w:rPr>
                              <w:t>Universal: 80</w:t>
                            </w:r>
                            <w:r w:rsidRPr="009D0AAB">
                              <w:rPr>
                                <w:rFonts w:ascii="Arial" w:hAnsi="Arial" w:cs="Arial"/>
                              </w:rPr>
                              <w:t>% of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26F10" id="Text Box 2" o:spid="_x0000_s1031" type="#_x0000_t202" style="position:absolute;left:0;text-align:left;margin-left:359.9pt;margin-top:131.75pt;width:191.5pt;height:2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" stroked="f">
                <v:textbox>
                  <w:txbxContent>
                    <w:p w:rsidR="00800E1A" w:rsidRPr="009D0AAB" w:rsidRDefault="00800E1A" w:rsidP="009D0AAB">
                      <w:pPr>
                        <w:rPr>
                          <w:rFonts w:ascii="Arial" w:hAnsi="Arial" w:cs="Arial"/>
                        </w:rPr>
                      </w:pPr>
                      <w:r>
                        <w:rPr>
                          <w:rFonts w:ascii="Arial" w:hAnsi="Arial" w:cs="Arial"/>
                        </w:rPr>
                        <w:t>Universal: 80</w:t>
                      </w:r>
                      <w:r w:rsidRPr="009D0AAB">
                        <w:rPr>
                          <w:rFonts w:ascii="Arial" w:hAnsi="Arial" w:cs="Arial"/>
                        </w:rPr>
                        <w:t>% of students</w:t>
                      </w:r>
                    </w:p>
                  </w:txbxContent>
                </v:textbox>
                <w10:wrap type="square" anchorx="margin"/>
              </v:shape>
            </w:pict>
          </mc:Fallback>
        </mc:AlternateContent>
      </w:r>
      <w:r w:rsidRPr="009D776C">
        <w:rPr>
          <w:rFonts w:ascii="Arial" w:hAnsi="Arial" w:cs="Arial"/>
          <w:noProof/>
          <w:lang w:eastAsia="zh-TW"/>
        </w:rPr>
        <mc:AlternateContent>
          <mc:Choice Requires="wps">
            <w:drawing>
              <wp:anchor distT="45720" distB="45720" distL="114300" distR="114300" simplePos="0" relativeHeight="251673600" behindDoc="0" locked="0" layoutInCell="1" allowOverlap="1">
                <wp:simplePos x="0" y="0"/>
                <wp:positionH relativeFrom="column">
                  <wp:posOffset>3775102</wp:posOffset>
                </wp:positionH>
                <wp:positionV relativeFrom="paragraph">
                  <wp:posOffset>125371</wp:posOffset>
                </wp:positionV>
                <wp:extent cx="1993900" cy="2984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98450"/>
                        </a:xfrm>
                        <a:prstGeom prst="rect">
                          <a:avLst/>
                        </a:prstGeom>
                        <a:solidFill>
                          <a:srgbClr val="FFFFFF"/>
                        </a:solidFill>
                        <a:ln w="9525">
                          <a:noFill/>
                          <a:miter lim="800000"/>
                          <a:headEnd/>
                          <a:tailEnd/>
                        </a:ln>
                      </wps:spPr>
                      <wps:txbx>
                        <w:txbxContent>
                          <w:p w:rsidR="00800E1A" w:rsidRPr="009D0AAB" w:rsidRDefault="00800E1A">
                            <w:pPr>
                              <w:rPr>
                                <w:rFonts w:ascii="Arial" w:hAnsi="Arial" w:cs="Arial"/>
                              </w:rPr>
                            </w:pPr>
                            <w:r w:rsidRPr="009D0AAB">
                              <w:rPr>
                                <w:rFonts w:ascii="Arial" w:hAnsi="Arial" w:cs="Arial"/>
                              </w:rPr>
                              <w:t>Intensive: 2-5% of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97.25pt;margin-top:9.85pt;width:157pt;height:2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" stroked="f">
                <v:textbox>
                  <w:txbxContent>
                    <w:p w:rsidR="00800E1A" w:rsidRPr="009D0AAB" w:rsidRDefault="00800E1A">
                      <w:pPr>
                        <w:rPr>
                          <w:rFonts w:ascii="Arial" w:hAnsi="Arial" w:cs="Arial"/>
                        </w:rPr>
                      </w:pPr>
                      <w:r w:rsidRPr="009D0AAB">
                        <w:rPr>
                          <w:rFonts w:ascii="Arial" w:hAnsi="Arial" w:cs="Arial"/>
                        </w:rPr>
                        <w:t>Intensive: 2-5% of students</w:t>
                      </w:r>
                    </w:p>
                  </w:txbxContent>
                </v:textbox>
                <w10:wrap type="square"/>
              </v:shape>
            </w:pict>
          </mc:Fallback>
        </mc:AlternateContent>
      </w:r>
      <w:r w:rsidRPr="009D776C">
        <w:rPr>
          <w:rFonts w:ascii="Arial" w:hAnsi="Arial" w:cs="Arial"/>
          <w:noProof/>
          <w:lang w:eastAsia="zh-TW"/>
        </w:rPr>
        <mc:AlternateContent>
          <mc:Choice Requires="wps">
            <w:drawing>
              <wp:anchor distT="45720" distB="45720" distL="114300" distR="114300" simplePos="0" relativeHeight="251675648" behindDoc="0" locked="0" layoutInCell="1" allowOverlap="1" wp14:anchorId="329835F2" wp14:editId="145A5FE1">
                <wp:simplePos x="0" y="0"/>
                <wp:positionH relativeFrom="column">
                  <wp:posOffset>3997270</wp:posOffset>
                </wp:positionH>
                <wp:positionV relativeFrom="paragraph">
                  <wp:posOffset>634062</wp:posOffset>
                </wp:positionV>
                <wp:extent cx="2432050" cy="298450"/>
                <wp:effectExtent l="0" t="0" r="6350"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98450"/>
                        </a:xfrm>
                        <a:prstGeom prst="rect">
                          <a:avLst/>
                        </a:prstGeom>
                        <a:solidFill>
                          <a:srgbClr val="FFFFFF"/>
                        </a:solidFill>
                        <a:ln w="9525">
                          <a:noFill/>
                          <a:miter lim="800000"/>
                          <a:headEnd/>
                          <a:tailEnd/>
                        </a:ln>
                      </wps:spPr>
                      <wps:txbx>
                        <w:txbxContent>
                          <w:p w:rsidR="00800E1A" w:rsidRPr="009D0AAB" w:rsidRDefault="00800E1A" w:rsidP="009D0AAB">
                            <w:pPr>
                              <w:rPr>
                                <w:rFonts w:ascii="Arial" w:hAnsi="Arial" w:cs="Arial"/>
                              </w:rPr>
                            </w:pPr>
                            <w:r>
                              <w:rPr>
                                <w:rFonts w:ascii="Arial" w:hAnsi="Arial" w:cs="Arial"/>
                              </w:rPr>
                              <w:t>Targeted: 10-15</w:t>
                            </w:r>
                            <w:r w:rsidRPr="009D0AAB">
                              <w:rPr>
                                <w:rFonts w:ascii="Arial" w:hAnsi="Arial" w:cs="Arial"/>
                              </w:rPr>
                              <w:t>% of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835F2" id="_x0000_s1033" type="#_x0000_t202" style="position:absolute;left:0;text-align:left;margin-left:314.75pt;margin-top:49.95pt;width:191.5pt;height:2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" stroked="f">
                <v:textbox>
                  <w:txbxContent>
                    <w:p w:rsidR="00800E1A" w:rsidRPr="009D0AAB" w:rsidRDefault="00800E1A" w:rsidP="009D0AAB">
                      <w:pPr>
                        <w:rPr>
                          <w:rFonts w:ascii="Arial" w:hAnsi="Arial" w:cs="Arial"/>
                        </w:rPr>
                      </w:pPr>
                      <w:r>
                        <w:rPr>
                          <w:rFonts w:ascii="Arial" w:hAnsi="Arial" w:cs="Arial"/>
                        </w:rPr>
                        <w:t>Targeted: 10-15</w:t>
                      </w:r>
                      <w:r w:rsidRPr="009D0AAB">
                        <w:rPr>
                          <w:rFonts w:ascii="Arial" w:hAnsi="Arial" w:cs="Arial"/>
                        </w:rPr>
                        <w:t>% of students</w:t>
                      </w:r>
                    </w:p>
                  </w:txbxContent>
                </v:textbox>
                <w10:wrap type="square"/>
              </v:shape>
            </w:pict>
          </mc:Fallback>
        </mc:AlternateContent>
      </w:r>
      <w:r w:rsidRPr="009D776C">
        <w:rPr>
          <w:rFonts w:ascii="Arial" w:hAnsi="Arial" w:cs="Arial"/>
          <w:noProof/>
          <w:lang w:eastAsia="zh-TW"/>
        </w:rPr>
        <mc:AlternateContent>
          <mc:Choice Requires="wpg">
            <w:drawing>
              <wp:anchor distT="0" distB="0" distL="114300" distR="114300" simplePos="0" relativeHeight="251671552" behindDoc="1" locked="0" layoutInCell="1" allowOverlap="1">
                <wp:simplePos x="0" y="0"/>
                <wp:positionH relativeFrom="page">
                  <wp:posOffset>2326419</wp:posOffset>
                </wp:positionH>
                <wp:positionV relativeFrom="paragraph">
                  <wp:posOffset>32772</wp:posOffset>
                </wp:positionV>
                <wp:extent cx="2936875" cy="2578735"/>
                <wp:effectExtent l="24765" t="31115" r="29210" b="952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875" cy="2578735"/>
                          <a:chOff x="3744" y="396"/>
                          <a:chExt cx="4625" cy="4061"/>
                        </a:xfrm>
                      </wpg:grpSpPr>
                      <wps:wsp>
                        <wps:cNvPr id="21" name="Freeform 11"/>
                        <wps:cNvSpPr>
                          <a:spLocks/>
                        </wps:cNvSpPr>
                        <wps:spPr bwMode="auto">
                          <a:xfrm>
                            <a:off x="3763" y="1996"/>
                            <a:ext cx="4587" cy="2441"/>
                          </a:xfrm>
                          <a:custGeom>
                            <a:avLst/>
                            <a:gdLst>
                              <a:gd name="T0" fmla="+- 0 6950 3763"/>
                              <a:gd name="T1" fmla="*/ T0 w 4587"/>
                              <a:gd name="T2" fmla="+- 0 1997 1997"/>
                              <a:gd name="T3" fmla="*/ 1997 h 2441"/>
                              <a:gd name="T4" fmla="+- 0 5162 3763"/>
                              <a:gd name="T5" fmla="*/ T4 w 4587"/>
                              <a:gd name="T6" fmla="+- 0 1997 1997"/>
                              <a:gd name="T7" fmla="*/ 1997 h 2441"/>
                              <a:gd name="T8" fmla="+- 0 3763 3763"/>
                              <a:gd name="T9" fmla="*/ T8 w 4587"/>
                              <a:gd name="T10" fmla="+- 0 4437 1997"/>
                              <a:gd name="T11" fmla="*/ 4437 h 2441"/>
                              <a:gd name="T12" fmla="+- 0 8350 3763"/>
                              <a:gd name="T13" fmla="*/ T12 w 4587"/>
                              <a:gd name="T14" fmla="+- 0 4437 1997"/>
                              <a:gd name="T15" fmla="*/ 4437 h 2441"/>
                              <a:gd name="T16" fmla="+- 0 6950 3763"/>
                              <a:gd name="T17" fmla="*/ T16 w 4587"/>
                              <a:gd name="T18" fmla="+- 0 1997 1997"/>
                              <a:gd name="T19" fmla="*/ 1997 h 2441"/>
                            </a:gdLst>
                            <a:ahLst/>
                            <a:cxnLst>
                              <a:cxn ang="0">
                                <a:pos x="T1" y="T3"/>
                              </a:cxn>
                              <a:cxn ang="0">
                                <a:pos x="T5" y="T7"/>
                              </a:cxn>
                              <a:cxn ang="0">
                                <a:pos x="T9" y="T11"/>
                              </a:cxn>
                              <a:cxn ang="0">
                                <a:pos x="T13" y="T15"/>
                              </a:cxn>
                              <a:cxn ang="0">
                                <a:pos x="T17" y="T19"/>
                              </a:cxn>
                            </a:cxnLst>
                            <a:rect l="0" t="0" r="r" b="b"/>
                            <a:pathLst>
                              <a:path w="4587" h="2441">
                                <a:moveTo>
                                  <a:pt x="3187" y="0"/>
                                </a:moveTo>
                                <a:lnTo>
                                  <a:pt x="1399" y="0"/>
                                </a:lnTo>
                                <a:lnTo>
                                  <a:pt x="0" y="2440"/>
                                </a:lnTo>
                                <a:lnTo>
                                  <a:pt x="4587" y="2440"/>
                                </a:lnTo>
                                <a:lnTo>
                                  <a:pt x="318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3763" y="1996"/>
                            <a:ext cx="4587" cy="2441"/>
                          </a:xfrm>
                          <a:custGeom>
                            <a:avLst/>
                            <a:gdLst>
                              <a:gd name="T0" fmla="+- 0 3763 3763"/>
                              <a:gd name="T1" fmla="*/ T0 w 4587"/>
                              <a:gd name="T2" fmla="+- 0 4437 1997"/>
                              <a:gd name="T3" fmla="*/ 4437 h 2441"/>
                              <a:gd name="T4" fmla="+- 0 5162 3763"/>
                              <a:gd name="T5" fmla="*/ T4 w 4587"/>
                              <a:gd name="T6" fmla="+- 0 1997 1997"/>
                              <a:gd name="T7" fmla="*/ 1997 h 2441"/>
                              <a:gd name="T8" fmla="+- 0 6950 3763"/>
                              <a:gd name="T9" fmla="*/ T8 w 4587"/>
                              <a:gd name="T10" fmla="+- 0 1997 1997"/>
                              <a:gd name="T11" fmla="*/ 1997 h 2441"/>
                              <a:gd name="T12" fmla="+- 0 8350 3763"/>
                              <a:gd name="T13" fmla="*/ T12 w 4587"/>
                              <a:gd name="T14" fmla="+- 0 4437 1997"/>
                              <a:gd name="T15" fmla="*/ 4437 h 2441"/>
                              <a:gd name="T16" fmla="+- 0 3763 3763"/>
                              <a:gd name="T17" fmla="*/ T16 w 4587"/>
                              <a:gd name="T18" fmla="+- 0 4437 1997"/>
                              <a:gd name="T19" fmla="*/ 4437 h 2441"/>
                            </a:gdLst>
                            <a:ahLst/>
                            <a:cxnLst>
                              <a:cxn ang="0">
                                <a:pos x="T1" y="T3"/>
                              </a:cxn>
                              <a:cxn ang="0">
                                <a:pos x="T5" y="T7"/>
                              </a:cxn>
                              <a:cxn ang="0">
                                <a:pos x="T9" y="T11"/>
                              </a:cxn>
                              <a:cxn ang="0">
                                <a:pos x="T13" y="T15"/>
                              </a:cxn>
                              <a:cxn ang="0">
                                <a:pos x="T17" y="T19"/>
                              </a:cxn>
                            </a:cxnLst>
                            <a:rect l="0" t="0" r="r" b="b"/>
                            <a:pathLst>
                              <a:path w="4587" h="2441">
                                <a:moveTo>
                                  <a:pt x="0" y="2440"/>
                                </a:moveTo>
                                <a:lnTo>
                                  <a:pt x="1399" y="0"/>
                                </a:lnTo>
                                <a:lnTo>
                                  <a:pt x="3187" y="0"/>
                                </a:lnTo>
                                <a:lnTo>
                                  <a:pt x="4587" y="2440"/>
                                </a:lnTo>
                                <a:lnTo>
                                  <a:pt x="0" y="2440"/>
                                </a:lnTo>
                                <a:close/>
                              </a:path>
                            </a:pathLst>
                          </a:custGeom>
                          <a:noFill/>
                          <a:ln w="23901">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3"/>
                        <wps:cNvSpPr>
                          <a:spLocks/>
                        </wps:cNvSpPr>
                        <wps:spPr bwMode="auto">
                          <a:xfrm>
                            <a:off x="5151" y="1252"/>
                            <a:ext cx="1833" cy="744"/>
                          </a:xfrm>
                          <a:custGeom>
                            <a:avLst/>
                            <a:gdLst>
                              <a:gd name="T0" fmla="+- 0 6520 5152"/>
                              <a:gd name="T1" fmla="*/ T0 w 1833"/>
                              <a:gd name="T2" fmla="+- 0 1253 1253"/>
                              <a:gd name="T3" fmla="*/ 1253 h 744"/>
                              <a:gd name="T4" fmla="+- 0 5616 5152"/>
                              <a:gd name="T5" fmla="*/ T4 w 1833"/>
                              <a:gd name="T6" fmla="+- 0 1253 1253"/>
                              <a:gd name="T7" fmla="*/ 1253 h 744"/>
                              <a:gd name="T8" fmla="+- 0 5152 5152"/>
                              <a:gd name="T9" fmla="*/ T8 w 1833"/>
                              <a:gd name="T10" fmla="+- 0 1997 1253"/>
                              <a:gd name="T11" fmla="*/ 1997 h 744"/>
                              <a:gd name="T12" fmla="+- 0 6984 5152"/>
                              <a:gd name="T13" fmla="*/ T12 w 1833"/>
                              <a:gd name="T14" fmla="+- 0 1997 1253"/>
                              <a:gd name="T15" fmla="*/ 1997 h 744"/>
                              <a:gd name="T16" fmla="+- 0 6520 5152"/>
                              <a:gd name="T17" fmla="*/ T16 w 1833"/>
                              <a:gd name="T18" fmla="+- 0 1253 1253"/>
                              <a:gd name="T19" fmla="*/ 1253 h 744"/>
                            </a:gdLst>
                            <a:ahLst/>
                            <a:cxnLst>
                              <a:cxn ang="0">
                                <a:pos x="T1" y="T3"/>
                              </a:cxn>
                              <a:cxn ang="0">
                                <a:pos x="T5" y="T7"/>
                              </a:cxn>
                              <a:cxn ang="0">
                                <a:pos x="T9" y="T11"/>
                              </a:cxn>
                              <a:cxn ang="0">
                                <a:pos x="T13" y="T15"/>
                              </a:cxn>
                              <a:cxn ang="0">
                                <a:pos x="T17" y="T19"/>
                              </a:cxn>
                            </a:cxnLst>
                            <a:rect l="0" t="0" r="r" b="b"/>
                            <a:pathLst>
                              <a:path w="1833" h="744">
                                <a:moveTo>
                                  <a:pt x="1368" y="0"/>
                                </a:moveTo>
                                <a:lnTo>
                                  <a:pt x="464" y="0"/>
                                </a:lnTo>
                                <a:lnTo>
                                  <a:pt x="0" y="744"/>
                                </a:lnTo>
                                <a:lnTo>
                                  <a:pt x="1832" y="744"/>
                                </a:lnTo>
                                <a:lnTo>
                                  <a:pt x="136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
                        <wps:cNvSpPr>
                          <a:spLocks/>
                        </wps:cNvSpPr>
                        <wps:spPr bwMode="auto">
                          <a:xfrm>
                            <a:off x="5151" y="1252"/>
                            <a:ext cx="1833" cy="744"/>
                          </a:xfrm>
                          <a:custGeom>
                            <a:avLst/>
                            <a:gdLst>
                              <a:gd name="T0" fmla="+- 0 5152 5152"/>
                              <a:gd name="T1" fmla="*/ T0 w 1833"/>
                              <a:gd name="T2" fmla="+- 0 1997 1253"/>
                              <a:gd name="T3" fmla="*/ 1997 h 744"/>
                              <a:gd name="T4" fmla="+- 0 5616 5152"/>
                              <a:gd name="T5" fmla="*/ T4 w 1833"/>
                              <a:gd name="T6" fmla="+- 0 1253 1253"/>
                              <a:gd name="T7" fmla="*/ 1253 h 744"/>
                              <a:gd name="T8" fmla="+- 0 6520 5152"/>
                              <a:gd name="T9" fmla="*/ T8 w 1833"/>
                              <a:gd name="T10" fmla="+- 0 1253 1253"/>
                              <a:gd name="T11" fmla="*/ 1253 h 744"/>
                              <a:gd name="T12" fmla="+- 0 6984 5152"/>
                              <a:gd name="T13" fmla="*/ T12 w 1833"/>
                              <a:gd name="T14" fmla="+- 0 1997 1253"/>
                              <a:gd name="T15" fmla="*/ 1997 h 744"/>
                              <a:gd name="T16" fmla="+- 0 5152 5152"/>
                              <a:gd name="T17" fmla="*/ T16 w 1833"/>
                              <a:gd name="T18" fmla="+- 0 1997 1253"/>
                              <a:gd name="T19" fmla="*/ 1997 h 744"/>
                            </a:gdLst>
                            <a:ahLst/>
                            <a:cxnLst>
                              <a:cxn ang="0">
                                <a:pos x="T1" y="T3"/>
                              </a:cxn>
                              <a:cxn ang="0">
                                <a:pos x="T5" y="T7"/>
                              </a:cxn>
                              <a:cxn ang="0">
                                <a:pos x="T9" y="T11"/>
                              </a:cxn>
                              <a:cxn ang="0">
                                <a:pos x="T13" y="T15"/>
                              </a:cxn>
                              <a:cxn ang="0">
                                <a:pos x="T17" y="T19"/>
                              </a:cxn>
                            </a:cxnLst>
                            <a:rect l="0" t="0" r="r" b="b"/>
                            <a:pathLst>
                              <a:path w="1833" h="744">
                                <a:moveTo>
                                  <a:pt x="0" y="744"/>
                                </a:moveTo>
                                <a:lnTo>
                                  <a:pt x="464" y="0"/>
                                </a:lnTo>
                                <a:lnTo>
                                  <a:pt x="1368" y="0"/>
                                </a:lnTo>
                                <a:lnTo>
                                  <a:pt x="1832" y="744"/>
                                </a:lnTo>
                                <a:lnTo>
                                  <a:pt x="0" y="744"/>
                                </a:lnTo>
                                <a:close/>
                              </a:path>
                            </a:pathLst>
                          </a:custGeom>
                          <a:noFill/>
                          <a:ln w="23901">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5"/>
                        <wps:cNvCnPr>
                          <a:cxnSpLocks noChangeShapeType="1"/>
                        </wps:cNvCnPr>
                        <wps:spPr bwMode="auto">
                          <a:xfrm>
                            <a:off x="6037" y="543"/>
                            <a:ext cx="0" cy="3896"/>
                          </a:xfrm>
                          <a:prstGeom prst="line">
                            <a:avLst/>
                          </a:prstGeom>
                          <a:noFill/>
                          <a:ln w="35839">
                            <a:solidFill>
                              <a:srgbClr val="4A7EBB"/>
                            </a:solidFill>
                            <a:prstDash val="lgDash"/>
                            <a:round/>
                            <a:headEnd/>
                            <a:tailEnd/>
                          </a:ln>
                          <a:extLst>
                            <a:ext uri="{909E8E84-426E-40DD-AFC4-6F175D3DCCD1}">
                              <a14:hiddenFill xmlns:a14="http://schemas.microsoft.com/office/drawing/2010/main">
                                <a:noFill/>
                              </a14:hiddenFill>
                            </a:ext>
                          </a:extLst>
                        </wps:spPr>
                        <wps:bodyPr/>
                      </wps:wsp>
                      <wps:wsp>
                        <wps:cNvPr id="27" name="Freeform 16"/>
                        <wps:cNvSpPr>
                          <a:spLocks/>
                        </wps:cNvSpPr>
                        <wps:spPr bwMode="auto">
                          <a:xfrm>
                            <a:off x="5587" y="415"/>
                            <a:ext cx="924" cy="838"/>
                          </a:xfrm>
                          <a:custGeom>
                            <a:avLst/>
                            <a:gdLst>
                              <a:gd name="T0" fmla="+- 0 6060 5587"/>
                              <a:gd name="T1" fmla="*/ T0 w 924"/>
                              <a:gd name="T2" fmla="+- 0 415 415"/>
                              <a:gd name="T3" fmla="*/ 415 h 838"/>
                              <a:gd name="T4" fmla="+- 0 5587 5587"/>
                              <a:gd name="T5" fmla="*/ T4 w 924"/>
                              <a:gd name="T6" fmla="+- 0 1253 415"/>
                              <a:gd name="T7" fmla="*/ 1253 h 838"/>
                              <a:gd name="T8" fmla="+- 0 6511 5587"/>
                              <a:gd name="T9" fmla="*/ T8 w 924"/>
                              <a:gd name="T10" fmla="+- 0 1253 415"/>
                              <a:gd name="T11" fmla="*/ 1253 h 838"/>
                              <a:gd name="T12" fmla="+- 0 6060 5587"/>
                              <a:gd name="T13" fmla="*/ T12 w 924"/>
                              <a:gd name="T14" fmla="+- 0 415 415"/>
                              <a:gd name="T15" fmla="*/ 415 h 838"/>
                            </a:gdLst>
                            <a:ahLst/>
                            <a:cxnLst>
                              <a:cxn ang="0">
                                <a:pos x="T1" y="T3"/>
                              </a:cxn>
                              <a:cxn ang="0">
                                <a:pos x="T5" y="T7"/>
                              </a:cxn>
                              <a:cxn ang="0">
                                <a:pos x="T9" y="T11"/>
                              </a:cxn>
                              <a:cxn ang="0">
                                <a:pos x="T13" y="T15"/>
                              </a:cxn>
                            </a:cxnLst>
                            <a:rect l="0" t="0" r="r" b="b"/>
                            <a:pathLst>
                              <a:path w="924" h="838">
                                <a:moveTo>
                                  <a:pt x="473" y="0"/>
                                </a:moveTo>
                                <a:lnTo>
                                  <a:pt x="0" y="838"/>
                                </a:lnTo>
                                <a:lnTo>
                                  <a:pt x="924" y="838"/>
                                </a:lnTo>
                                <a:lnTo>
                                  <a:pt x="47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5587" y="415"/>
                            <a:ext cx="924" cy="838"/>
                          </a:xfrm>
                          <a:custGeom>
                            <a:avLst/>
                            <a:gdLst>
                              <a:gd name="T0" fmla="+- 0 6060 5587"/>
                              <a:gd name="T1" fmla="*/ T0 w 924"/>
                              <a:gd name="T2" fmla="+- 0 415 415"/>
                              <a:gd name="T3" fmla="*/ 415 h 838"/>
                              <a:gd name="T4" fmla="+- 0 5587 5587"/>
                              <a:gd name="T5" fmla="*/ T4 w 924"/>
                              <a:gd name="T6" fmla="+- 0 1253 415"/>
                              <a:gd name="T7" fmla="*/ 1253 h 838"/>
                              <a:gd name="T8" fmla="+- 0 6511 5587"/>
                              <a:gd name="T9" fmla="*/ T8 w 924"/>
                              <a:gd name="T10" fmla="+- 0 1253 415"/>
                              <a:gd name="T11" fmla="*/ 1253 h 838"/>
                              <a:gd name="T12" fmla="+- 0 6060 5587"/>
                              <a:gd name="T13" fmla="*/ T12 w 924"/>
                              <a:gd name="T14" fmla="+- 0 415 415"/>
                              <a:gd name="T15" fmla="*/ 415 h 838"/>
                            </a:gdLst>
                            <a:ahLst/>
                            <a:cxnLst>
                              <a:cxn ang="0">
                                <a:pos x="T1" y="T3"/>
                              </a:cxn>
                              <a:cxn ang="0">
                                <a:pos x="T5" y="T7"/>
                              </a:cxn>
                              <a:cxn ang="0">
                                <a:pos x="T9" y="T11"/>
                              </a:cxn>
                              <a:cxn ang="0">
                                <a:pos x="T13" y="T15"/>
                              </a:cxn>
                            </a:cxnLst>
                            <a:rect l="0" t="0" r="r" b="b"/>
                            <a:pathLst>
                              <a:path w="924" h="838">
                                <a:moveTo>
                                  <a:pt x="473" y="0"/>
                                </a:moveTo>
                                <a:lnTo>
                                  <a:pt x="0" y="838"/>
                                </a:lnTo>
                                <a:lnTo>
                                  <a:pt x="924" y="838"/>
                                </a:lnTo>
                                <a:lnTo>
                                  <a:pt x="473" y="0"/>
                                </a:lnTo>
                                <a:close/>
                              </a:path>
                            </a:pathLst>
                          </a:custGeom>
                          <a:noFill/>
                          <a:ln w="23901">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6D7AD" id="Group 20" o:spid="_x0000_s1026" style="position:absolute;margin-left:183.2pt;margin-top:2.6pt;width:231.25pt;height:203.05pt;z-index:-251644928;mso-position-horizontal-relative:page" coordorigin="3744,396" coordsize="4625,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">
                <v:shape id="Freeform 11" o:spid="_x0000_s1027" style="position:absolute;left:3763;top:1996;width:4587;height:2441;visibility:visible;mso-wrap-style:square;v-text-anchor:top" coordsize="4587,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" path="m3187,l1399,,,2440r4587,l3187,xe" fillcolor="#92d050" stroked="f">
                  <v:path arrowok="t" o:connecttype="custom" o:connectlocs="3187,1997;1399,1997;0,4437;4587,4437;3187,1997" o:connectangles="0,0,0,0,0"/>
                </v:shape>
                <v:shape id="Freeform 12" o:spid="_x0000_s1028" style="position:absolute;left:3763;top:1996;width:4587;height:2441;visibility:visible;mso-wrap-style:square;v-text-anchor:top" coordsize="4587,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" path="m,2440l1399,,3187,,4587,2440,,2440xe" filled="f" strokecolor="#385d8a" strokeweight=".66392mm">
                  <v:path arrowok="t" o:connecttype="custom" o:connectlocs="0,4437;1399,1997;3187,1997;4587,4437;0,4437" o:connectangles="0,0,0,0,0"/>
                </v:shape>
                <v:shape id="Freeform 13" o:spid="_x0000_s1029" style="position:absolute;left:5151;top:1252;width:1833;height:744;visibility:visible;mso-wrap-style:square;v-text-anchor:top" coordsize="18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" path="m1368,l464,,,744r1832,l1368,xe" fillcolor="yellow" stroked="f">
                  <v:path arrowok="t" o:connecttype="custom" o:connectlocs="1368,1253;464,1253;0,1997;1832,1997;1368,1253" o:connectangles="0,0,0,0,0"/>
                </v:shape>
                <v:shape id="Freeform 14" o:spid="_x0000_s1030" style="position:absolute;left:5151;top:1252;width:1833;height:744;visibility:visible;mso-wrap-style:square;v-text-anchor:top" coordsize="18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" path="m,744l464,r904,l1832,744,,744xe" filled="f" strokecolor="#385d8a" strokeweight=".66392mm">
                  <v:path arrowok="t" o:connecttype="custom" o:connectlocs="0,1997;464,1253;1368,1253;1832,1997;0,1997" o:connectangles="0,0,0,0,0"/>
                </v:shape>
                <v:line id="Line 15" o:spid="_x0000_s1031" style="position:absolute;visibility:visible;mso-wrap-style:square" from="6037,543" to="6037,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" strokecolor="#4a7ebb" strokeweight=".99553mm">
                  <v:stroke dashstyle="longDash"/>
                </v:line>
                <v:shape id="Freeform 16" o:spid="_x0000_s1032" style="position:absolute;left:5587;top:415;width:924;height:838;visibility:visible;mso-wrap-style:square;v-text-anchor:top" coordsize="92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" path="m473,l,838r924,l473,xe" fillcolor="#c00000" stroked="f">
                  <v:path arrowok="t" o:connecttype="custom" o:connectlocs="473,415;0,1253;924,1253;473,415" o:connectangles="0,0,0,0"/>
                </v:shape>
                <v:shape id="Freeform 17" o:spid="_x0000_s1033" style="position:absolute;left:5587;top:415;width:924;height:838;visibility:visible;mso-wrap-style:square;v-text-anchor:top" coordsize="92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" path="m473,l,838r924,l473,xe" filled="f" strokecolor="#385d8a" strokeweight=".66392mm">
                  <v:path arrowok="t" o:connecttype="custom" o:connectlocs="473,415;0,1253;924,1253;473,415" o:connectangles="0,0,0,0"/>
                </v:shape>
                <w10:wrap anchorx="page"/>
              </v:group>
            </w:pict>
          </mc:Fallback>
        </mc:AlternateContent>
      </w:r>
    </w:p>
    <w:p w:rsidR="009D0AAB" w:rsidRPr="009D776C" w:rsidRDefault="009D0AAB" w:rsidP="00A129DF">
      <w:pPr>
        <w:spacing w:before="66"/>
        <w:ind w:left="283" w:right="283"/>
        <w:rPr>
          <w:rFonts w:ascii="Arial" w:hAnsi="Arial" w:cs="Arial"/>
        </w:rPr>
        <w:sectPr w:rsidR="009D0AAB" w:rsidRPr="009D776C">
          <w:type w:val="continuous"/>
          <w:pgSz w:w="12240" w:h="15840"/>
          <w:pgMar w:top="860" w:right="860" w:bottom="980" w:left="840" w:header="720" w:footer="720" w:gutter="0"/>
          <w:cols w:num="2" w:space="720" w:equalWidth="0">
            <w:col w:w="4843" w:space="40"/>
            <w:col w:w="5657"/>
          </w:cols>
        </w:sectPr>
      </w:pPr>
    </w:p>
    <w:p w:rsidR="007A0F0D" w:rsidRPr="009D776C" w:rsidRDefault="007A0F0D" w:rsidP="00A129DF">
      <w:pPr>
        <w:spacing w:after="0" w:line="240" w:lineRule="auto"/>
        <w:ind w:left="283" w:right="283"/>
        <w:jc w:val="both"/>
        <w:rPr>
          <w:rFonts w:ascii="Arial" w:eastAsia="Meiryo" w:hAnsi="Arial" w:cs="Arial"/>
        </w:rPr>
      </w:pPr>
    </w:p>
    <w:tbl>
      <w:tblPr>
        <w:tblW w:w="5661" w:type="pct"/>
        <w:tblInd w:w="-996"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1270"/>
        <w:gridCol w:w="8937"/>
      </w:tblGrid>
      <w:tr w:rsidR="007A0F0D" w:rsidRPr="009D776C" w:rsidTr="00A129DF">
        <w:trPr>
          <w:trHeight w:val="186"/>
        </w:trPr>
        <w:tc>
          <w:tcPr>
            <w:tcW w:w="1270"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rsidR="007A0F0D" w:rsidRPr="009D776C" w:rsidRDefault="007A0F0D" w:rsidP="00A129DF">
            <w:pPr>
              <w:spacing w:after="0" w:line="240" w:lineRule="auto"/>
              <w:ind w:left="283" w:right="283"/>
              <w:jc w:val="center"/>
              <w:rPr>
                <w:rFonts w:ascii="Arial" w:eastAsia="Times New Roman" w:hAnsi="Arial" w:cs="Arial"/>
              </w:rPr>
            </w:pPr>
            <w:r w:rsidRPr="009D776C">
              <w:rPr>
                <w:rFonts w:ascii="Arial" w:eastAsia="Times New Roman" w:hAnsi="Arial" w:cs="Arial"/>
                <w:b/>
                <w:bCs/>
              </w:rPr>
              <w:t>Tier</w:t>
            </w:r>
          </w:p>
        </w:tc>
        <w:tc>
          <w:tcPr>
            <w:tcW w:w="8937"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rsidR="007A0F0D" w:rsidRPr="009D776C" w:rsidRDefault="007A0F0D" w:rsidP="00A129DF">
            <w:pPr>
              <w:spacing w:after="0" w:line="240" w:lineRule="auto"/>
              <w:ind w:left="283" w:right="283"/>
              <w:jc w:val="center"/>
              <w:rPr>
                <w:rFonts w:ascii="Arial" w:eastAsia="Times New Roman" w:hAnsi="Arial" w:cs="Arial"/>
              </w:rPr>
            </w:pPr>
            <w:r w:rsidRPr="009D776C">
              <w:rPr>
                <w:rFonts w:ascii="Arial" w:eastAsia="Times New Roman" w:hAnsi="Arial" w:cs="Arial"/>
                <w:b/>
                <w:bCs/>
              </w:rPr>
              <w:t>Prevention Description</w:t>
            </w:r>
          </w:p>
        </w:tc>
      </w:tr>
      <w:tr w:rsidR="007A0F0D" w:rsidRPr="009D776C" w:rsidTr="00A129DF">
        <w:trPr>
          <w:trHeight w:val="693"/>
        </w:trPr>
        <w:tc>
          <w:tcPr>
            <w:tcW w:w="1270"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rsidR="007A0F0D" w:rsidRPr="009D776C" w:rsidRDefault="007A0F0D" w:rsidP="00A129DF">
            <w:pPr>
              <w:spacing w:after="150" w:line="240" w:lineRule="auto"/>
              <w:ind w:left="283" w:right="283"/>
              <w:jc w:val="center"/>
              <w:rPr>
                <w:rFonts w:ascii="Arial" w:eastAsia="Times New Roman" w:hAnsi="Arial" w:cs="Arial"/>
                <w:b/>
              </w:rPr>
            </w:pPr>
            <w:r w:rsidRPr="009D776C">
              <w:rPr>
                <w:rFonts w:ascii="Arial" w:eastAsia="Times New Roman" w:hAnsi="Arial" w:cs="Arial"/>
              </w:rPr>
              <w:br/>
            </w:r>
            <w:r w:rsidRPr="009D776C">
              <w:rPr>
                <w:rFonts w:ascii="Arial" w:eastAsia="Times New Roman" w:hAnsi="Arial" w:cs="Arial"/>
                <w:b/>
              </w:rPr>
              <w:t>1</w:t>
            </w:r>
          </w:p>
        </w:tc>
        <w:tc>
          <w:tcPr>
            <w:tcW w:w="8937"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rsidR="009D0AAB" w:rsidRPr="009D776C" w:rsidRDefault="009D0AAB" w:rsidP="00A129DF">
            <w:pPr>
              <w:spacing w:after="0" w:line="240" w:lineRule="auto"/>
              <w:ind w:left="283" w:right="283"/>
              <w:rPr>
                <w:rFonts w:ascii="Arial" w:eastAsia="Times New Roman" w:hAnsi="Arial" w:cs="Arial"/>
                <w:b/>
              </w:rPr>
            </w:pPr>
            <w:r w:rsidRPr="009D776C">
              <w:rPr>
                <w:rFonts w:ascii="Arial" w:eastAsia="Times New Roman" w:hAnsi="Arial" w:cs="Arial"/>
                <w:b/>
              </w:rPr>
              <w:t>Universal Behaviour Support</w:t>
            </w:r>
          </w:p>
          <w:p w:rsidR="00F470F2" w:rsidRPr="009D776C" w:rsidRDefault="00F470F2" w:rsidP="00A129DF">
            <w:pPr>
              <w:spacing w:after="0" w:line="240" w:lineRule="auto"/>
              <w:ind w:left="283" w:right="283"/>
              <w:rPr>
                <w:rFonts w:ascii="Arial" w:eastAsia="Meiryo" w:hAnsi="Arial" w:cs="Arial"/>
                <w:b/>
                <w:u w:val="single"/>
              </w:rPr>
            </w:pPr>
          </w:p>
          <w:p w:rsidR="00F470F2" w:rsidRPr="009D776C" w:rsidRDefault="00F470F2" w:rsidP="00A129DF">
            <w:pPr>
              <w:spacing w:after="0" w:line="240" w:lineRule="auto"/>
              <w:ind w:left="283" w:right="283"/>
              <w:rPr>
                <w:rFonts w:ascii="Arial" w:eastAsia="Meiryo" w:hAnsi="Arial" w:cs="Arial"/>
              </w:rPr>
            </w:pPr>
            <w:r w:rsidRPr="009D776C">
              <w:rPr>
                <w:rFonts w:ascii="Arial" w:eastAsia="Meiryo" w:hAnsi="Arial" w:cs="Arial"/>
                <w:b/>
                <w:u w:val="single"/>
              </w:rPr>
              <w:t>All students</w:t>
            </w:r>
            <w:r w:rsidRPr="009D776C">
              <w:rPr>
                <w:rFonts w:ascii="Arial" w:eastAsia="Meiryo" w:hAnsi="Arial" w:cs="Arial"/>
              </w:rPr>
              <w:t xml:space="preserve"> (100%) in the school receive support for their academic and behavioural development.  Focus is on the whole-school implementation of both the Australian Curriculum and Positive Behaviour for Learning (PBL) expectations.</w:t>
            </w:r>
          </w:p>
          <w:p w:rsidR="00F470F2" w:rsidRPr="009D776C" w:rsidRDefault="00F470F2" w:rsidP="00A129DF">
            <w:pPr>
              <w:spacing w:after="0" w:line="240" w:lineRule="auto"/>
              <w:ind w:left="283" w:right="283"/>
              <w:jc w:val="both"/>
              <w:rPr>
                <w:rFonts w:ascii="Arial" w:eastAsia="Times New Roman" w:hAnsi="Arial" w:cs="Arial"/>
                <w:b/>
              </w:rPr>
            </w:pPr>
          </w:p>
          <w:p w:rsidR="009D0AAB" w:rsidRPr="009D776C" w:rsidRDefault="009D0AAB" w:rsidP="00A129DF">
            <w:pPr>
              <w:spacing w:after="0" w:line="240" w:lineRule="auto"/>
              <w:ind w:left="283" w:right="283"/>
              <w:jc w:val="both"/>
              <w:rPr>
                <w:rFonts w:ascii="Arial" w:eastAsia="Times New Roman" w:hAnsi="Arial" w:cs="Arial"/>
              </w:rPr>
            </w:pPr>
            <w:r w:rsidRPr="009D776C">
              <w:rPr>
                <w:rFonts w:ascii="Arial" w:eastAsia="Times New Roman" w:hAnsi="Arial" w:cs="Arial"/>
              </w:rPr>
              <w:t>Baralaba State School implements the following proactive strategies and beliefs to support student behaviour:</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Rules and behaviour expectations </w:t>
            </w:r>
            <w:proofErr w:type="gramStart"/>
            <w:r w:rsidRPr="009D776C">
              <w:rPr>
                <w:rFonts w:ascii="Arial" w:eastAsia="Times New Roman" w:hAnsi="Arial" w:cs="Arial"/>
              </w:rPr>
              <w:t>are explicitly t</w:t>
            </w:r>
            <w:r w:rsidR="004C5A66" w:rsidRPr="009D776C">
              <w:rPr>
                <w:rFonts w:ascii="Arial" w:eastAsia="Times New Roman" w:hAnsi="Arial" w:cs="Arial"/>
              </w:rPr>
              <w:t xml:space="preserve">aught from the BSS Rule Matrix </w:t>
            </w:r>
            <w:r w:rsidRPr="009D776C">
              <w:rPr>
                <w:rFonts w:ascii="Arial" w:eastAsia="Times New Roman" w:hAnsi="Arial" w:cs="Arial"/>
              </w:rPr>
              <w:t>across all year levels and differentiated where appropriate</w:t>
            </w:r>
            <w:proofErr w:type="gramEnd"/>
            <w:r w:rsidRPr="009D776C">
              <w:rPr>
                <w:rFonts w:ascii="Arial" w:eastAsia="Times New Roman" w:hAnsi="Arial" w:cs="Arial"/>
              </w:rPr>
              <w:t>.</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Teachers prepare and implement engaging and relevant lessons in accordance with the curriculum.</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High expectations of behaviour for all.</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Teachers establish a positive, productive and safe classroom environment with negotiated and effective classroom rules.</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All school community members use respectful language with each other. Staff members remain professional in all situations.</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Staff ensure positive staff member, student and parent relationships by open communication pathways.</w:t>
            </w:r>
          </w:p>
          <w:p w:rsidR="009D0AAB" w:rsidRPr="009D776C" w:rsidRDefault="00DD772A"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The Our Way Everyday PBL expectations </w:t>
            </w:r>
            <w:proofErr w:type="gramStart"/>
            <w:r w:rsidRPr="009D776C">
              <w:rPr>
                <w:rFonts w:ascii="Arial" w:eastAsia="Times New Roman" w:hAnsi="Arial" w:cs="Arial"/>
              </w:rPr>
              <w:t>are displayed</w:t>
            </w:r>
            <w:proofErr w:type="gramEnd"/>
            <w:r w:rsidRPr="009D776C">
              <w:rPr>
                <w:rFonts w:ascii="Arial" w:eastAsia="Times New Roman" w:hAnsi="Arial" w:cs="Arial"/>
              </w:rPr>
              <w:t xml:space="preserve"> in all classrooms and</w:t>
            </w:r>
            <w:r w:rsidR="00133CA7" w:rsidRPr="009D776C">
              <w:rPr>
                <w:rFonts w:ascii="Arial" w:eastAsia="Times New Roman" w:hAnsi="Arial" w:cs="Arial"/>
              </w:rPr>
              <w:t xml:space="preserve"> places of transition and play.  </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Flow chart of positive and negative consequences </w:t>
            </w:r>
            <w:proofErr w:type="gramStart"/>
            <w:r w:rsidRPr="009D776C">
              <w:rPr>
                <w:rFonts w:ascii="Arial" w:eastAsia="Times New Roman" w:hAnsi="Arial" w:cs="Arial"/>
              </w:rPr>
              <w:t>is displayed in every classroom and followed in the classroom and playground</w:t>
            </w:r>
            <w:proofErr w:type="gramEnd"/>
            <w:r w:rsidRPr="009D776C">
              <w:rPr>
                <w:rFonts w:ascii="Arial" w:eastAsia="Times New Roman" w:hAnsi="Arial" w:cs="Arial"/>
              </w:rPr>
              <w:t>.</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proofErr w:type="gramStart"/>
            <w:r w:rsidRPr="009D776C">
              <w:rPr>
                <w:rFonts w:ascii="Arial" w:eastAsia="Times New Roman" w:hAnsi="Arial" w:cs="Arial"/>
              </w:rPr>
              <w:t>Buddy</w:t>
            </w:r>
            <w:proofErr w:type="gramEnd"/>
            <w:r w:rsidRPr="009D776C">
              <w:rPr>
                <w:rFonts w:ascii="Arial" w:eastAsia="Times New Roman" w:hAnsi="Arial" w:cs="Arial"/>
              </w:rPr>
              <w:t xml:space="preserve"> classes are displayed in the classroom.</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Designated time out area in every classroom.</w:t>
            </w:r>
          </w:p>
          <w:p w:rsidR="009D0AAB" w:rsidRPr="009D776C" w:rsidRDefault="00355D8D"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PBL</w:t>
            </w:r>
            <w:r w:rsidR="009D0AAB" w:rsidRPr="009D776C">
              <w:rPr>
                <w:rFonts w:ascii="Arial" w:eastAsia="Times New Roman" w:hAnsi="Arial" w:cs="Arial"/>
              </w:rPr>
              <w:t xml:space="preserve"> team analyse behaviour data and actively engage staff to proactively problem solve and implement strategies.</w:t>
            </w:r>
          </w:p>
          <w:p w:rsidR="009D0AAB" w:rsidRPr="009D776C" w:rsidRDefault="00355D8D"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Key elements of Student Code of Conduct</w:t>
            </w:r>
            <w:r w:rsidR="009D0AAB" w:rsidRPr="009D776C">
              <w:rPr>
                <w:rFonts w:ascii="Arial" w:eastAsia="Times New Roman" w:hAnsi="Arial" w:cs="Arial"/>
              </w:rPr>
              <w:t xml:space="preserve"> included in enrolment interviews.</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Implementation of specific policies to address:</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The Use of Mobile Phones and Personal Technology Devices at School </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Knife and Other Weapons Policy </w:t>
            </w:r>
          </w:p>
          <w:p w:rsidR="009D0AAB" w:rsidRPr="009D776C" w:rsidRDefault="009D0AAB" w:rsidP="00800E1A">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Inappropriate Online Behaviour Inclusive of Outside School Environment Policy Bullying Prevention Policy </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Serious Incident Debriefing Process </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Baralaba State School Behaviour Matrix </w:t>
            </w:r>
          </w:p>
          <w:p w:rsidR="009D0AAB" w:rsidRPr="009D776C" w:rsidRDefault="009D0AAB" w:rsidP="00A129DF">
            <w:pPr>
              <w:pStyle w:val="ListParagraph"/>
              <w:numPr>
                <w:ilvl w:val="0"/>
                <w:numId w:val="44"/>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Consequence Matrix </w:t>
            </w:r>
          </w:p>
          <w:p w:rsidR="00355D8D" w:rsidRPr="009D776C" w:rsidRDefault="00355D8D" w:rsidP="00A129DF">
            <w:pPr>
              <w:pStyle w:val="ListParagraph"/>
              <w:spacing w:after="0" w:line="240" w:lineRule="auto"/>
              <w:ind w:left="283" w:right="283"/>
              <w:jc w:val="both"/>
              <w:rPr>
                <w:rFonts w:ascii="Arial" w:eastAsia="Times New Roman" w:hAnsi="Arial" w:cs="Arial"/>
              </w:rPr>
            </w:pPr>
          </w:p>
          <w:p w:rsidR="009D0AAB" w:rsidRPr="009D776C" w:rsidRDefault="009D0AAB" w:rsidP="004C5A66">
            <w:pPr>
              <w:spacing w:after="0" w:line="240" w:lineRule="auto"/>
              <w:ind w:right="283"/>
              <w:jc w:val="both"/>
              <w:rPr>
                <w:rFonts w:ascii="Arial" w:eastAsia="Times New Roman" w:hAnsi="Arial" w:cs="Arial"/>
              </w:rPr>
            </w:pPr>
            <w:r w:rsidRPr="009D776C">
              <w:rPr>
                <w:rFonts w:ascii="Arial" w:eastAsia="Times New Roman" w:hAnsi="Arial" w:cs="Arial"/>
              </w:rPr>
              <w:t xml:space="preserve">BSS teaching staff use </w:t>
            </w:r>
            <w:r w:rsidR="00AC2FB9" w:rsidRPr="009D776C">
              <w:rPr>
                <w:rFonts w:ascii="Arial" w:eastAsia="Times New Roman" w:hAnsi="Arial" w:cs="Arial"/>
              </w:rPr>
              <w:t>Essentials Skills for Classroom Management (</w:t>
            </w:r>
            <w:r w:rsidRPr="009D776C">
              <w:rPr>
                <w:rFonts w:ascii="Arial" w:eastAsia="Times New Roman" w:hAnsi="Arial" w:cs="Arial"/>
              </w:rPr>
              <w:t>ESCM</w:t>
            </w:r>
            <w:r w:rsidR="00AC2FB9" w:rsidRPr="009D776C">
              <w:rPr>
                <w:rFonts w:ascii="Arial" w:eastAsia="Times New Roman" w:hAnsi="Arial" w:cs="Arial"/>
              </w:rPr>
              <w:t>)</w:t>
            </w:r>
            <w:r w:rsidRPr="009D776C">
              <w:rPr>
                <w:rFonts w:ascii="Arial" w:eastAsia="Times New Roman" w:hAnsi="Arial" w:cs="Arial"/>
              </w:rPr>
              <w:t xml:space="preserve"> to ensure all students within their classrooms </w:t>
            </w:r>
            <w:proofErr w:type="gramStart"/>
            <w:r w:rsidRPr="009D776C">
              <w:rPr>
                <w:rFonts w:ascii="Arial" w:eastAsia="Times New Roman" w:hAnsi="Arial" w:cs="Arial"/>
              </w:rPr>
              <w:t>are engaged and motivated to learn</w:t>
            </w:r>
            <w:proofErr w:type="gramEnd"/>
            <w:r w:rsidRPr="009D776C">
              <w:rPr>
                <w:rFonts w:ascii="Arial" w:eastAsia="Times New Roman" w:hAnsi="Arial" w:cs="Arial"/>
              </w:rPr>
              <w:t>. Following the ESCM guidelines of least intrusive measures to most intrusive for behaviour management:</w:t>
            </w:r>
          </w:p>
          <w:p w:rsidR="009D0AAB" w:rsidRPr="009D776C" w:rsidRDefault="009D0AAB" w:rsidP="00A129DF">
            <w:pPr>
              <w:pStyle w:val="ListParagraph"/>
              <w:spacing w:after="0" w:line="240" w:lineRule="auto"/>
              <w:ind w:left="283" w:right="283"/>
              <w:jc w:val="both"/>
              <w:rPr>
                <w:rFonts w:ascii="Arial" w:eastAsia="Times New Roman" w:hAnsi="Arial" w:cs="Arial"/>
              </w:rPr>
            </w:pPr>
          </w:p>
          <w:p w:rsidR="009D0AAB" w:rsidRPr="009D776C" w:rsidRDefault="009D0AAB"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Establish expectations</w:t>
            </w:r>
          </w:p>
          <w:p w:rsidR="009D0AAB" w:rsidRPr="009D776C" w:rsidRDefault="009D0AAB"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Give instructions</w:t>
            </w:r>
          </w:p>
          <w:p w:rsidR="009D0AAB" w:rsidRPr="009D776C" w:rsidRDefault="009D0AAB"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Wait &amp; Scan</w:t>
            </w:r>
          </w:p>
          <w:p w:rsidR="009D0AAB" w:rsidRPr="009D776C" w:rsidRDefault="009D0AAB"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Cue with parallel acknowledgement</w:t>
            </w:r>
          </w:p>
          <w:p w:rsidR="009D0AAB" w:rsidRPr="009D776C" w:rsidRDefault="009D0AAB"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Body language encouragers</w:t>
            </w:r>
          </w:p>
          <w:p w:rsidR="009D0AAB" w:rsidRPr="009D776C" w:rsidRDefault="009D0AAB"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Descriptive encouragers</w:t>
            </w:r>
          </w:p>
          <w:p w:rsidR="009D0AAB" w:rsidRPr="009D776C" w:rsidRDefault="009D0AAB"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Selective attending</w:t>
            </w:r>
          </w:p>
          <w:p w:rsidR="009D0AAB" w:rsidRPr="009D776C" w:rsidRDefault="007D5AFC"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lastRenderedPageBreak/>
              <w:t xml:space="preserve">Redirection to learning </w:t>
            </w:r>
          </w:p>
          <w:p w:rsidR="009D0AAB" w:rsidRPr="009D776C" w:rsidRDefault="007D5AFC"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Give a choice </w:t>
            </w:r>
          </w:p>
          <w:p w:rsidR="009D0AAB" w:rsidRPr="009D776C" w:rsidRDefault="009D0AAB" w:rsidP="00A129DF">
            <w:pPr>
              <w:pStyle w:val="ListParagraph"/>
              <w:numPr>
                <w:ilvl w:val="0"/>
                <w:numId w:val="45"/>
              </w:numPr>
              <w:spacing w:after="0" w:line="240" w:lineRule="auto"/>
              <w:ind w:left="283" w:right="283"/>
              <w:jc w:val="both"/>
              <w:rPr>
                <w:rFonts w:ascii="Arial" w:eastAsia="Times New Roman" w:hAnsi="Arial" w:cs="Arial"/>
              </w:rPr>
            </w:pPr>
            <w:r w:rsidRPr="009D776C">
              <w:rPr>
                <w:rFonts w:ascii="Arial" w:eastAsia="Times New Roman" w:hAnsi="Arial" w:cs="Arial"/>
              </w:rPr>
              <w:t>Follow through to Instructional Consequence</w:t>
            </w:r>
          </w:p>
          <w:p w:rsidR="007D5AFC" w:rsidRPr="009D776C" w:rsidRDefault="007D5AFC" w:rsidP="00A129DF">
            <w:pPr>
              <w:pStyle w:val="ListParagraph"/>
              <w:spacing w:after="0" w:line="240" w:lineRule="auto"/>
              <w:ind w:left="283" w:right="283"/>
              <w:jc w:val="both"/>
              <w:rPr>
                <w:rFonts w:ascii="Arial" w:eastAsia="Times New Roman" w:hAnsi="Arial" w:cs="Arial"/>
              </w:rPr>
            </w:pPr>
          </w:p>
          <w:p w:rsidR="009D0AAB" w:rsidRPr="009D776C" w:rsidRDefault="009D0AAB" w:rsidP="00A129DF">
            <w:pPr>
              <w:pStyle w:val="ListParagraph"/>
              <w:spacing w:after="0" w:line="240" w:lineRule="auto"/>
              <w:ind w:left="283" w:right="283"/>
              <w:jc w:val="both"/>
              <w:rPr>
                <w:rFonts w:ascii="Arial" w:eastAsia="Times New Roman" w:hAnsi="Arial" w:cs="Arial"/>
              </w:rPr>
            </w:pPr>
            <w:r w:rsidRPr="009D776C">
              <w:rPr>
                <w:rFonts w:ascii="Arial" w:eastAsia="Times New Roman" w:hAnsi="Arial" w:cs="Arial"/>
              </w:rPr>
              <w:t>Celebrating Positive Behaviour-</w:t>
            </w:r>
          </w:p>
          <w:p w:rsidR="009D0AAB" w:rsidRPr="009D776C" w:rsidRDefault="00DD772A" w:rsidP="00A129DF">
            <w:pPr>
              <w:pStyle w:val="ListParagraph"/>
              <w:spacing w:after="0" w:line="240" w:lineRule="auto"/>
              <w:ind w:left="283" w:right="283"/>
              <w:jc w:val="both"/>
              <w:rPr>
                <w:rFonts w:ascii="Arial" w:eastAsia="Times New Roman" w:hAnsi="Arial" w:cs="Arial"/>
              </w:rPr>
            </w:pPr>
            <w:r w:rsidRPr="009D776C">
              <w:rPr>
                <w:rFonts w:ascii="Arial" w:eastAsia="Times New Roman" w:hAnsi="Arial" w:cs="Arial"/>
              </w:rPr>
              <w:t>BSS is a PBL</w:t>
            </w:r>
            <w:r w:rsidR="009D0AAB" w:rsidRPr="009D776C">
              <w:rPr>
                <w:rFonts w:ascii="Arial" w:eastAsia="Times New Roman" w:hAnsi="Arial" w:cs="Arial"/>
              </w:rPr>
              <w:t xml:space="preserve"> school whereby the communication of our key messages about behaviour are </w:t>
            </w:r>
            <w:r w:rsidR="00507209" w:rsidRPr="009D776C">
              <w:rPr>
                <w:rFonts w:ascii="Arial" w:eastAsia="Times New Roman" w:hAnsi="Arial" w:cs="Arial"/>
              </w:rPr>
              <w:t>supported</w:t>
            </w:r>
            <w:r w:rsidR="009D0AAB" w:rsidRPr="009D776C">
              <w:rPr>
                <w:rFonts w:ascii="Arial" w:eastAsia="Times New Roman" w:hAnsi="Arial" w:cs="Arial"/>
              </w:rPr>
              <w:t xml:space="preserve"> with positive reinforcement, which provides students with feedback for engaging in expected school behaviour. Listed below are examples of positive strategies implemented at BSS that promote responsible behaviour:</w:t>
            </w:r>
          </w:p>
          <w:p w:rsidR="009D0AAB" w:rsidRPr="009D776C" w:rsidRDefault="00DD772A" w:rsidP="00A129DF">
            <w:pPr>
              <w:pStyle w:val="ListParagraph"/>
              <w:numPr>
                <w:ilvl w:val="0"/>
                <w:numId w:val="46"/>
              </w:numPr>
              <w:spacing w:after="0" w:line="240" w:lineRule="auto"/>
              <w:ind w:left="283" w:right="283"/>
              <w:jc w:val="both"/>
              <w:rPr>
                <w:rFonts w:ascii="Arial" w:eastAsia="Times New Roman" w:hAnsi="Arial" w:cs="Arial"/>
              </w:rPr>
            </w:pPr>
            <w:r w:rsidRPr="009D776C">
              <w:rPr>
                <w:rFonts w:ascii="Arial" w:eastAsia="Times New Roman" w:hAnsi="Arial" w:cs="Arial"/>
              </w:rPr>
              <w:t>Points (dojos)</w:t>
            </w:r>
            <w:r w:rsidR="00507209" w:rsidRPr="009D776C">
              <w:rPr>
                <w:rFonts w:ascii="Arial" w:eastAsia="Times New Roman" w:hAnsi="Arial" w:cs="Arial"/>
              </w:rPr>
              <w:t xml:space="preserve"> </w:t>
            </w:r>
            <w:proofErr w:type="gramStart"/>
            <w:r w:rsidR="00507209" w:rsidRPr="009D776C">
              <w:rPr>
                <w:rFonts w:ascii="Arial" w:eastAsia="Times New Roman" w:hAnsi="Arial" w:cs="Arial"/>
              </w:rPr>
              <w:t>are awarded</w:t>
            </w:r>
            <w:proofErr w:type="gramEnd"/>
            <w:r w:rsidR="00507209" w:rsidRPr="009D776C">
              <w:rPr>
                <w:rFonts w:ascii="Arial" w:eastAsia="Times New Roman" w:hAnsi="Arial" w:cs="Arial"/>
              </w:rPr>
              <w:t xml:space="preserve"> when</w:t>
            </w:r>
            <w:r w:rsidR="009D0AAB" w:rsidRPr="009D776C">
              <w:rPr>
                <w:rFonts w:ascii="Arial" w:eastAsia="Times New Roman" w:hAnsi="Arial" w:cs="Arial"/>
              </w:rPr>
              <w:t xml:space="preserve"> </w:t>
            </w:r>
            <w:r w:rsidR="00507209" w:rsidRPr="009D776C">
              <w:rPr>
                <w:rFonts w:ascii="Arial" w:eastAsia="Times New Roman" w:hAnsi="Arial" w:cs="Arial"/>
              </w:rPr>
              <w:t xml:space="preserve">a </w:t>
            </w:r>
            <w:r w:rsidR="009D0AAB" w:rsidRPr="009D776C">
              <w:rPr>
                <w:rFonts w:ascii="Arial" w:eastAsia="Times New Roman" w:hAnsi="Arial" w:cs="Arial"/>
              </w:rPr>
              <w:t>student is displaying expected behaviours within the class</w:t>
            </w:r>
            <w:r w:rsidRPr="009D776C">
              <w:rPr>
                <w:rFonts w:ascii="Arial" w:eastAsia="Times New Roman" w:hAnsi="Arial" w:cs="Arial"/>
              </w:rPr>
              <w:t xml:space="preserve">room. </w:t>
            </w:r>
            <w:r w:rsidR="00507209" w:rsidRPr="009D776C">
              <w:rPr>
                <w:rFonts w:ascii="Arial" w:eastAsia="Times New Roman" w:hAnsi="Arial" w:cs="Arial"/>
              </w:rPr>
              <w:t xml:space="preserve">Student are able to use their saved dojo points to purchase </w:t>
            </w:r>
            <w:r w:rsidRPr="009D776C">
              <w:rPr>
                <w:rFonts w:ascii="Arial" w:eastAsia="Times New Roman" w:hAnsi="Arial" w:cs="Arial"/>
              </w:rPr>
              <w:t>tangible rewards such as pencil cases etc.</w:t>
            </w:r>
          </w:p>
          <w:p w:rsidR="00434E99" w:rsidRPr="009D776C" w:rsidRDefault="00434E99" w:rsidP="00A129DF">
            <w:pPr>
              <w:pStyle w:val="ListParagraph"/>
              <w:numPr>
                <w:ilvl w:val="0"/>
                <w:numId w:val="46"/>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Students also accrue points (dojos) over a term. When 200 points </w:t>
            </w:r>
            <w:proofErr w:type="gramStart"/>
            <w:r w:rsidRPr="009D776C">
              <w:rPr>
                <w:rFonts w:ascii="Arial" w:eastAsia="Times New Roman" w:hAnsi="Arial" w:cs="Arial"/>
              </w:rPr>
              <w:t>is reached</w:t>
            </w:r>
            <w:proofErr w:type="gramEnd"/>
            <w:r w:rsidRPr="009D776C">
              <w:rPr>
                <w:rFonts w:ascii="Arial" w:eastAsia="Times New Roman" w:hAnsi="Arial" w:cs="Arial"/>
              </w:rPr>
              <w:t xml:space="preserve"> then they gain access to an end of term reward. </w:t>
            </w:r>
          </w:p>
          <w:p w:rsidR="009D0AAB" w:rsidRPr="009D776C" w:rsidRDefault="009D0AAB" w:rsidP="00A129DF">
            <w:pPr>
              <w:pStyle w:val="ListParagraph"/>
              <w:numPr>
                <w:ilvl w:val="0"/>
                <w:numId w:val="46"/>
              </w:numPr>
              <w:spacing w:after="0" w:line="240" w:lineRule="auto"/>
              <w:ind w:left="283" w:right="283"/>
              <w:jc w:val="both"/>
              <w:rPr>
                <w:rFonts w:ascii="Arial" w:eastAsia="Times New Roman" w:hAnsi="Arial" w:cs="Arial"/>
              </w:rPr>
            </w:pPr>
            <w:r w:rsidRPr="009D776C">
              <w:rPr>
                <w:rFonts w:ascii="Arial" w:eastAsia="Times New Roman" w:hAnsi="Arial" w:cs="Arial"/>
              </w:rPr>
              <w:t>Positive acknowledgments and interactions in alignment with ESCM.</w:t>
            </w:r>
          </w:p>
          <w:p w:rsidR="009D0AAB" w:rsidRPr="009D776C" w:rsidRDefault="009D0AAB" w:rsidP="00A129DF">
            <w:pPr>
              <w:pStyle w:val="ListParagraph"/>
              <w:numPr>
                <w:ilvl w:val="0"/>
                <w:numId w:val="46"/>
              </w:numPr>
              <w:spacing w:after="0" w:line="240" w:lineRule="auto"/>
              <w:ind w:left="283" w:right="283"/>
              <w:jc w:val="both"/>
              <w:rPr>
                <w:rFonts w:ascii="Arial" w:eastAsia="Times New Roman" w:hAnsi="Arial" w:cs="Arial"/>
              </w:rPr>
            </w:pPr>
            <w:r w:rsidRPr="009D776C">
              <w:rPr>
                <w:rFonts w:ascii="Arial" w:eastAsia="Times New Roman" w:hAnsi="Arial" w:cs="Arial"/>
              </w:rPr>
              <w:t>Contact with parents/guardians to acknowledge positive behaviour and reinforce open communication between staff and parents through phone calls,</w:t>
            </w:r>
            <w:r w:rsidR="00DD772A" w:rsidRPr="009D776C">
              <w:rPr>
                <w:rFonts w:ascii="Arial" w:eastAsia="Times New Roman" w:hAnsi="Arial" w:cs="Arial"/>
              </w:rPr>
              <w:t xml:space="preserve"> emails.</w:t>
            </w:r>
          </w:p>
          <w:p w:rsidR="009D0AAB" w:rsidRPr="009D776C" w:rsidRDefault="009D0AAB" w:rsidP="00A129DF">
            <w:pPr>
              <w:pStyle w:val="ListParagraph"/>
              <w:numPr>
                <w:ilvl w:val="0"/>
                <w:numId w:val="46"/>
              </w:numPr>
              <w:spacing w:after="0" w:line="240" w:lineRule="auto"/>
              <w:ind w:left="283" w:right="283"/>
              <w:jc w:val="both"/>
              <w:rPr>
                <w:rFonts w:ascii="Arial" w:eastAsia="Times New Roman" w:hAnsi="Arial" w:cs="Arial"/>
              </w:rPr>
            </w:pPr>
            <w:r w:rsidRPr="009D776C">
              <w:rPr>
                <w:rFonts w:ascii="Arial" w:eastAsia="Times New Roman" w:hAnsi="Arial" w:cs="Arial"/>
              </w:rPr>
              <w:t xml:space="preserve">Recording positive behaviour on </w:t>
            </w:r>
            <w:proofErr w:type="spellStart"/>
            <w:r w:rsidRPr="009D776C">
              <w:rPr>
                <w:rFonts w:ascii="Arial" w:eastAsia="Times New Roman" w:hAnsi="Arial" w:cs="Arial"/>
              </w:rPr>
              <w:t>OneSchool</w:t>
            </w:r>
            <w:proofErr w:type="spellEnd"/>
            <w:r w:rsidRPr="009D776C">
              <w:rPr>
                <w:rFonts w:ascii="Arial" w:eastAsia="Times New Roman" w:hAnsi="Arial" w:cs="Arial"/>
              </w:rPr>
              <w:t>.</w:t>
            </w:r>
          </w:p>
          <w:p w:rsidR="009D0AAB" w:rsidRPr="009D776C" w:rsidRDefault="009D0AAB" w:rsidP="00A129DF">
            <w:pPr>
              <w:pStyle w:val="ListParagraph"/>
              <w:numPr>
                <w:ilvl w:val="0"/>
                <w:numId w:val="46"/>
              </w:numPr>
              <w:spacing w:after="0" w:line="240" w:lineRule="auto"/>
              <w:ind w:left="283" w:right="283"/>
              <w:jc w:val="both"/>
              <w:rPr>
                <w:rFonts w:ascii="Arial" w:eastAsia="Times New Roman" w:hAnsi="Arial" w:cs="Arial"/>
              </w:rPr>
            </w:pPr>
            <w:r w:rsidRPr="009D776C">
              <w:rPr>
                <w:rFonts w:ascii="Arial" w:eastAsia="Times New Roman" w:hAnsi="Arial" w:cs="Arial"/>
              </w:rPr>
              <w:t>Awards at parade reflect positive behaviour and display social and emot</w:t>
            </w:r>
            <w:r w:rsidR="00DD772A" w:rsidRPr="009D776C">
              <w:rPr>
                <w:rFonts w:ascii="Arial" w:eastAsia="Times New Roman" w:hAnsi="Arial" w:cs="Arial"/>
              </w:rPr>
              <w:t xml:space="preserve">ional skills that </w:t>
            </w:r>
            <w:proofErr w:type="gramStart"/>
            <w:r w:rsidR="00DD772A" w:rsidRPr="009D776C">
              <w:rPr>
                <w:rFonts w:ascii="Arial" w:eastAsia="Times New Roman" w:hAnsi="Arial" w:cs="Arial"/>
              </w:rPr>
              <w:t>are taught</w:t>
            </w:r>
            <w:proofErr w:type="gramEnd"/>
            <w:r w:rsidR="00DD772A" w:rsidRPr="009D776C">
              <w:rPr>
                <w:rFonts w:ascii="Arial" w:eastAsia="Times New Roman" w:hAnsi="Arial" w:cs="Arial"/>
              </w:rPr>
              <w:t xml:space="preserve"> in the “Our Way Everyday” including being responsible, being respectful, being safe and being a learner.</w:t>
            </w:r>
          </w:p>
          <w:p w:rsidR="007A0F0D" w:rsidRPr="009D776C" w:rsidRDefault="009D0AAB" w:rsidP="00A129DF">
            <w:pPr>
              <w:pStyle w:val="ListParagraph"/>
              <w:numPr>
                <w:ilvl w:val="0"/>
                <w:numId w:val="46"/>
              </w:numPr>
              <w:spacing w:after="0" w:line="240" w:lineRule="auto"/>
              <w:ind w:left="283" w:right="283"/>
              <w:jc w:val="both"/>
              <w:rPr>
                <w:rFonts w:ascii="Arial" w:eastAsia="Times New Roman" w:hAnsi="Arial" w:cs="Arial"/>
              </w:rPr>
            </w:pPr>
            <w:r w:rsidRPr="009D776C">
              <w:rPr>
                <w:rFonts w:ascii="Arial" w:eastAsia="Times New Roman" w:hAnsi="Arial" w:cs="Arial"/>
              </w:rPr>
              <w:t>Encouragement awards for each year level at BSS Annual Awards Night.</w:t>
            </w:r>
          </w:p>
        </w:tc>
      </w:tr>
      <w:tr w:rsidR="007A0F0D" w:rsidRPr="009D776C" w:rsidTr="00A129DF">
        <w:tc>
          <w:tcPr>
            <w:tcW w:w="1270"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rsidR="007A0F0D" w:rsidRPr="009D776C" w:rsidRDefault="007A0F0D" w:rsidP="00A129DF">
            <w:pPr>
              <w:spacing w:after="150" w:line="240" w:lineRule="auto"/>
              <w:ind w:left="283" w:right="283"/>
              <w:jc w:val="center"/>
              <w:rPr>
                <w:rFonts w:ascii="Arial" w:eastAsia="Times New Roman" w:hAnsi="Arial" w:cs="Arial"/>
                <w:b/>
              </w:rPr>
            </w:pPr>
            <w:r w:rsidRPr="009D776C">
              <w:rPr>
                <w:rFonts w:ascii="Arial" w:eastAsia="Times New Roman" w:hAnsi="Arial" w:cs="Arial"/>
              </w:rPr>
              <w:br/>
            </w:r>
            <w:r w:rsidRPr="009D776C">
              <w:rPr>
                <w:rFonts w:ascii="Arial" w:eastAsia="Times New Roman" w:hAnsi="Arial" w:cs="Arial"/>
                <w:b/>
              </w:rPr>
              <w:t>2</w:t>
            </w:r>
          </w:p>
        </w:tc>
        <w:tc>
          <w:tcPr>
            <w:tcW w:w="8937"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rsidR="005F2333" w:rsidRPr="009D776C" w:rsidRDefault="005F2333" w:rsidP="00A129DF">
            <w:pPr>
              <w:spacing w:after="0" w:line="240" w:lineRule="auto"/>
              <w:ind w:left="283" w:right="283"/>
              <w:jc w:val="both"/>
              <w:rPr>
                <w:rFonts w:ascii="Arial" w:eastAsia="Times New Roman" w:hAnsi="Arial" w:cs="Arial"/>
                <w:b/>
              </w:rPr>
            </w:pPr>
            <w:r w:rsidRPr="009D776C">
              <w:rPr>
                <w:rFonts w:ascii="Arial" w:eastAsia="Times New Roman" w:hAnsi="Arial" w:cs="Arial"/>
                <w:b/>
              </w:rPr>
              <w:t>Targeted Behaviour Support</w:t>
            </w:r>
            <w:r w:rsidR="00F470F2" w:rsidRPr="009D776C">
              <w:rPr>
                <w:rFonts w:ascii="Arial" w:eastAsia="Times New Roman" w:hAnsi="Arial" w:cs="Arial"/>
                <w:b/>
              </w:rPr>
              <w:t xml:space="preserve"> </w:t>
            </w:r>
          </w:p>
          <w:p w:rsidR="00F470F2" w:rsidRPr="009D776C" w:rsidRDefault="00F470F2" w:rsidP="00A129DF">
            <w:pPr>
              <w:spacing w:after="0" w:line="240" w:lineRule="auto"/>
              <w:ind w:left="283" w:right="283"/>
              <w:jc w:val="both"/>
              <w:rPr>
                <w:rFonts w:ascii="Arial" w:eastAsia="Times New Roman" w:hAnsi="Arial" w:cs="Arial"/>
                <w:b/>
              </w:rPr>
            </w:pPr>
          </w:p>
          <w:p w:rsidR="00F470F2" w:rsidRPr="009D776C" w:rsidRDefault="00F470F2" w:rsidP="00A129DF">
            <w:pPr>
              <w:spacing w:after="0" w:line="240" w:lineRule="auto"/>
              <w:ind w:left="283" w:right="283"/>
              <w:jc w:val="both"/>
              <w:rPr>
                <w:rFonts w:ascii="Arial" w:eastAsia="Meiryo" w:hAnsi="Arial" w:cs="Arial"/>
              </w:rPr>
            </w:pPr>
            <w:r w:rsidRPr="009D776C">
              <w:rPr>
                <w:rFonts w:ascii="Arial" w:eastAsia="Meiryo" w:hAnsi="Arial" w:cs="Arial"/>
              </w:rPr>
              <w:t xml:space="preserve">Targeted instruction and supports for </w:t>
            </w:r>
            <w:r w:rsidRPr="009D776C">
              <w:rPr>
                <w:rFonts w:ascii="Arial" w:eastAsia="Meiryo" w:hAnsi="Arial" w:cs="Arial"/>
                <w:b/>
                <w:u w:val="single"/>
              </w:rPr>
              <w:t>some students</w:t>
            </w:r>
            <w:r w:rsidRPr="009D776C">
              <w:rPr>
                <w:rFonts w:ascii="Arial" w:eastAsia="Meiryo" w:hAnsi="Arial" w:cs="Arial"/>
              </w:rPr>
              <w:t xml:space="preserve"> (10-15%)</w:t>
            </w:r>
            <w:r w:rsidR="000F66E4" w:rsidRPr="009D776C">
              <w:rPr>
                <w:rFonts w:ascii="Arial" w:eastAsia="Meiryo" w:hAnsi="Arial" w:cs="Arial"/>
              </w:rPr>
              <w:t xml:space="preserve"> are more intense than Tier 1 services. Targeted behaviour support provides</w:t>
            </w:r>
            <w:r w:rsidRPr="009D776C">
              <w:rPr>
                <w:rFonts w:ascii="Arial" w:eastAsia="Meiryo" w:hAnsi="Arial" w:cs="Arial"/>
              </w:rPr>
              <w:t xml:space="preserve"> more time and specialisation in services from a range of school-based staff to enable students to meet the required academic and behavioural standards.  </w:t>
            </w:r>
          </w:p>
          <w:p w:rsidR="00F470F2" w:rsidRPr="009D776C" w:rsidRDefault="00F470F2" w:rsidP="00A129DF">
            <w:pPr>
              <w:spacing w:after="0" w:line="240" w:lineRule="auto"/>
              <w:ind w:left="283" w:right="283" w:hanging="720"/>
              <w:jc w:val="both"/>
              <w:rPr>
                <w:rFonts w:ascii="Arial" w:eastAsia="Meiryo" w:hAnsi="Arial" w:cs="Arial"/>
                <w:b/>
              </w:rPr>
            </w:pPr>
          </w:p>
          <w:p w:rsidR="00F470F2" w:rsidRPr="009D776C" w:rsidRDefault="00F470F2" w:rsidP="00A129DF">
            <w:pPr>
              <w:spacing w:after="0" w:line="240" w:lineRule="auto"/>
              <w:ind w:left="283" w:right="283"/>
              <w:jc w:val="both"/>
              <w:rPr>
                <w:rFonts w:ascii="Arial" w:eastAsia="Meiryo" w:hAnsi="Arial" w:cs="Arial"/>
              </w:rPr>
            </w:pPr>
            <w:r w:rsidRPr="009D776C">
              <w:rPr>
                <w:rFonts w:ascii="Arial" w:eastAsia="Meiryo" w:hAnsi="Arial" w:cs="Arial"/>
              </w:rPr>
              <w:t>Tier 2 supports build on the lessons provided at Ti</w:t>
            </w:r>
            <w:r w:rsidR="000F66E4" w:rsidRPr="009D776C">
              <w:rPr>
                <w:rFonts w:ascii="Arial" w:eastAsia="Meiryo" w:hAnsi="Arial" w:cs="Arial"/>
              </w:rPr>
              <w:t>er 1, which</w:t>
            </w:r>
            <w:r w:rsidRPr="009D776C">
              <w:rPr>
                <w:rFonts w:ascii="Arial" w:eastAsia="Meiryo" w:hAnsi="Arial" w:cs="Arial"/>
              </w:rPr>
              <w:t xml:space="preserve"> may prevent the need for more intensive interventions. Tier 2 supports </w:t>
            </w:r>
            <w:proofErr w:type="gramStart"/>
            <w:r w:rsidRPr="009D776C">
              <w:rPr>
                <w:rFonts w:ascii="Arial" w:eastAsia="Meiryo" w:hAnsi="Arial" w:cs="Arial"/>
              </w:rPr>
              <w:t>are provided</w:t>
            </w:r>
            <w:proofErr w:type="gramEnd"/>
            <w:r w:rsidRPr="009D776C">
              <w:rPr>
                <w:rFonts w:ascii="Arial" w:eastAsia="Meiryo" w:hAnsi="Arial" w:cs="Arial"/>
              </w:rPr>
              <w:t xml:space="preserve"> to small groups of students with similar needs, offering more time and/or detailed instruction on the Australian Curriculum or particular aspects of Positive Behaviour for Learning (PBL) expectations</w:t>
            </w:r>
            <w:r w:rsidR="000F66E4" w:rsidRPr="009D776C">
              <w:rPr>
                <w:rFonts w:ascii="Arial" w:eastAsia="Meiryo" w:hAnsi="Arial" w:cs="Arial"/>
              </w:rPr>
              <w:t>. At Baralaba State school, we:</w:t>
            </w:r>
          </w:p>
          <w:p w:rsidR="005F2333" w:rsidRPr="009D776C" w:rsidRDefault="005F2333" w:rsidP="00A129DF">
            <w:pPr>
              <w:spacing w:after="0" w:line="240" w:lineRule="auto"/>
              <w:ind w:left="283" w:right="283"/>
              <w:jc w:val="both"/>
              <w:rPr>
                <w:rFonts w:ascii="Arial" w:eastAsia="Meiryo" w:hAnsi="Arial" w:cs="Arial"/>
                <w:b/>
              </w:rPr>
            </w:pPr>
          </w:p>
          <w:p w:rsidR="005F2333" w:rsidRPr="009D776C" w:rsidRDefault="005F2333" w:rsidP="00A129DF">
            <w:pPr>
              <w:pStyle w:val="ListParagraph"/>
              <w:widowControl w:val="0"/>
              <w:numPr>
                <w:ilvl w:val="1"/>
                <w:numId w:val="42"/>
              </w:numPr>
              <w:tabs>
                <w:tab w:val="left" w:pos="892"/>
              </w:tabs>
              <w:autoSpaceDE w:val="0"/>
              <w:autoSpaceDN w:val="0"/>
              <w:spacing w:before="8" w:after="0" w:line="240" w:lineRule="auto"/>
              <w:ind w:left="283" w:right="283" w:hanging="283"/>
              <w:contextualSpacing w:val="0"/>
              <w:rPr>
                <w:rFonts w:ascii="Arial" w:hAnsi="Arial" w:cs="Arial"/>
              </w:rPr>
            </w:pPr>
            <w:r w:rsidRPr="009D776C">
              <w:rPr>
                <w:rFonts w:ascii="Arial" w:hAnsi="Arial" w:cs="Arial"/>
                <w:w w:val="105"/>
              </w:rPr>
              <w:t>Review and implement universal interventions within the classroom and</w:t>
            </w:r>
            <w:r w:rsidRPr="009D776C">
              <w:rPr>
                <w:rFonts w:ascii="Arial" w:hAnsi="Arial" w:cs="Arial"/>
                <w:spacing w:val="-35"/>
                <w:w w:val="105"/>
              </w:rPr>
              <w:t xml:space="preserve"> </w:t>
            </w:r>
            <w:r w:rsidRPr="009D776C">
              <w:rPr>
                <w:rFonts w:ascii="Arial" w:hAnsi="Arial" w:cs="Arial"/>
                <w:w w:val="105"/>
              </w:rPr>
              <w:t>playground.</w:t>
            </w:r>
          </w:p>
          <w:p w:rsidR="005F2333" w:rsidRPr="009D776C" w:rsidRDefault="00F470F2" w:rsidP="00A129DF">
            <w:pPr>
              <w:pStyle w:val="ListParagraph"/>
              <w:widowControl w:val="0"/>
              <w:numPr>
                <w:ilvl w:val="1"/>
                <w:numId w:val="42"/>
              </w:numPr>
              <w:tabs>
                <w:tab w:val="left" w:pos="892"/>
              </w:tabs>
              <w:autoSpaceDE w:val="0"/>
              <w:autoSpaceDN w:val="0"/>
              <w:spacing w:before="8" w:after="0" w:line="249" w:lineRule="auto"/>
              <w:ind w:left="283" w:right="283" w:hanging="340"/>
              <w:contextualSpacing w:val="0"/>
              <w:rPr>
                <w:rFonts w:ascii="Arial" w:hAnsi="Arial" w:cs="Arial"/>
              </w:rPr>
            </w:pPr>
            <w:r w:rsidRPr="009D776C">
              <w:rPr>
                <w:rFonts w:ascii="Arial" w:hAnsi="Arial" w:cs="Arial"/>
                <w:w w:val="105"/>
              </w:rPr>
              <w:t>Review data</w:t>
            </w:r>
            <w:r w:rsidR="005F2333" w:rsidRPr="009D776C">
              <w:rPr>
                <w:rFonts w:ascii="Arial" w:hAnsi="Arial" w:cs="Arial"/>
                <w:spacing w:val="-13"/>
                <w:w w:val="105"/>
              </w:rPr>
              <w:t xml:space="preserve"> </w:t>
            </w:r>
            <w:r w:rsidR="005F2333" w:rsidRPr="009D776C">
              <w:rPr>
                <w:rFonts w:ascii="Arial" w:hAnsi="Arial" w:cs="Arial"/>
                <w:w w:val="105"/>
              </w:rPr>
              <w:t>to</w:t>
            </w:r>
            <w:r w:rsidR="005F2333" w:rsidRPr="009D776C">
              <w:rPr>
                <w:rFonts w:ascii="Arial" w:hAnsi="Arial" w:cs="Arial"/>
                <w:spacing w:val="-12"/>
                <w:w w:val="105"/>
              </w:rPr>
              <w:t xml:space="preserve"> </w:t>
            </w:r>
            <w:r w:rsidR="005F2333" w:rsidRPr="009D776C">
              <w:rPr>
                <w:rFonts w:ascii="Arial" w:hAnsi="Arial" w:cs="Arial"/>
                <w:w w:val="105"/>
              </w:rPr>
              <w:t>identify</w:t>
            </w:r>
            <w:r w:rsidR="005F2333" w:rsidRPr="009D776C">
              <w:rPr>
                <w:rFonts w:ascii="Arial" w:hAnsi="Arial" w:cs="Arial"/>
                <w:spacing w:val="-13"/>
                <w:w w:val="105"/>
              </w:rPr>
              <w:t xml:space="preserve"> </w:t>
            </w:r>
            <w:r w:rsidR="005F2333" w:rsidRPr="009D776C">
              <w:rPr>
                <w:rFonts w:ascii="Arial" w:hAnsi="Arial" w:cs="Arial"/>
                <w:w w:val="105"/>
              </w:rPr>
              <w:t>targeted</w:t>
            </w:r>
            <w:r w:rsidR="005F2333" w:rsidRPr="009D776C">
              <w:rPr>
                <w:rFonts w:ascii="Arial" w:hAnsi="Arial" w:cs="Arial"/>
                <w:spacing w:val="-13"/>
                <w:w w:val="105"/>
              </w:rPr>
              <w:t xml:space="preserve"> </w:t>
            </w:r>
            <w:r w:rsidR="005F2333" w:rsidRPr="009D776C">
              <w:rPr>
                <w:rFonts w:ascii="Arial" w:hAnsi="Arial" w:cs="Arial"/>
                <w:w w:val="105"/>
              </w:rPr>
              <w:t>students;</w:t>
            </w:r>
            <w:r w:rsidR="005F2333" w:rsidRPr="009D776C">
              <w:rPr>
                <w:rFonts w:ascii="Arial" w:hAnsi="Arial" w:cs="Arial"/>
                <w:spacing w:val="-12"/>
                <w:w w:val="105"/>
              </w:rPr>
              <w:t xml:space="preserve"> </w:t>
            </w:r>
            <w:r w:rsidR="005F2333" w:rsidRPr="009D776C">
              <w:rPr>
                <w:rFonts w:ascii="Arial" w:hAnsi="Arial" w:cs="Arial"/>
                <w:w w:val="105"/>
              </w:rPr>
              <w:t>2-5</w:t>
            </w:r>
            <w:r w:rsidR="005F2333" w:rsidRPr="009D776C">
              <w:rPr>
                <w:rFonts w:ascii="Arial" w:hAnsi="Arial" w:cs="Arial"/>
                <w:spacing w:val="-13"/>
                <w:w w:val="105"/>
              </w:rPr>
              <w:t xml:space="preserve"> </w:t>
            </w:r>
            <w:r w:rsidR="005F2333" w:rsidRPr="009D776C">
              <w:rPr>
                <w:rFonts w:ascii="Arial" w:hAnsi="Arial" w:cs="Arial"/>
                <w:w w:val="105"/>
              </w:rPr>
              <w:t>Major</w:t>
            </w:r>
            <w:r w:rsidR="005F2333" w:rsidRPr="009D776C">
              <w:rPr>
                <w:rFonts w:ascii="Arial" w:hAnsi="Arial" w:cs="Arial"/>
                <w:spacing w:val="-12"/>
                <w:w w:val="105"/>
              </w:rPr>
              <w:t xml:space="preserve"> </w:t>
            </w:r>
            <w:r w:rsidR="005F2333" w:rsidRPr="009D776C">
              <w:rPr>
                <w:rFonts w:ascii="Arial" w:hAnsi="Arial" w:cs="Arial"/>
                <w:w w:val="105"/>
              </w:rPr>
              <w:t>Office</w:t>
            </w:r>
            <w:r w:rsidR="005F2333" w:rsidRPr="009D776C">
              <w:rPr>
                <w:rFonts w:ascii="Arial" w:hAnsi="Arial" w:cs="Arial"/>
                <w:spacing w:val="-12"/>
                <w:w w:val="105"/>
              </w:rPr>
              <w:t xml:space="preserve"> </w:t>
            </w:r>
            <w:r w:rsidR="005F2333" w:rsidRPr="009D776C">
              <w:rPr>
                <w:rFonts w:ascii="Arial" w:hAnsi="Arial" w:cs="Arial"/>
                <w:w w:val="105"/>
              </w:rPr>
              <w:t>Disciplinary</w:t>
            </w:r>
            <w:r w:rsidR="005F2333" w:rsidRPr="009D776C">
              <w:rPr>
                <w:rFonts w:ascii="Arial" w:hAnsi="Arial" w:cs="Arial"/>
                <w:spacing w:val="-12"/>
                <w:w w:val="105"/>
              </w:rPr>
              <w:t xml:space="preserve"> </w:t>
            </w:r>
            <w:r w:rsidR="005F2333" w:rsidRPr="009D776C">
              <w:rPr>
                <w:rFonts w:ascii="Arial" w:hAnsi="Arial" w:cs="Arial"/>
                <w:w w:val="105"/>
              </w:rPr>
              <w:t>Referral</w:t>
            </w:r>
            <w:r w:rsidR="005F2333" w:rsidRPr="009D776C">
              <w:rPr>
                <w:rFonts w:ascii="Arial" w:hAnsi="Arial" w:cs="Arial"/>
                <w:spacing w:val="-13"/>
                <w:w w:val="105"/>
              </w:rPr>
              <w:t xml:space="preserve"> </w:t>
            </w:r>
            <w:r w:rsidR="005F2333" w:rsidRPr="009D776C">
              <w:rPr>
                <w:rFonts w:ascii="Arial" w:hAnsi="Arial" w:cs="Arial"/>
                <w:w w:val="105"/>
              </w:rPr>
              <w:t>(ODR’s)/year</w:t>
            </w:r>
            <w:proofErr w:type="gramStart"/>
            <w:r w:rsidR="005F2333" w:rsidRPr="009D776C">
              <w:rPr>
                <w:rFonts w:ascii="Arial" w:hAnsi="Arial" w:cs="Arial"/>
                <w:w w:val="105"/>
              </w:rPr>
              <w:t>;</w:t>
            </w:r>
            <w:proofErr w:type="gramEnd"/>
            <w:r w:rsidR="005F2333" w:rsidRPr="009D776C">
              <w:rPr>
                <w:rFonts w:ascii="Arial" w:hAnsi="Arial" w:cs="Arial"/>
                <w:spacing w:val="-12"/>
                <w:w w:val="105"/>
              </w:rPr>
              <w:t xml:space="preserve"> </w:t>
            </w:r>
            <w:r w:rsidR="005F2333" w:rsidRPr="009D776C">
              <w:rPr>
                <w:rFonts w:ascii="Arial" w:hAnsi="Arial" w:cs="Arial"/>
                <w:w w:val="105"/>
              </w:rPr>
              <w:t>not engaged in classroom curriculum and/or low</w:t>
            </w:r>
            <w:r w:rsidR="005F2333" w:rsidRPr="009D776C">
              <w:rPr>
                <w:rFonts w:ascii="Arial" w:hAnsi="Arial" w:cs="Arial"/>
                <w:spacing w:val="-12"/>
                <w:w w:val="105"/>
              </w:rPr>
              <w:t xml:space="preserve"> </w:t>
            </w:r>
            <w:r w:rsidR="005F2333" w:rsidRPr="009D776C">
              <w:rPr>
                <w:rFonts w:ascii="Arial" w:hAnsi="Arial" w:cs="Arial"/>
                <w:w w:val="105"/>
              </w:rPr>
              <w:t>attendance.</w:t>
            </w:r>
          </w:p>
          <w:p w:rsidR="005F2333" w:rsidRPr="009D776C" w:rsidRDefault="005F2333" w:rsidP="00A129DF">
            <w:pPr>
              <w:pStyle w:val="ListParagraph"/>
              <w:widowControl w:val="0"/>
              <w:numPr>
                <w:ilvl w:val="1"/>
                <w:numId w:val="42"/>
              </w:numPr>
              <w:tabs>
                <w:tab w:val="left" w:pos="892"/>
              </w:tabs>
              <w:autoSpaceDE w:val="0"/>
              <w:autoSpaceDN w:val="0"/>
              <w:spacing w:after="0" w:line="228" w:lineRule="exact"/>
              <w:ind w:left="283" w:right="283" w:hanging="283"/>
              <w:contextualSpacing w:val="0"/>
              <w:rPr>
                <w:rFonts w:ascii="Arial" w:hAnsi="Arial" w:cs="Arial"/>
              </w:rPr>
            </w:pPr>
            <w:r w:rsidRPr="009D776C">
              <w:rPr>
                <w:rFonts w:ascii="Arial" w:hAnsi="Arial" w:cs="Arial"/>
                <w:w w:val="105"/>
              </w:rPr>
              <w:t>Actively identify students requiring behaviour</w:t>
            </w:r>
            <w:r w:rsidRPr="009D776C">
              <w:rPr>
                <w:rFonts w:ascii="Arial" w:hAnsi="Arial" w:cs="Arial"/>
                <w:spacing w:val="-9"/>
                <w:w w:val="105"/>
              </w:rPr>
              <w:t xml:space="preserve"> </w:t>
            </w:r>
            <w:r w:rsidRPr="009D776C">
              <w:rPr>
                <w:rFonts w:ascii="Arial" w:hAnsi="Arial" w:cs="Arial"/>
                <w:w w:val="105"/>
              </w:rPr>
              <w:t>support.</w:t>
            </w:r>
          </w:p>
          <w:p w:rsidR="005F2333" w:rsidRPr="009D776C" w:rsidRDefault="00F470F2" w:rsidP="00A129DF">
            <w:pPr>
              <w:pStyle w:val="ListParagraph"/>
              <w:widowControl w:val="0"/>
              <w:numPr>
                <w:ilvl w:val="1"/>
                <w:numId w:val="42"/>
              </w:numPr>
              <w:tabs>
                <w:tab w:val="left" w:pos="892"/>
              </w:tabs>
              <w:autoSpaceDE w:val="0"/>
              <w:autoSpaceDN w:val="0"/>
              <w:spacing w:before="8" w:after="0" w:line="249" w:lineRule="auto"/>
              <w:ind w:left="283" w:right="283" w:hanging="340"/>
              <w:contextualSpacing w:val="0"/>
              <w:rPr>
                <w:rFonts w:ascii="Arial" w:hAnsi="Arial" w:cs="Arial"/>
              </w:rPr>
            </w:pPr>
            <w:r w:rsidRPr="009D776C">
              <w:rPr>
                <w:rFonts w:ascii="Arial" w:hAnsi="Arial" w:cs="Arial"/>
                <w:w w:val="105"/>
              </w:rPr>
              <w:t>Document behaviour</w:t>
            </w:r>
            <w:r w:rsidR="005F2333" w:rsidRPr="009D776C">
              <w:rPr>
                <w:rFonts w:ascii="Arial" w:hAnsi="Arial" w:cs="Arial"/>
                <w:spacing w:val="-13"/>
                <w:w w:val="105"/>
              </w:rPr>
              <w:t xml:space="preserve"> </w:t>
            </w:r>
            <w:r w:rsidR="005F2333" w:rsidRPr="009D776C">
              <w:rPr>
                <w:rFonts w:ascii="Arial" w:hAnsi="Arial" w:cs="Arial"/>
                <w:w w:val="105"/>
              </w:rPr>
              <w:t>on</w:t>
            </w:r>
            <w:r w:rsidR="005F2333" w:rsidRPr="009D776C">
              <w:rPr>
                <w:rFonts w:ascii="Arial" w:hAnsi="Arial" w:cs="Arial"/>
                <w:spacing w:val="-12"/>
                <w:w w:val="105"/>
              </w:rPr>
              <w:t xml:space="preserve"> </w:t>
            </w:r>
            <w:proofErr w:type="spellStart"/>
            <w:r w:rsidR="005F2333" w:rsidRPr="009D776C">
              <w:rPr>
                <w:rFonts w:ascii="Arial" w:hAnsi="Arial" w:cs="Arial"/>
                <w:w w:val="105"/>
              </w:rPr>
              <w:t>OneSchool</w:t>
            </w:r>
            <w:proofErr w:type="spellEnd"/>
            <w:r w:rsidR="005F2333" w:rsidRPr="009D776C">
              <w:rPr>
                <w:rFonts w:ascii="Arial" w:hAnsi="Arial" w:cs="Arial"/>
                <w:spacing w:val="-14"/>
                <w:w w:val="105"/>
              </w:rPr>
              <w:t xml:space="preserve"> </w:t>
            </w:r>
            <w:r w:rsidR="005F2333" w:rsidRPr="009D776C">
              <w:rPr>
                <w:rFonts w:ascii="Arial" w:hAnsi="Arial" w:cs="Arial"/>
                <w:w w:val="105"/>
              </w:rPr>
              <w:t>and</w:t>
            </w:r>
            <w:r w:rsidR="005F2333" w:rsidRPr="009D776C">
              <w:rPr>
                <w:rFonts w:ascii="Arial" w:hAnsi="Arial" w:cs="Arial"/>
                <w:spacing w:val="-12"/>
                <w:w w:val="105"/>
              </w:rPr>
              <w:t xml:space="preserve"> </w:t>
            </w:r>
            <w:r w:rsidR="005F2333" w:rsidRPr="009D776C">
              <w:rPr>
                <w:rFonts w:ascii="Arial" w:hAnsi="Arial" w:cs="Arial"/>
                <w:w w:val="105"/>
              </w:rPr>
              <w:t>parents/guardians</w:t>
            </w:r>
            <w:r w:rsidR="005F2333" w:rsidRPr="009D776C">
              <w:rPr>
                <w:rFonts w:ascii="Arial" w:hAnsi="Arial" w:cs="Arial"/>
                <w:spacing w:val="-14"/>
                <w:w w:val="105"/>
              </w:rPr>
              <w:t xml:space="preserve"> </w:t>
            </w:r>
            <w:r w:rsidR="005F2333" w:rsidRPr="009D776C">
              <w:rPr>
                <w:rFonts w:ascii="Arial" w:hAnsi="Arial" w:cs="Arial"/>
                <w:w w:val="105"/>
              </w:rPr>
              <w:t>notified</w:t>
            </w:r>
            <w:r w:rsidR="005F2333" w:rsidRPr="009D776C">
              <w:rPr>
                <w:rFonts w:ascii="Arial" w:hAnsi="Arial" w:cs="Arial"/>
                <w:spacing w:val="-12"/>
                <w:w w:val="105"/>
              </w:rPr>
              <w:t xml:space="preserve"> </w:t>
            </w:r>
            <w:r w:rsidR="005F2333" w:rsidRPr="009D776C">
              <w:rPr>
                <w:rFonts w:ascii="Arial" w:hAnsi="Arial" w:cs="Arial"/>
                <w:w w:val="105"/>
              </w:rPr>
              <w:t>of</w:t>
            </w:r>
            <w:r w:rsidR="005F2333" w:rsidRPr="009D776C">
              <w:rPr>
                <w:rFonts w:ascii="Arial" w:hAnsi="Arial" w:cs="Arial"/>
                <w:spacing w:val="-13"/>
                <w:w w:val="105"/>
              </w:rPr>
              <w:t xml:space="preserve"> </w:t>
            </w:r>
            <w:r w:rsidR="005F2333" w:rsidRPr="009D776C">
              <w:rPr>
                <w:rFonts w:ascii="Arial" w:hAnsi="Arial" w:cs="Arial"/>
                <w:w w:val="105"/>
              </w:rPr>
              <w:t>positive</w:t>
            </w:r>
            <w:r w:rsidR="005F2333" w:rsidRPr="009D776C">
              <w:rPr>
                <w:rFonts w:ascii="Arial" w:hAnsi="Arial" w:cs="Arial"/>
                <w:spacing w:val="-12"/>
                <w:w w:val="105"/>
              </w:rPr>
              <w:t xml:space="preserve"> </w:t>
            </w:r>
            <w:r w:rsidR="005F2333" w:rsidRPr="009D776C">
              <w:rPr>
                <w:rFonts w:ascii="Arial" w:hAnsi="Arial" w:cs="Arial"/>
                <w:w w:val="105"/>
              </w:rPr>
              <w:t>and inappropriate</w:t>
            </w:r>
            <w:r w:rsidR="005F2333" w:rsidRPr="009D776C">
              <w:rPr>
                <w:rFonts w:ascii="Arial" w:hAnsi="Arial" w:cs="Arial"/>
                <w:spacing w:val="-2"/>
                <w:w w:val="105"/>
              </w:rPr>
              <w:t xml:space="preserve"> </w:t>
            </w:r>
            <w:r w:rsidR="005F2333" w:rsidRPr="009D776C">
              <w:rPr>
                <w:rFonts w:ascii="Arial" w:hAnsi="Arial" w:cs="Arial"/>
                <w:w w:val="105"/>
              </w:rPr>
              <w:t>behaviour.</w:t>
            </w:r>
          </w:p>
          <w:p w:rsidR="005F2333" w:rsidRPr="009D776C" w:rsidRDefault="005F2333" w:rsidP="00A129DF">
            <w:pPr>
              <w:pStyle w:val="ListParagraph"/>
              <w:widowControl w:val="0"/>
              <w:numPr>
                <w:ilvl w:val="1"/>
                <w:numId w:val="42"/>
              </w:numPr>
              <w:tabs>
                <w:tab w:val="left" w:pos="892"/>
              </w:tabs>
              <w:autoSpaceDE w:val="0"/>
              <w:autoSpaceDN w:val="0"/>
              <w:spacing w:after="0" w:line="228" w:lineRule="exact"/>
              <w:ind w:left="283" w:right="283" w:hanging="283"/>
              <w:contextualSpacing w:val="0"/>
              <w:rPr>
                <w:rFonts w:ascii="Arial" w:hAnsi="Arial" w:cs="Arial"/>
              </w:rPr>
            </w:pPr>
            <w:r w:rsidRPr="009D776C">
              <w:rPr>
                <w:rFonts w:ascii="Arial" w:hAnsi="Arial" w:cs="Arial"/>
                <w:w w:val="105"/>
              </w:rPr>
              <w:t>All consequences are instructional and implemented by relevant staff</w:t>
            </w:r>
            <w:r w:rsidRPr="009D776C">
              <w:rPr>
                <w:rFonts w:ascii="Arial" w:hAnsi="Arial" w:cs="Arial"/>
                <w:spacing w:val="-29"/>
                <w:w w:val="105"/>
              </w:rPr>
              <w:t xml:space="preserve"> </w:t>
            </w:r>
            <w:r w:rsidRPr="009D776C">
              <w:rPr>
                <w:rFonts w:ascii="Arial" w:hAnsi="Arial" w:cs="Arial"/>
                <w:w w:val="105"/>
              </w:rPr>
              <w:t>member.</w:t>
            </w:r>
          </w:p>
          <w:p w:rsidR="005F2333" w:rsidRPr="009D776C" w:rsidRDefault="00F470F2" w:rsidP="00A129DF">
            <w:pPr>
              <w:pStyle w:val="ListParagraph"/>
              <w:widowControl w:val="0"/>
              <w:numPr>
                <w:ilvl w:val="1"/>
                <w:numId w:val="42"/>
              </w:numPr>
              <w:tabs>
                <w:tab w:val="left" w:pos="892"/>
              </w:tabs>
              <w:autoSpaceDE w:val="0"/>
              <w:autoSpaceDN w:val="0"/>
              <w:spacing w:before="8" w:after="0" w:line="240" w:lineRule="auto"/>
              <w:ind w:left="283" w:right="283" w:hanging="283"/>
              <w:contextualSpacing w:val="0"/>
              <w:rPr>
                <w:rFonts w:ascii="Arial" w:hAnsi="Arial" w:cs="Arial"/>
              </w:rPr>
            </w:pPr>
            <w:r w:rsidRPr="009D776C">
              <w:rPr>
                <w:rFonts w:ascii="Arial" w:hAnsi="Arial" w:cs="Arial"/>
                <w:w w:val="105"/>
              </w:rPr>
              <w:t>Refer students</w:t>
            </w:r>
            <w:r w:rsidR="005F2333" w:rsidRPr="009D776C">
              <w:rPr>
                <w:rFonts w:ascii="Arial" w:hAnsi="Arial" w:cs="Arial"/>
                <w:spacing w:val="-7"/>
                <w:w w:val="105"/>
              </w:rPr>
              <w:t xml:space="preserve"> </w:t>
            </w:r>
            <w:r w:rsidR="005F2333" w:rsidRPr="009D776C">
              <w:rPr>
                <w:rFonts w:ascii="Arial" w:hAnsi="Arial" w:cs="Arial"/>
                <w:w w:val="105"/>
              </w:rPr>
              <w:t>to</w:t>
            </w:r>
            <w:r w:rsidRPr="009D776C">
              <w:rPr>
                <w:rFonts w:ascii="Arial" w:hAnsi="Arial" w:cs="Arial"/>
                <w:spacing w:val="-6"/>
                <w:w w:val="105"/>
              </w:rPr>
              <w:t xml:space="preserve"> the Inclusive Service</w:t>
            </w:r>
            <w:r w:rsidR="0072096D" w:rsidRPr="009D776C">
              <w:rPr>
                <w:rFonts w:ascii="Arial" w:hAnsi="Arial" w:cs="Arial"/>
                <w:spacing w:val="-6"/>
                <w:w w:val="105"/>
              </w:rPr>
              <w:t>s</w:t>
            </w:r>
            <w:r w:rsidR="005F2333" w:rsidRPr="009D776C">
              <w:rPr>
                <w:rFonts w:ascii="Arial" w:hAnsi="Arial" w:cs="Arial"/>
                <w:spacing w:val="-7"/>
                <w:w w:val="105"/>
              </w:rPr>
              <w:t xml:space="preserve"> </w:t>
            </w:r>
            <w:r w:rsidR="005F2333" w:rsidRPr="009D776C">
              <w:rPr>
                <w:rFonts w:ascii="Arial" w:hAnsi="Arial" w:cs="Arial"/>
                <w:w w:val="105"/>
              </w:rPr>
              <w:t>Team</w:t>
            </w:r>
            <w:r w:rsidR="005F2333" w:rsidRPr="009D776C">
              <w:rPr>
                <w:rFonts w:ascii="Arial" w:hAnsi="Arial" w:cs="Arial"/>
                <w:spacing w:val="-6"/>
                <w:w w:val="105"/>
              </w:rPr>
              <w:t xml:space="preserve"> </w:t>
            </w:r>
            <w:r w:rsidR="005F2333" w:rsidRPr="009D776C">
              <w:rPr>
                <w:rFonts w:ascii="Arial" w:hAnsi="Arial" w:cs="Arial"/>
                <w:w w:val="105"/>
              </w:rPr>
              <w:t>to</w:t>
            </w:r>
            <w:r w:rsidR="005F2333" w:rsidRPr="009D776C">
              <w:rPr>
                <w:rFonts w:ascii="Arial" w:hAnsi="Arial" w:cs="Arial"/>
                <w:spacing w:val="-6"/>
                <w:w w:val="105"/>
              </w:rPr>
              <w:t xml:space="preserve"> </w:t>
            </w:r>
            <w:r w:rsidR="005F2333" w:rsidRPr="009D776C">
              <w:rPr>
                <w:rFonts w:ascii="Arial" w:hAnsi="Arial" w:cs="Arial"/>
                <w:w w:val="105"/>
              </w:rPr>
              <w:t>problem</w:t>
            </w:r>
            <w:r w:rsidR="005F2333" w:rsidRPr="009D776C">
              <w:rPr>
                <w:rFonts w:ascii="Arial" w:hAnsi="Arial" w:cs="Arial"/>
                <w:spacing w:val="-8"/>
                <w:w w:val="105"/>
              </w:rPr>
              <w:t xml:space="preserve"> </w:t>
            </w:r>
            <w:r w:rsidR="005F2333" w:rsidRPr="009D776C">
              <w:rPr>
                <w:rFonts w:ascii="Arial" w:hAnsi="Arial" w:cs="Arial"/>
                <w:w w:val="105"/>
              </w:rPr>
              <w:t>solve</w:t>
            </w:r>
            <w:r w:rsidR="005F2333" w:rsidRPr="009D776C">
              <w:rPr>
                <w:rFonts w:ascii="Arial" w:hAnsi="Arial" w:cs="Arial"/>
                <w:spacing w:val="-6"/>
                <w:w w:val="105"/>
              </w:rPr>
              <w:t xml:space="preserve"> </w:t>
            </w:r>
            <w:r w:rsidR="005F2333" w:rsidRPr="009D776C">
              <w:rPr>
                <w:rFonts w:ascii="Arial" w:hAnsi="Arial" w:cs="Arial"/>
                <w:w w:val="105"/>
              </w:rPr>
              <w:t>strategies</w:t>
            </w:r>
            <w:r w:rsidR="005F2333" w:rsidRPr="009D776C">
              <w:rPr>
                <w:rFonts w:ascii="Arial" w:hAnsi="Arial" w:cs="Arial"/>
                <w:spacing w:val="-8"/>
                <w:w w:val="105"/>
              </w:rPr>
              <w:t xml:space="preserve"> </w:t>
            </w:r>
            <w:r w:rsidR="005F2333" w:rsidRPr="009D776C">
              <w:rPr>
                <w:rFonts w:ascii="Arial" w:hAnsi="Arial" w:cs="Arial"/>
                <w:w w:val="105"/>
              </w:rPr>
              <w:t>to</w:t>
            </w:r>
            <w:r w:rsidR="005F2333" w:rsidRPr="009D776C">
              <w:rPr>
                <w:rFonts w:ascii="Arial" w:hAnsi="Arial" w:cs="Arial"/>
                <w:spacing w:val="-6"/>
                <w:w w:val="105"/>
              </w:rPr>
              <w:t xml:space="preserve"> </w:t>
            </w:r>
            <w:r w:rsidR="005F2333" w:rsidRPr="009D776C">
              <w:rPr>
                <w:rFonts w:ascii="Arial" w:hAnsi="Arial" w:cs="Arial"/>
                <w:w w:val="105"/>
              </w:rPr>
              <w:t>support</w:t>
            </w:r>
            <w:r w:rsidR="005F2333" w:rsidRPr="009D776C">
              <w:rPr>
                <w:rFonts w:ascii="Arial" w:hAnsi="Arial" w:cs="Arial"/>
                <w:spacing w:val="-6"/>
                <w:w w:val="105"/>
              </w:rPr>
              <w:t xml:space="preserve"> </w:t>
            </w:r>
            <w:r w:rsidR="005F2333" w:rsidRPr="009D776C">
              <w:rPr>
                <w:rFonts w:ascii="Arial" w:hAnsi="Arial" w:cs="Arial"/>
                <w:w w:val="105"/>
              </w:rPr>
              <w:t>change</w:t>
            </w:r>
            <w:r w:rsidR="005F2333" w:rsidRPr="009D776C">
              <w:rPr>
                <w:rFonts w:ascii="Arial" w:hAnsi="Arial" w:cs="Arial"/>
                <w:spacing w:val="-8"/>
                <w:w w:val="105"/>
              </w:rPr>
              <w:t xml:space="preserve"> </w:t>
            </w:r>
            <w:r w:rsidR="005F2333" w:rsidRPr="009D776C">
              <w:rPr>
                <w:rFonts w:ascii="Arial" w:hAnsi="Arial" w:cs="Arial"/>
                <w:w w:val="105"/>
              </w:rPr>
              <w:t>in</w:t>
            </w:r>
            <w:r w:rsidR="005F2333" w:rsidRPr="009D776C">
              <w:rPr>
                <w:rFonts w:ascii="Arial" w:hAnsi="Arial" w:cs="Arial"/>
                <w:spacing w:val="-6"/>
                <w:w w:val="105"/>
              </w:rPr>
              <w:t xml:space="preserve"> </w:t>
            </w:r>
            <w:r w:rsidR="005F2333" w:rsidRPr="009D776C">
              <w:rPr>
                <w:rFonts w:ascii="Arial" w:hAnsi="Arial" w:cs="Arial"/>
                <w:w w:val="105"/>
              </w:rPr>
              <w:t>behaviour.</w:t>
            </w:r>
          </w:p>
          <w:p w:rsidR="00F470F2" w:rsidRPr="009D776C" w:rsidRDefault="005F2333" w:rsidP="00A129DF">
            <w:pPr>
              <w:pStyle w:val="ListParagraph"/>
              <w:widowControl w:val="0"/>
              <w:numPr>
                <w:ilvl w:val="1"/>
                <w:numId w:val="42"/>
              </w:numPr>
              <w:tabs>
                <w:tab w:val="left" w:pos="892"/>
              </w:tabs>
              <w:autoSpaceDE w:val="0"/>
              <w:autoSpaceDN w:val="0"/>
              <w:spacing w:before="7" w:after="0" w:line="249" w:lineRule="auto"/>
              <w:ind w:left="283" w:right="283" w:hanging="340"/>
              <w:contextualSpacing w:val="0"/>
              <w:rPr>
                <w:rFonts w:ascii="Arial" w:hAnsi="Arial" w:cs="Arial"/>
              </w:rPr>
            </w:pPr>
            <w:r w:rsidRPr="009D776C">
              <w:rPr>
                <w:rFonts w:ascii="Arial" w:hAnsi="Arial" w:cs="Arial"/>
                <w:w w:val="105"/>
              </w:rPr>
              <w:t>Individual</w:t>
            </w:r>
            <w:r w:rsidRPr="009D776C">
              <w:rPr>
                <w:rFonts w:ascii="Arial" w:hAnsi="Arial" w:cs="Arial"/>
                <w:spacing w:val="-14"/>
                <w:w w:val="105"/>
              </w:rPr>
              <w:t xml:space="preserve"> </w:t>
            </w:r>
            <w:r w:rsidRPr="009D776C">
              <w:rPr>
                <w:rFonts w:ascii="Arial" w:hAnsi="Arial" w:cs="Arial"/>
                <w:w w:val="105"/>
              </w:rPr>
              <w:t>programs</w:t>
            </w:r>
            <w:r w:rsidRPr="009D776C">
              <w:rPr>
                <w:rFonts w:ascii="Arial" w:hAnsi="Arial" w:cs="Arial"/>
                <w:spacing w:val="-14"/>
                <w:w w:val="105"/>
              </w:rPr>
              <w:t xml:space="preserve"> </w:t>
            </w:r>
            <w:r w:rsidRPr="009D776C">
              <w:rPr>
                <w:rFonts w:ascii="Arial" w:hAnsi="Arial" w:cs="Arial"/>
                <w:w w:val="105"/>
              </w:rPr>
              <w:t>developed</w:t>
            </w:r>
            <w:r w:rsidRPr="009D776C">
              <w:rPr>
                <w:rFonts w:ascii="Arial" w:hAnsi="Arial" w:cs="Arial"/>
                <w:spacing w:val="-14"/>
                <w:w w:val="105"/>
              </w:rPr>
              <w:t xml:space="preserve"> </w:t>
            </w:r>
            <w:r w:rsidRPr="009D776C">
              <w:rPr>
                <w:rFonts w:ascii="Arial" w:hAnsi="Arial" w:cs="Arial"/>
                <w:w w:val="105"/>
              </w:rPr>
              <w:t>to</w:t>
            </w:r>
            <w:r w:rsidRPr="009D776C">
              <w:rPr>
                <w:rFonts w:ascii="Arial" w:hAnsi="Arial" w:cs="Arial"/>
                <w:spacing w:val="-14"/>
                <w:w w:val="105"/>
              </w:rPr>
              <w:t xml:space="preserve"> </w:t>
            </w:r>
            <w:r w:rsidRPr="009D776C">
              <w:rPr>
                <w:rFonts w:ascii="Arial" w:hAnsi="Arial" w:cs="Arial"/>
                <w:w w:val="105"/>
              </w:rPr>
              <w:t>teach</w:t>
            </w:r>
            <w:r w:rsidRPr="009D776C">
              <w:rPr>
                <w:rFonts w:ascii="Arial" w:hAnsi="Arial" w:cs="Arial"/>
                <w:spacing w:val="-13"/>
                <w:w w:val="105"/>
              </w:rPr>
              <w:t xml:space="preserve"> </w:t>
            </w:r>
            <w:r w:rsidRPr="009D776C">
              <w:rPr>
                <w:rFonts w:ascii="Arial" w:hAnsi="Arial" w:cs="Arial"/>
                <w:w w:val="105"/>
              </w:rPr>
              <w:t>appropriate</w:t>
            </w:r>
            <w:r w:rsidRPr="009D776C">
              <w:rPr>
                <w:rFonts w:ascii="Arial" w:hAnsi="Arial" w:cs="Arial"/>
                <w:spacing w:val="-14"/>
                <w:w w:val="105"/>
              </w:rPr>
              <w:t xml:space="preserve"> </w:t>
            </w:r>
            <w:r w:rsidRPr="009D776C">
              <w:rPr>
                <w:rFonts w:ascii="Arial" w:hAnsi="Arial" w:cs="Arial"/>
                <w:w w:val="105"/>
              </w:rPr>
              <w:t>behaviours/skills</w:t>
            </w:r>
            <w:r w:rsidRPr="009D776C">
              <w:rPr>
                <w:rFonts w:ascii="Arial" w:hAnsi="Arial" w:cs="Arial"/>
                <w:spacing w:val="-14"/>
                <w:w w:val="105"/>
              </w:rPr>
              <w:t xml:space="preserve"> </w:t>
            </w:r>
            <w:r w:rsidRPr="009D776C">
              <w:rPr>
                <w:rFonts w:ascii="Arial" w:hAnsi="Arial" w:cs="Arial"/>
                <w:w w:val="105"/>
              </w:rPr>
              <w:t>and</w:t>
            </w:r>
            <w:r w:rsidRPr="009D776C">
              <w:rPr>
                <w:rFonts w:ascii="Arial" w:hAnsi="Arial" w:cs="Arial"/>
                <w:spacing w:val="-14"/>
                <w:w w:val="105"/>
              </w:rPr>
              <w:t xml:space="preserve"> </w:t>
            </w:r>
            <w:r w:rsidRPr="009D776C">
              <w:rPr>
                <w:rFonts w:ascii="Arial" w:hAnsi="Arial" w:cs="Arial"/>
                <w:w w:val="105"/>
              </w:rPr>
              <w:t>meet</w:t>
            </w:r>
            <w:r w:rsidRPr="009D776C">
              <w:rPr>
                <w:rFonts w:ascii="Arial" w:hAnsi="Arial" w:cs="Arial"/>
                <w:spacing w:val="-14"/>
                <w:w w:val="105"/>
              </w:rPr>
              <w:t xml:space="preserve"> </w:t>
            </w:r>
            <w:r w:rsidRPr="009D776C">
              <w:rPr>
                <w:rFonts w:ascii="Arial" w:hAnsi="Arial" w:cs="Arial"/>
                <w:w w:val="105"/>
              </w:rPr>
              <w:t>the</w:t>
            </w:r>
            <w:r w:rsidRPr="009D776C">
              <w:rPr>
                <w:rFonts w:ascii="Arial" w:hAnsi="Arial" w:cs="Arial"/>
                <w:spacing w:val="-13"/>
                <w:w w:val="105"/>
              </w:rPr>
              <w:t xml:space="preserve"> </w:t>
            </w:r>
            <w:proofErr w:type="gramStart"/>
            <w:r w:rsidRPr="009D776C">
              <w:rPr>
                <w:rFonts w:ascii="Arial" w:hAnsi="Arial" w:cs="Arial"/>
                <w:w w:val="105"/>
              </w:rPr>
              <w:t>students</w:t>
            </w:r>
            <w:proofErr w:type="gramEnd"/>
            <w:r w:rsidRPr="009D776C">
              <w:rPr>
                <w:rFonts w:ascii="Arial" w:hAnsi="Arial" w:cs="Arial"/>
                <w:spacing w:val="-16"/>
                <w:w w:val="105"/>
              </w:rPr>
              <w:t xml:space="preserve"> </w:t>
            </w:r>
            <w:r w:rsidRPr="009D776C">
              <w:rPr>
                <w:rFonts w:ascii="Arial" w:hAnsi="Arial" w:cs="Arial"/>
                <w:w w:val="105"/>
              </w:rPr>
              <w:t>individual needs.</w:t>
            </w:r>
          </w:p>
          <w:p w:rsidR="005F2333" w:rsidRPr="009D776C" w:rsidRDefault="005F2333" w:rsidP="00A129DF">
            <w:pPr>
              <w:pStyle w:val="ListParagraph"/>
              <w:widowControl w:val="0"/>
              <w:numPr>
                <w:ilvl w:val="1"/>
                <w:numId w:val="42"/>
              </w:numPr>
              <w:tabs>
                <w:tab w:val="left" w:pos="892"/>
              </w:tabs>
              <w:autoSpaceDE w:val="0"/>
              <w:autoSpaceDN w:val="0"/>
              <w:spacing w:before="7" w:after="0" w:line="249" w:lineRule="auto"/>
              <w:ind w:left="283" w:right="283" w:hanging="340"/>
              <w:contextualSpacing w:val="0"/>
              <w:rPr>
                <w:rFonts w:ascii="Arial" w:hAnsi="Arial" w:cs="Arial"/>
              </w:rPr>
            </w:pPr>
            <w:r w:rsidRPr="009D776C">
              <w:rPr>
                <w:rFonts w:ascii="Arial" w:hAnsi="Arial" w:cs="Arial"/>
                <w:w w:val="105"/>
              </w:rPr>
              <w:t xml:space="preserve">Individual support is given </w:t>
            </w:r>
            <w:proofErr w:type="gramStart"/>
            <w:r w:rsidRPr="009D776C">
              <w:rPr>
                <w:rFonts w:ascii="Arial" w:hAnsi="Arial" w:cs="Arial"/>
                <w:w w:val="105"/>
              </w:rPr>
              <w:t>through th</w:t>
            </w:r>
            <w:r w:rsidR="0072096D" w:rsidRPr="009D776C">
              <w:rPr>
                <w:rFonts w:ascii="Arial" w:hAnsi="Arial" w:cs="Arial"/>
                <w:w w:val="105"/>
              </w:rPr>
              <w:t>e use of</w:t>
            </w:r>
            <w:proofErr w:type="gramEnd"/>
            <w:r w:rsidR="0072096D" w:rsidRPr="009D776C">
              <w:rPr>
                <w:rFonts w:ascii="Arial" w:hAnsi="Arial" w:cs="Arial"/>
                <w:w w:val="105"/>
              </w:rPr>
              <w:t xml:space="preserve"> support staff </w:t>
            </w:r>
            <w:proofErr w:type="spellStart"/>
            <w:r w:rsidR="0072096D" w:rsidRPr="009D776C">
              <w:rPr>
                <w:rFonts w:ascii="Arial" w:hAnsi="Arial" w:cs="Arial"/>
                <w:w w:val="105"/>
              </w:rPr>
              <w:t>ie</w:t>
            </w:r>
            <w:proofErr w:type="spellEnd"/>
            <w:r w:rsidR="0072096D" w:rsidRPr="009D776C">
              <w:rPr>
                <w:rFonts w:ascii="Arial" w:hAnsi="Arial" w:cs="Arial"/>
                <w:w w:val="105"/>
              </w:rPr>
              <w:t xml:space="preserve"> Aides and Support Teachers.</w:t>
            </w:r>
          </w:p>
          <w:p w:rsidR="005F2333" w:rsidRPr="009D776C" w:rsidRDefault="005F2333" w:rsidP="00A129DF">
            <w:pPr>
              <w:pStyle w:val="ListParagraph"/>
              <w:widowControl w:val="0"/>
              <w:numPr>
                <w:ilvl w:val="1"/>
                <w:numId w:val="42"/>
              </w:numPr>
              <w:tabs>
                <w:tab w:val="left" w:pos="949"/>
              </w:tabs>
              <w:autoSpaceDE w:val="0"/>
              <w:autoSpaceDN w:val="0"/>
              <w:spacing w:before="8" w:after="0" w:line="240" w:lineRule="auto"/>
              <w:ind w:left="283" w:right="283" w:hanging="340"/>
              <w:contextualSpacing w:val="0"/>
              <w:rPr>
                <w:rFonts w:ascii="Arial" w:hAnsi="Arial" w:cs="Arial"/>
              </w:rPr>
            </w:pPr>
            <w:r w:rsidRPr="009D776C">
              <w:rPr>
                <w:rFonts w:ascii="Arial" w:hAnsi="Arial" w:cs="Arial"/>
                <w:w w:val="105"/>
              </w:rPr>
              <w:t>Individual rewards programs are developed to maximise on task</w:t>
            </w:r>
            <w:r w:rsidRPr="009D776C">
              <w:rPr>
                <w:rFonts w:ascii="Arial" w:hAnsi="Arial" w:cs="Arial"/>
                <w:spacing w:val="-29"/>
                <w:w w:val="105"/>
              </w:rPr>
              <w:t xml:space="preserve"> </w:t>
            </w:r>
            <w:r w:rsidRPr="009D776C">
              <w:rPr>
                <w:rFonts w:ascii="Arial" w:hAnsi="Arial" w:cs="Arial"/>
                <w:w w:val="105"/>
              </w:rPr>
              <w:t>behaviour.</w:t>
            </w:r>
          </w:p>
          <w:p w:rsidR="005F2333" w:rsidRPr="009D776C" w:rsidRDefault="005F2333" w:rsidP="00A129DF">
            <w:pPr>
              <w:pStyle w:val="ListParagraph"/>
              <w:widowControl w:val="0"/>
              <w:numPr>
                <w:ilvl w:val="1"/>
                <w:numId w:val="42"/>
              </w:numPr>
              <w:tabs>
                <w:tab w:val="left" w:pos="949"/>
              </w:tabs>
              <w:autoSpaceDE w:val="0"/>
              <w:autoSpaceDN w:val="0"/>
              <w:spacing w:before="10" w:after="0" w:line="240" w:lineRule="auto"/>
              <w:ind w:left="283" w:right="283" w:hanging="340"/>
              <w:contextualSpacing w:val="0"/>
              <w:rPr>
                <w:rFonts w:ascii="Arial" w:hAnsi="Arial" w:cs="Arial"/>
              </w:rPr>
            </w:pPr>
            <w:r w:rsidRPr="009D776C">
              <w:rPr>
                <w:rFonts w:ascii="Arial" w:hAnsi="Arial" w:cs="Arial"/>
                <w:w w:val="105"/>
              </w:rPr>
              <w:t>Ongo</w:t>
            </w:r>
            <w:r w:rsidR="0072096D" w:rsidRPr="009D776C">
              <w:rPr>
                <w:rFonts w:ascii="Arial" w:hAnsi="Arial" w:cs="Arial"/>
                <w:w w:val="105"/>
              </w:rPr>
              <w:t>ing review of plan at each IST mee</w:t>
            </w:r>
            <w:r w:rsidR="00A129DF" w:rsidRPr="009D776C">
              <w:rPr>
                <w:rFonts w:ascii="Arial" w:hAnsi="Arial" w:cs="Arial"/>
                <w:w w:val="105"/>
              </w:rPr>
              <w:t>ting</w:t>
            </w:r>
            <w:r w:rsidR="0072096D" w:rsidRPr="009D776C">
              <w:rPr>
                <w:rFonts w:ascii="Arial" w:hAnsi="Arial" w:cs="Arial"/>
                <w:w w:val="105"/>
              </w:rPr>
              <w:t>.</w:t>
            </w:r>
          </w:p>
          <w:p w:rsidR="007A0F0D" w:rsidRPr="009D776C" w:rsidRDefault="007A0F0D" w:rsidP="00A129DF">
            <w:pPr>
              <w:spacing w:after="0" w:line="240" w:lineRule="auto"/>
              <w:ind w:left="283" w:right="283"/>
              <w:jc w:val="both"/>
              <w:rPr>
                <w:rFonts w:ascii="Arial" w:eastAsia="Meiryo" w:hAnsi="Arial" w:cs="Arial"/>
                <w:b/>
              </w:rPr>
            </w:pPr>
          </w:p>
        </w:tc>
      </w:tr>
      <w:tr w:rsidR="007A0F0D" w:rsidRPr="009D776C" w:rsidTr="00A129DF">
        <w:tc>
          <w:tcPr>
            <w:tcW w:w="1270"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rsidR="007A0F0D" w:rsidRPr="009D776C" w:rsidRDefault="007A0F0D" w:rsidP="00A129DF">
            <w:pPr>
              <w:spacing w:after="150" w:line="240" w:lineRule="auto"/>
              <w:ind w:left="283" w:right="283"/>
              <w:jc w:val="center"/>
              <w:rPr>
                <w:rFonts w:ascii="Arial" w:eastAsia="Times New Roman" w:hAnsi="Arial" w:cs="Arial"/>
                <w:b/>
              </w:rPr>
            </w:pPr>
            <w:r w:rsidRPr="009D776C">
              <w:rPr>
                <w:rFonts w:ascii="Arial" w:eastAsia="Times New Roman" w:hAnsi="Arial" w:cs="Arial"/>
                <w:b/>
              </w:rPr>
              <w:t>3</w:t>
            </w:r>
          </w:p>
        </w:tc>
        <w:tc>
          <w:tcPr>
            <w:tcW w:w="8937"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Individualised services for </w:t>
            </w:r>
            <w:r w:rsidRPr="009D776C">
              <w:rPr>
                <w:rFonts w:ascii="Arial" w:eastAsia="Meiryo" w:hAnsi="Arial" w:cs="Arial"/>
                <w:b/>
                <w:u w:val="single"/>
              </w:rPr>
              <w:t>few students</w:t>
            </w:r>
            <w:r w:rsidRPr="009D776C">
              <w:rPr>
                <w:rFonts w:ascii="Arial" w:eastAsia="Meiryo" w:hAnsi="Arial" w:cs="Arial"/>
              </w:rPr>
              <w:t xml:space="preserve"> (2-5%) who require the most intensive support a school can provide.  These </w:t>
            </w:r>
            <w:proofErr w:type="gramStart"/>
            <w:r w:rsidRPr="009D776C">
              <w:rPr>
                <w:rFonts w:ascii="Arial" w:eastAsia="Meiryo" w:hAnsi="Arial" w:cs="Arial"/>
              </w:rPr>
              <w:t>are delivered</w:t>
            </w:r>
            <w:proofErr w:type="gramEnd"/>
            <w:r w:rsidRPr="009D776C">
              <w:rPr>
                <w:rFonts w:ascii="Arial" w:eastAsia="Meiryo" w:hAnsi="Arial" w:cs="Arial"/>
              </w:rPr>
              <w:t xml:space="preserve"> in very small groups or on an individual basis.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Tier 3 supports continue to build on the lessons and supports provided at Tiers 1 and 2, becoming more individualised and more intensive until teams can identify what </w:t>
            </w:r>
            <w:proofErr w:type="gramStart"/>
            <w:r w:rsidRPr="009D776C">
              <w:rPr>
                <w:rFonts w:ascii="Arial" w:eastAsia="Meiryo" w:hAnsi="Arial" w:cs="Arial"/>
              </w:rPr>
              <w:t>is needed</w:t>
            </w:r>
            <w:proofErr w:type="gramEnd"/>
            <w:r w:rsidRPr="009D776C">
              <w:rPr>
                <w:rFonts w:ascii="Arial" w:eastAsia="Meiryo" w:hAnsi="Arial" w:cs="Arial"/>
              </w:rPr>
              <w:t xml:space="preserve"> for a student to be successful. Tier 3 supports are based on the underlying reasons for a student’s behaviour (their FBA) and should include strategies to:</w:t>
            </w:r>
          </w:p>
          <w:p w:rsidR="007A0F0D" w:rsidRPr="009D776C" w:rsidRDefault="007A0F0D" w:rsidP="00A129DF">
            <w:pPr>
              <w:spacing w:after="0" w:line="240" w:lineRule="auto"/>
              <w:ind w:left="283" w:right="283" w:hanging="720"/>
              <w:jc w:val="both"/>
              <w:rPr>
                <w:rFonts w:ascii="Arial" w:eastAsia="Meiryo" w:hAnsi="Arial" w:cs="Arial"/>
              </w:rPr>
            </w:pPr>
          </w:p>
          <w:p w:rsidR="007A0F0D" w:rsidRPr="009D776C" w:rsidRDefault="007A0F0D" w:rsidP="00A129DF">
            <w:pPr>
              <w:pStyle w:val="ListParagraph"/>
              <w:numPr>
                <w:ilvl w:val="0"/>
                <w:numId w:val="19"/>
              </w:numPr>
              <w:spacing w:after="0" w:line="240" w:lineRule="auto"/>
              <w:ind w:left="283" w:right="283"/>
              <w:jc w:val="both"/>
              <w:rPr>
                <w:rFonts w:ascii="Arial" w:eastAsia="Meiryo" w:hAnsi="Arial" w:cs="Arial"/>
              </w:rPr>
            </w:pPr>
            <w:r w:rsidRPr="009D776C">
              <w:rPr>
                <w:rFonts w:ascii="Arial" w:eastAsia="Meiryo" w:hAnsi="Arial" w:cs="Arial"/>
              </w:rPr>
              <w:t>PREVENT problem behaviour</w:t>
            </w:r>
          </w:p>
          <w:p w:rsidR="007A0F0D" w:rsidRPr="009D776C" w:rsidRDefault="007A0F0D" w:rsidP="00A129DF">
            <w:pPr>
              <w:pStyle w:val="ListParagraph"/>
              <w:numPr>
                <w:ilvl w:val="0"/>
                <w:numId w:val="19"/>
              </w:numPr>
              <w:spacing w:after="0" w:line="240" w:lineRule="auto"/>
              <w:ind w:left="283" w:right="283"/>
              <w:jc w:val="both"/>
              <w:rPr>
                <w:rFonts w:ascii="Arial" w:eastAsia="Meiryo" w:hAnsi="Arial" w:cs="Arial"/>
              </w:rPr>
            </w:pPr>
            <w:r w:rsidRPr="009D776C">
              <w:rPr>
                <w:rFonts w:ascii="Arial" w:eastAsia="Meiryo" w:hAnsi="Arial" w:cs="Arial"/>
              </w:rPr>
              <w:t>TEACH the student an acceptable replacement behaviour</w:t>
            </w:r>
          </w:p>
          <w:p w:rsidR="007A0F0D" w:rsidRPr="009D776C" w:rsidRDefault="007A0F0D" w:rsidP="00A129DF">
            <w:pPr>
              <w:pStyle w:val="ListParagraph"/>
              <w:numPr>
                <w:ilvl w:val="0"/>
                <w:numId w:val="19"/>
              </w:numPr>
              <w:spacing w:after="0" w:line="240" w:lineRule="auto"/>
              <w:ind w:left="283" w:right="283"/>
              <w:jc w:val="both"/>
              <w:rPr>
                <w:rFonts w:ascii="Arial" w:eastAsia="Meiryo" w:hAnsi="Arial" w:cs="Arial"/>
              </w:rPr>
            </w:pPr>
            <w:r w:rsidRPr="009D776C">
              <w:rPr>
                <w:rFonts w:ascii="Arial" w:eastAsia="Meiryo" w:hAnsi="Arial" w:cs="Arial"/>
              </w:rPr>
              <w:t>REINFORCE the student’s use of the replacement behaviour</w:t>
            </w:r>
          </w:p>
          <w:p w:rsidR="007A0F0D" w:rsidRPr="009D776C" w:rsidRDefault="007A0F0D" w:rsidP="00A129DF">
            <w:pPr>
              <w:pStyle w:val="ListParagraph"/>
              <w:numPr>
                <w:ilvl w:val="0"/>
                <w:numId w:val="19"/>
              </w:numPr>
              <w:spacing w:after="0" w:line="240" w:lineRule="auto"/>
              <w:ind w:left="283" w:right="283"/>
              <w:jc w:val="both"/>
              <w:rPr>
                <w:rFonts w:ascii="Arial" w:eastAsia="Meiryo" w:hAnsi="Arial" w:cs="Arial"/>
              </w:rPr>
            </w:pPr>
            <w:r w:rsidRPr="009D776C">
              <w:rPr>
                <w:rFonts w:ascii="Arial" w:eastAsia="Meiryo" w:hAnsi="Arial" w:cs="Arial"/>
              </w:rPr>
              <w:t xml:space="preserve">MINIMISE the payoff for problem behaviour. </w:t>
            </w:r>
          </w:p>
          <w:p w:rsidR="007A0F0D" w:rsidRPr="009D776C" w:rsidRDefault="007A0F0D" w:rsidP="00A129DF">
            <w:pPr>
              <w:spacing w:after="0" w:line="240" w:lineRule="auto"/>
              <w:ind w:left="283" w:right="283" w:hanging="720"/>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w:t>
            </w:r>
            <w:r w:rsidR="00A129DF" w:rsidRPr="009D776C">
              <w:rPr>
                <w:rFonts w:ascii="Arial" w:eastAsia="Meiryo" w:hAnsi="Arial" w:cs="Arial"/>
              </w:rPr>
              <w:t xml:space="preserve">us problem solving procedures. </w:t>
            </w:r>
          </w:p>
        </w:tc>
      </w:tr>
    </w:tbl>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 xml:space="preserve">Consideration of Individual Circumstances </w:t>
      </w:r>
    </w:p>
    <w:p w:rsidR="007A0F0D" w:rsidRPr="009D776C" w:rsidRDefault="007A0F0D" w:rsidP="00A129DF">
      <w:pPr>
        <w:spacing w:after="0" w:line="240" w:lineRule="auto"/>
        <w:ind w:left="283" w:right="283"/>
        <w:jc w:val="both"/>
        <w:rPr>
          <w:rFonts w:ascii="Arial" w:eastAsia="Meiryo" w:hAnsi="Arial" w:cs="Arial"/>
        </w:rPr>
      </w:pPr>
    </w:p>
    <w:p w:rsidR="007E6747" w:rsidRPr="009D776C" w:rsidRDefault="007E6747"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 takes into account students’ individual circumstances, such as their behaviour history, disability, mental health and wellbeing, religious and cultural considerations, home environment and care arrangeme</w:t>
      </w:r>
      <w:r w:rsidR="00A129DF" w:rsidRPr="009D776C">
        <w:rPr>
          <w:rFonts w:ascii="Arial" w:eastAsia="Meiryo" w:hAnsi="Arial" w:cs="Arial"/>
        </w:rPr>
        <w:t xml:space="preserve">nts when teaching expectations, responding </w:t>
      </w:r>
      <w:r w:rsidRPr="009D776C">
        <w:rPr>
          <w:rFonts w:ascii="Arial" w:eastAsia="Meiryo" w:hAnsi="Arial" w:cs="Arial"/>
        </w:rPr>
        <w:t>to inappropriate behaviour or applying a disciplinary consequence.</w:t>
      </w:r>
    </w:p>
    <w:p w:rsidR="005C48BA" w:rsidRPr="009D776C" w:rsidRDefault="007E6747" w:rsidP="003B04C0">
      <w:pPr>
        <w:spacing w:after="0" w:line="240" w:lineRule="auto"/>
        <w:ind w:left="283" w:right="283"/>
        <w:jc w:val="both"/>
        <w:rPr>
          <w:rFonts w:ascii="Arial" w:eastAsia="Meiryo" w:hAnsi="Arial" w:cs="Arial"/>
        </w:rPr>
      </w:pPr>
      <w:r w:rsidRPr="009D776C">
        <w:rPr>
          <w:rFonts w:ascii="Arial" w:eastAsia="Meiryo" w:hAnsi="Arial" w:cs="Arial"/>
        </w:rPr>
        <w:t>In considering the individual circumstances of</w:t>
      </w:r>
      <w:r w:rsidR="00A129DF" w:rsidRPr="009D776C">
        <w:rPr>
          <w:rFonts w:ascii="Arial" w:eastAsia="Meiryo" w:hAnsi="Arial" w:cs="Arial"/>
        </w:rPr>
        <w:t xml:space="preserve"> each student, we recognise and understand</w:t>
      </w:r>
      <w:r w:rsidRPr="009D776C">
        <w:rPr>
          <w:rFonts w:ascii="Arial" w:eastAsia="Meiryo" w:hAnsi="Arial" w:cs="Arial"/>
        </w:rPr>
        <w:t xml:space="preserve">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w:t>
      </w:r>
      <w:proofErr w:type="gramStart"/>
      <w:r w:rsidRPr="009D776C">
        <w:rPr>
          <w:rFonts w:ascii="Arial" w:eastAsia="Meiryo" w:hAnsi="Arial" w:cs="Arial"/>
        </w:rPr>
        <w:t>may be considered</w:t>
      </w:r>
      <w:proofErr w:type="gramEnd"/>
      <w:r w:rsidRPr="009D776C">
        <w:rPr>
          <w:rFonts w:ascii="Arial" w:eastAsia="Meiryo" w:hAnsi="Arial" w:cs="Arial"/>
        </w:rPr>
        <w:t xml:space="preserve"> inappropriate or ineffective due to complex trauma or family circumstances.  These are all matters that our teachers and principal consider with each individual student in both the instruction of behaviour</w:t>
      </w:r>
      <w:r w:rsidR="003B04C0" w:rsidRPr="009D776C">
        <w:rPr>
          <w:rFonts w:ascii="Arial" w:eastAsia="Meiryo" w:hAnsi="Arial" w:cs="Arial"/>
        </w:rPr>
        <w:t xml:space="preserve"> and the response to behaviour.</w:t>
      </w:r>
    </w:p>
    <w:p w:rsidR="003B04C0" w:rsidRPr="009D776C" w:rsidRDefault="003B04C0" w:rsidP="003B04C0">
      <w:pPr>
        <w:spacing w:after="0" w:line="240" w:lineRule="auto"/>
        <w:ind w:left="283" w:right="283"/>
        <w:jc w:val="both"/>
        <w:rPr>
          <w:rFonts w:ascii="Arial" w:eastAsia="Meiryo" w:hAnsi="Arial" w:cs="Arial"/>
        </w:rPr>
      </w:pPr>
    </w:p>
    <w:p w:rsidR="005C48BA" w:rsidRPr="009D776C" w:rsidRDefault="005C48BA" w:rsidP="00A129DF">
      <w:pPr>
        <w:spacing w:after="160" w:line="259" w:lineRule="auto"/>
        <w:ind w:left="283" w:right="283"/>
        <w:rPr>
          <w:rFonts w:ascii="Arial" w:eastAsiaTheme="minorEastAsia" w:hAnsi="Arial" w:cs="Arial"/>
        </w:rPr>
      </w:pPr>
      <w:r w:rsidRPr="009D776C">
        <w:rPr>
          <w:rFonts w:ascii="Arial" w:eastAsiaTheme="minorEastAsia" w:hAnsi="Arial" w:cs="Arial"/>
        </w:rPr>
        <w:t xml:space="preserve">The individual circumstances that we consider include, but are not limited </w:t>
      </w:r>
      <w:proofErr w:type="gramStart"/>
      <w:r w:rsidRPr="009D776C">
        <w:rPr>
          <w:rFonts w:ascii="Arial" w:eastAsiaTheme="minorEastAsia" w:hAnsi="Arial" w:cs="Arial"/>
        </w:rPr>
        <w:t>to</w:t>
      </w:r>
      <w:proofErr w:type="gramEnd"/>
      <w:r w:rsidRPr="009D776C">
        <w:rPr>
          <w:rFonts w:ascii="Arial" w:eastAsiaTheme="minorEastAsia" w:hAnsi="Arial" w:cs="Arial"/>
        </w:rPr>
        <w:t>:</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Behaviour history</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Mental health/wellbeing</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Culture</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Care arrangements</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Disability</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Religion</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Home environment</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lastRenderedPageBreak/>
        <w:t>Age</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Developmental emotional age</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Socio economic situation</w:t>
      </w:r>
    </w:p>
    <w:p w:rsidR="005C48BA" w:rsidRPr="009D776C" w:rsidRDefault="005C48BA" w:rsidP="00A129DF">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Emotional state</w:t>
      </w:r>
    </w:p>
    <w:p w:rsidR="007E6747" w:rsidRPr="009D776C" w:rsidRDefault="005C48BA" w:rsidP="003B04C0">
      <w:pPr>
        <w:numPr>
          <w:ilvl w:val="0"/>
          <w:numId w:val="47"/>
        </w:numPr>
        <w:spacing w:after="160" w:line="259" w:lineRule="auto"/>
        <w:ind w:left="283" w:right="283"/>
        <w:contextualSpacing/>
        <w:rPr>
          <w:rFonts w:ascii="Arial" w:eastAsiaTheme="minorEastAsia" w:hAnsi="Arial" w:cs="Arial"/>
        </w:rPr>
      </w:pPr>
      <w:r w:rsidRPr="009D776C">
        <w:rPr>
          <w:rFonts w:ascii="Arial" w:eastAsiaTheme="minorEastAsia" w:hAnsi="Arial" w:cs="Arial"/>
        </w:rPr>
        <w:t>Gender</w:t>
      </w:r>
    </w:p>
    <w:p w:rsidR="003B04C0" w:rsidRPr="009D776C" w:rsidRDefault="003B04C0" w:rsidP="003B04C0">
      <w:pPr>
        <w:spacing w:after="160" w:line="259" w:lineRule="auto"/>
        <w:ind w:left="283" w:right="283"/>
        <w:contextualSpacing/>
        <w:rPr>
          <w:rFonts w:ascii="Arial" w:eastAsiaTheme="minorEastAsia" w:hAnsi="Arial" w:cs="Arial"/>
        </w:rPr>
      </w:pPr>
    </w:p>
    <w:p w:rsidR="005C48BA" w:rsidRPr="009D776C" w:rsidRDefault="005C48BA" w:rsidP="00A129DF">
      <w:pPr>
        <w:spacing w:after="160" w:line="259" w:lineRule="auto"/>
        <w:ind w:left="283" w:right="283"/>
        <w:rPr>
          <w:rFonts w:ascii="Arial" w:eastAsiaTheme="minorEastAsia" w:hAnsi="Arial" w:cs="Arial"/>
        </w:rPr>
      </w:pPr>
      <w:r w:rsidRPr="009D776C">
        <w:rPr>
          <w:rFonts w:ascii="Arial" w:eastAsiaTheme="minorEastAsia" w:hAnsi="Arial" w:cs="Arial"/>
        </w:rPr>
        <w:t>These considerations of students’ individual circumstances is important when applying support and consequences.</w:t>
      </w:r>
    </w:p>
    <w:p w:rsidR="005C48BA" w:rsidRPr="009D776C" w:rsidRDefault="005C48BA" w:rsidP="00A129DF">
      <w:pPr>
        <w:spacing w:after="160" w:line="259" w:lineRule="auto"/>
        <w:ind w:left="283" w:right="283"/>
        <w:rPr>
          <w:rFonts w:ascii="Arial" w:eastAsiaTheme="minorEastAsia" w:hAnsi="Arial" w:cs="Arial"/>
        </w:rPr>
      </w:pPr>
      <w:r w:rsidRPr="009D776C">
        <w:rPr>
          <w:rFonts w:ascii="Arial" w:eastAsiaTheme="minorEastAsia" w:hAnsi="Arial" w:cs="Arial"/>
        </w:rPr>
        <w:t xml:space="preserve">Staff at Baralaba State School promotes </w:t>
      </w:r>
      <w:proofErr w:type="gramStart"/>
      <w:r w:rsidRPr="009D776C">
        <w:rPr>
          <w:rFonts w:ascii="Arial" w:eastAsiaTheme="minorEastAsia" w:hAnsi="Arial" w:cs="Arial"/>
        </w:rPr>
        <w:t>environments which</w:t>
      </w:r>
      <w:proofErr w:type="gramEnd"/>
      <w:r w:rsidRPr="009D776C">
        <w:rPr>
          <w:rFonts w:ascii="Arial" w:eastAsiaTheme="minorEastAsia" w:hAnsi="Arial" w:cs="Arial"/>
        </w:rPr>
        <w:t xml:space="preserve"> are responsive to the diverse needs of its students.  This </w:t>
      </w:r>
      <w:proofErr w:type="gramStart"/>
      <w:r w:rsidRPr="009D776C">
        <w:rPr>
          <w:rFonts w:ascii="Arial" w:eastAsiaTheme="minorEastAsia" w:hAnsi="Arial" w:cs="Arial"/>
        </w:rPr>
        <w:t>is encapsulated</w:t>
      </w:r>
      <w:proofErr w:type="gramEnd"/>
      <w:r w:rsidRPr="009D776C">
        <w:rPr>
          <w:rFonts w:ascii="Arial" w:eastAsiaTheme="minorEastAsia" w:hAnsi="Arial" w:cs="Arial"/>
        </w:rPr>
        <w:t xml:space="preserve"> in the way we teach both the curriculum and behaviour expectations, the support we provide and the way we respond to individual student behaviour.</w:t>
      </w:r>
    </w:p>
    <w:p w:rsidR="005C48BA" w:rsidRPr="009D776C" w:rsidRDefault="005C48BA"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 xml:space="preserve">Student Wellbeing </w:t>
      </w:r>
    </w:p>
    <w:p w:rsidR="007A0F0D" w:rsidRPr="009D776C" w:rsidRDefault="007A0F0D" w:rsidP="00A129DF">
      <w:pPr>
        <w:spacing w:after="0" w:line="240" w:lineRule="auto"/>
        <w:ind w:left="283" w:right="283"/>
        <w:jc w:val="both"/>
        <w:rPr>
          <w:rFonts w:ascii="Arial" w:eastAsia="Meiryo" w:hAnsi="Arial" w:cs="Arial"/>
        </w:rPr>
      </w:pPr>
    </w:p>
    <w:p w:rsidR="00EC783A" w:rsidRPr="009D776C" w:rsidRDefault="007E6747" w:rsidP="00A129DF">
      <w:pPr>
        <w:spacing w:after="0" w:line="240" w:lineRule="auto"/>
        <w:ind w:left="283" w:right="283"/>
        <w:jc w:val="both"/>
        <w:rPr>
          <w:rFonts w:ascii="Arial" w:eastAsia="Meiryo" w:hAnsi="Arial" w:cs="Arial"/>
        </w:rPr>
      </w:pPr>
      <w:r w:rsidRPr="009D776C">
        <w:rPr>
          <w:rFonts w:ascii="Arial" w:eastAsiaTheme="minorEastAsia" w:hAnsi="Arial" w:cs="Arial"/>
        </w:rPr>
        <w:t xml:space="preserve">Baralaba State School acknowledges the importance of student wellbeing and offers services in support. </w:t>
      </w:r>
      <w:r w:rsidRPr="009D776C">
        <w:rPr>
          <w:rFonts w:ascii="Arial" w:eastAsia="Meiryo" w:hAnsi="Arial" w:cs="Arial"/>
        </w:rPr>
        <w:t>We encourage parents and students to speak with their class teacher or make an appointment to meet with the guidance officer</w:t>
      </w:r>
      <w:r w:rsidR="00423C3C" w:rsidRPr="009D776C">
        <w:rPr>
          <w:rFonts w:ascii="Arial" w:eastAsia="Meiryo" w:hAnsi="Arial" w:cs="Arial"/>
        </w:rPr>
        <w:t xml:space="preserve"> and school chaplain</w:t>
      </w:r>
      <w:r w:rsidRPr="009D776C">
        <w:rPr>
          <w:rFonts w:ascii="Arial" w:eastAsia="Meiryo" w:hAnsi="Arial" w:cs="Arial"/>
        </w:rPr>
        <w:t xml:space="preserve"> if they would like individual advice about a</w:t>
      </w:r>
      <w:r w:rsidR="00EC783A" w:rsidRPr="009D776C">
        <w:rPr>
          <w:rFonts w:ascii="Arial" w:eastAsia="Meiryo" w:hAnsi="Arial" w:cs="Arial"/>
        </w:rPr>
        <w:t xml:space="preserve">ccessing particular services.  </w:t>
      </w:r>
    </w:p>
    <w:p w:rsidR="007A0F0D" w:rsidRPr="009D776C" w:rsidRDefault="007E6747" w:rsidP="003B04C0">
      <w:pPr>
        <w:spacing w:after="0" w:line="240" w:lineRule="auto"/>
        <w:ind w:left="283" w:right="283"/>
        <w:jc w:val="both"/>
        <w:rPr>
          <w:rFonts w:ascii="Arial" w:eastAsia="Meiryo" w:hAnsi="Arial" w:cs="Arial"/>
        </w:rPr>
      </w:pPr>
      <w:r w:rsidRPr="009D776C">
        <w:rPr>
          <w:rFonts w:ascii="Arial" w:eastAsiaTheme="minorEastAsia" w:hAnsi="Arial" w:cs="Arial"/>
        </w:rPr>
        <w:t>We recognise the importance of supporting students’ learn</w:t>
      </w:r>
      <w:r w:rsidR="003B04C0" w:rsidRPr="009D776C">
        <w:rPr>
          <w:rFonts w:ascii="Arial" w:eastAsiaTheme="minorEastAsia" w:hAnsi="Arial" w:cs="Arial"/>
        </w:rPr>
        <w:t xml:space="preserve">ing through providing a positive school environment. </w:t>
      </w:r>
      <w:r w:rsidRPr="009D776C">
        <w:rPr>
          <w:rFonts w:ascii="Arial" w:eastAsiaTheme="minorEastAsia" w:hAnsi="Arial" w:cs="Arial"/>
        </w:rPr>
        <w:t>Nurturing students’ wellbeing in a safe, supportive and inclusive school environment optimises student learning and helps build resilient, confident, and healthy lifelong learners.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b/>
        </w:rPr>
      </w:pPr>
      <w:r w:rsidRPr="009D776C">
        <w:rPr>
          <w:rFonts w:ascii="Arial" w:eastAsia="Meiryo" w:hAnsi="Arial" w:cs="Arial"/>
          <w:b/>
        </w:rPr>
        <w:t xml:space="preserve">Curriculum and pedagogy </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Schools build the foundations for wellbeing and lifelong learning through curriculum embedding </w:t>
      </w:r>
      <w:hyperlink r:id="rId17" w:history="1">
        <w:r w:rsidRPr="009D776C">
          <w:rPr>
            <w:rStyle w:val="Hyperlink"/>
            <w:rFonts w:ascii="Arial" w:eastAsia="Meiryo" w:hAnsi="Arial" w:cs="Arial"/>
          </w:rPr>
          <w:t>personal and social capabilities</w:t>
        </w:r>
      </w:hyperlink>
      <w:r w:rsidRPr="009D776C">
        <w:rPr>
          <w:rFonts w:ascii="Arial" w:eastAsia="Meiryo" w:hAnsi="Arial" w:cs="Arial"/>
        </w:rPr>
        <w:t xml:space="preserve"> (self-awareness, self-management, social awareness and social management) in the implementation of the </w:t>
      </w:r>
      <w:hyperlink r:id="rId18" w:history="1">
        <w:r w:rsidRPr="009D776C">
          <w:rPr>
            <w:rStyle w:val="Hyperlink"/>
            <w:rFonts w:ascii="Arial" w:eastAsia="Meiryo" w:hAnsi="Arial" w:cs="Arial"/>
          </w:rPr>
          <w:t>P–12 curriculum, assessment and reporting framework</w:t>
        </w:r>
      </w:hyperlink>
      <w:r w:rsidRPr="009D776C">
        <w:rPr>
          <w:rFonts w:ascii="Arial" w:eastAsia="Meiryo" w:hAnsi="Arial" w:cs="Arial"/>
        </w:rPr>
        <w:t xml:space="preserv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b/>
        </w:rPr>
      </w:pPr>
      <w:r w:rsidRPr="009D776C">
        <w:rPr>
          <w:rFonts w:ascii="Arial" w:eastAsia="Meiryo" w:hAnsi="Arial" w:cs="Arial"/>
          <w:b/>
        </w:rPr>
        <w:t xml:space="preserve">Policy and expectations </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Within a school </w:t>
      </w:r>
      <w:r w:rsidR="00EC783A" w:rsidRPr="009D776C">
        <w:rPr>
          <w:rFonts w:ascii="Arial" w:eastAsia="Meiryo" w:hAnsi="Arial" w:cs="Arial"/>
        </w:rPr>
        <w:t>community,</w:t>
      </w:r>
      <w:r w:rsidRPr="009D776C">
        <w:rPr>
          <w:rFonts w:ascii="Arial" w:eastAsia="Meiryo" w:hAnsi="Arial" w:cs="Arial"/>
        </w:rPr>
        <w:t xml:space="preserve"> there are specific health and wellbeing issues that will need to </w:t>
      </w:r>
      <w:proofErr w:type="gramStart"/>
      <w:r w:rsidRPr="009D776C">
        <w:rPr>
          <w:rFonts w:ascii="Arial" w:eastAsia="Meiryo" w:hAnsi="Arial" w:cs="Arial"/>
        </w:rPr>
        <w:t>be addressed</w:t>
      </w:r>
      <w:proofErr w:type="gramEnd"/>
      <w:r w:rsidRPr="009D776C">
        <w:rPr>
          <w:rFonts w:ascii="Arial" w:eastAsia="Meiryo" w:hAnsi="Arial" w:cs="Arial"/>
        </w:rPr>
        <w:t xml:space="preserve"> for the whole school, specific students, or in certain circumstances.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i/>
        </w:rPr>
      </w:pPr>
      <w:r w:rsidRPr="009D776C">
        <w:rPr>
          <w:rFonts w:ascii="Arial" w:eastAsia="Meiryo" w:hAnsi="Arial" w:cs="Arial"/>
          <w:i/>
        </w:rPr>
        <w:t>Specialised health needs</w:t>
      </w:r>
    </w:p>
    <w:p w:rsidR="007A0F0D" w:rsidRPr="009D776C" w:rsidRDefault="00492066"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works closely with parents to ensure students with specialised health needs, including those requiring specialised health procedures, have access to a reasonable standard of support for their health needs whilst attending school or school-based activities.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w:t>
      </w:r>
      <w:proofErr w:type="gramStart"/>
      <w:r w:rsidRPr="009D776C">
        <w:rPr>
          <w:rFonts w:ascii="Arial" w:eastAsia="Meiryo" w:hAnsi="Arial" w:cs="Arial"/>
        </w:rPr>
        <w:t>have been trained</w:t>
      </w:r>
      <w:proofErr w:type="gramEnd"/>
      <w:r w:rsidRPr="009D776C">
        <w:rPr>
          <w:rFonts w:ascii="Arial" w:eastAsia="Meiryo" w:hAnsi="Arial" w:cs="Arial"/>
        </w:rPr>
        <w:t xml:space="preserve"> to support the student's health condition. </w:t>
      </w:r>
    </w:p>
    <w:p w:rsidR="007A0F0D" w:rsidRPr="009D776C" w:rsidRDefault="007A0F0D" w:rsidP="00A129DF">
      <w:pPr>
        <w:spacing w:after="0" w:line="240" w:lineRule="auto"/>
        <w:ind w:left="283" w:right="283"/>
        <w:rPr>
          <w:rFonts w:ascii="Arial" w:eastAsia="Meiryo" w:hAnsi="Arial" w:cs="Arial"/>
          <w:u w:val="single"/>
        </w:rPr>
      </w:pPr>
    </w:p>
    <w:p w:rsidR="007A0F0D" w:rsidRPr="009D776C" w:rsidRDefault="007A0F0D" w:rsidP="00A129DF">
      <w:pPr>
        <w:spacing w:after="0" w:line="240" w:lineRule="auto"/>
        <w:ind w:left="283" w:right="283"/>
        <w:jc w:val="both"/>
        <w:rPr>
          <w:rFonts w:ascii="Arial" w:eastAsia="Meiryo" w:hAnsi="Arial" w:cs="Arial"/>
          <w:i/>
        </w:rPr>
      </w:pPr>
      <w:r w:rsidRPr="009D776C">
        <w:rPr>
          <w:rFonts w:ascii="Arial" w:eastAsia="Meiryo" w:hAnsi="Arial" w:cs="Arial"/>
          <w:i/>
        </w:rPr>
        <w:t xml:space="preserve">Medications </w:t>
      </w:r>
    </w:p>
    <w:p w:rsidR="007A0F0D" w:rsidRPr="009D776C" w:rsidRDefault="00492066"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requires parent consent and medical authorisation to administer any medication (including over-the-counter medications) to students. For students requiring medication to </w:t>
      </w:r>
      <w:proofErr w:type="gramStart"/>
      <w:r w:rsidR="007A0F0D" w:rsidRPr="009D776C">
        <w:rPr>
          <w:rFonts w:ascii="Arial" w:eastAsia="Meiryo" w:hAnsi="Arial" w:cs="Arial"/>
        </w:rPr>
        <w:t>be administered</w:t>
      </w:r>
      <w:proofErr w:type="gramEnd"/>
      <w:r w:rsidR="003B04C0" w:rsidRPr="009D776C">
        <w:rPr>
          <w:rFonts w:ascii="Arial" w:eastAsia="Meiryo" w:hAnsi="Arial" w:cs="Arial"/>
        </w:rPr>
        <w:t xml:space="preserve"> during school hours, Baralaba State School administration team</w:t>
      </w:r>
      <w:r w:rsidR="007A0F0D" w:rsidRPr="009D776C">
        <w:rPr>
          <w:rFonts w:ascii="Arial" w:eastAsia="Meiryo" w:hAnsi="Arial" w:cs="Arial"/>
        </w:rPr>
        <w:t xml:space="preserve"> can provide further information and relevant forms.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lastRenderedPageBreak/>
        <w:t xml:space="preserve">For students with a long-term health condition requiring medication, parents need to provide the school with a </w:t>
      </w:r>
      <w:hyperlink r:id="rId19" w:history="1">
        <w:r w:rsidRPr="009D776C">
          <w:rPr>
            <w:rStyle w:val="Hyperlink"/>
            <w:rFonts w:ascii="Arial" w:eastAsia="Meiryo" w:hAnsi="Arial" w:cs="Arial"/>
            <w:i/>
          </w:rPr>
          <w:t>Request to administer medication at school</w:t>
        </w:r>
      </w:hyperlink>
      <w:r w:rsidRPr="009D776C">
        <w:rPr>
          <w:rFonts w:ascii="Arial" w:eastAsia="Meiryo" w:hAnsi="Arial" w:cs="Arial"/>
        </w:rPr>
        <w:t xml:space="preserve"> form signed by the prescribing health practitioner.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492066"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maintains a minimum of one adrenaline auto-injector and asthma reliever/puffer, stored in the school's/campus first aid kit to provide emergency first aid medication if required.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i/>
        </w:rPr>
      </w:pPr>
      <w:r w:rsidRPr="009D776C">
        <w:rPr>
          <w:rFonts w:ascii="Arial" w:eastAsia="Meiryo" w:hAnsi="Arial" w:cs="Arial"/>
          <w:i/>
        </w:rPr>
        <w:t xml:space="preserve">Mental health </w:t>
      </w:r>
    </w:p>
    <w:p w:rsidR="007A0F0D" w:rsidRPr="009D776C" w:rsidRDefault="00492066"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implements early intervention measures and treatments for students where there is reasonable belief that a student has a mental health difficulty.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i/>
        </w:rPr>
      </w:pPr>
      <w:r w:rsidRPr="009D776C">
        <w:rPr>
          <w:rFonts w:ascii="Arial" w:eastAsia="Meiryo" w:hAnsi="Arial" w:cs="Arial"/>
          <w:i/>
        </w:rPr>
        <w:t xml:space="preserve">Suicide prevention </w:t>
      </w:r>
    </w:p>
    <w:p w:rsidR="007A0F0D" w:rsidRPr="009D776C" w:rsidRDefault="00492066"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staff who notice </w:t>
      </w:r>
      <w:proofErr w:type="gramStart"/>
      <w:r w:rsidR="007A0F0D" w:rsidRPr="009D776C">
        <w:rPr>
          <w:rFonts w:ascii="Arial" w:eastAsia="Meiryo" w:hAnsi="Arial" w:cs="Arial"/>
        </w:rPr>
        <w:t>suicide warning</w:t>
      </w:r>
      <w:proofErr w:type="gramEnd"/>
      <w:r w:rsidR="007A0F0D" w:rsidRPr="009D776C">
        <w:rPr>
          <w:rFonts w:ascii="Arial" w:eastAsia="Meiryo" w:hAnsi="Arial" w:cs="Arial"/>
        </w:rPr>
        <w:t xml:space="preserve"> signs in a student should seek help immediately from the school guidance officer, senior guidance officer or other appropriate staff.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When dealing with a mental health crisis, schools call 000 when there is an imminent threat to the safety of student in </w:t>
      </w:r>
      <w:proofErr w:type="gramStart"/>
      <w:r w:rsidRPr="009D776C">
        <w:rPr>
          <w:rFonts w:ascii="Arial" w:eastAsia="Meiryo" w:hAnsi="Arial" w:cs="Arial"/>
        </w:rPr>
        <w:t>the first instance, and where necessary provide first aid</w:t>
      </w:r>
      <w:proofErr w:type="gramEnd"/>
      <w:r w:rsidRPr="009D776C">
        <w:rPr>
          <w:rFonts w:ascii="Arial" w:eastAsia="Meiryo" w:hAnsi="Arial" w:cs="Arial"/>
        </w:rPr>
        <w:t>. In all other si</w:t>
      </w:r>
      <w:r w:rsidR="00492066" w:rsidRPr="009D776C">
        <w:rPr>
          <w:rFonts w:ascii="Arial" w:eastAsia="Meiryo" w:hAnsi="Arial" w:cs="Arial"/>
        </w:rPr>
        <w:t>tuations, Baralaba State School</w:t>
      </w:r>
      <w:r w:rsidRPr="009D776C">
        <w:rPr>
          <w:rFonts w:ascii="Arial" w:eastAsia="Meiryo" w:hAnsi="Arial" w:cs="Arial"/>
        </w:rPr>
        <w:t xml:space="preserve"> staff follow suicide intervention and prevention advice by ensuring: </w:t>
      </w:r>
    </w:p>
    <w:p w:rsidR="007A0F0D" w:rsidRPr="009D776C" w:rsidRDefault="007A0F0D" w:rsidP="00A129DF">
      <w:pPr>
        <w:pStyle w:val="ListParagraph"/>
        <w:numPr>
          <w:ilvl w:val="0"/>
          <w:numId w:val="18"/>
        </w:numPr>
        <w:spacing w:after="0" w:line="240" w:lineRule="auto"/>
        <w:ind w:left="283" w:right="283"/>
        <w:jc w:val="both"/>
        <w:rPr>
          <w:rFonts w:ascii="Arial" w:eastAsia="Meiryo" w:hAnsi="Arial" w:cs="Arial"/>
        </w:rPr>
      </w:pPr>
      <w:r w:rsidRPr="009D776C">
        <w:rPr>
          <w:rFonts w:ascii="Arial" w:eastAsia="Meiryo" w:hAnsi="Arial" w:cs="Arial"/>
        </w:rPr>
        <w:t xml:space="preserve">the student is not left alone </w:t>
      </w:r>
    </w:p>
    <w:p w:rsidR="007A0F0D" w:rsidRPr="009D776C" w:rsidRDefault="007A0F0D" w:rsidP="00A129DF">
      <w:pPr>
        <w:pStyle w:val="ListParagraph"/>
        <w:numPr>
          <w:ilvl w:val="0"/>
          <w:numId w:val="18"/>
        </w:numPr>
        <w:spacing w:after="0" w:line="240" w:lineRule="auto"/>
        <w:ind w:left="283" w:right="283"/>
        <w:jc w:val="both"/>
        <w:rPr>
          <w:rFonts w:ascii="Arial" w:eastAsia="Meiryo" w:hAnsi="Arial" w:cs="Arial"/>
        </w:rPr>
      </w:pPr>
      <w:r w:rsidRPr="009D776C">
        <w:rPr>
          <w:rFonts w:ascii="Arial" w:eastAsia="Meiryo" w:hAnsi="Arial" w:cs="Arial"/>
        </w:rPr>
        <w:t xml:space="preserve">their safety and the safety of other students and staff is maintained </w:t>
      </w:r>
    </w:p>
    <w:p w:rsidR="007A0F0D" w:rsidRPr="009D776C" w:rsidRDefault="007A0F0D" w:rsidP="00A129DF">
      <w:pPr>
        <w:pStyle w:val="ListParagraph"/>
        <w:numPr>
          <w:ilvl w:val="0"/>
          <w:numId w:val="18"/>
        </w:numPr>
        <w:spacing w:after="0" w:line="240" w:lineRule="auto"/>
        <w:ind w:left="283" w:right="283"/>
        <w:jc w:val="both"/>
        <w:rPr>
          <w:rFonts w:ascii="Arial" w:eastAsia="Meiryo" w:hAnsi="Arial" w:cs="Arial"/>
        </w:rPr>
      </w:pPr>
      <w:r w:rsidRPr="009D776C">
        <w:rPr>
          <w:rFonts w:ascii="Arial" w:eastAsia="Meiryo" w:hAnsi="Arial" w:cs="Arial"/>
        </w:rPr>
        <w:t xml:space="preserve">students receive appropriate support immediately </w:t>
      </w:r>
    </w:p>
    <w:p w:rsidR="007A0F0D" w:rsidRPr="009D776C" w:rsidRDefault="007A0F0D" w:rsidP="00A129DF">
      <w:pPr>
        <w:pStyle w:val="ListParagraph"/>
        <w:numPr>
          <w:ilvl w:val="0"/>
          <w:numId w:val="18"/>
        </w:numPr>
        <w:spacing w:after="0" w:line="240" w:lineRule="auto"/>
        <w:ind w:left="283" w:right="283"/>
        <w:jc w:val="both"/>
        <w:rPr>
          <w:rFonts w:ascii="Arial" w:eastAsia="Meiryo" w:hAnsi="Arial" w:cs="Arial"/>
        </w:rPr>
      </w:pPr>
      <w:r w:rsidRPr="009D776C">
        <w:rPr>
          <w:rFonts w:ascii="Arial" w:eastAsia="Meiryo" w:hAnsi="Arial" w:cs="Arial"/>
        </w:rPr>
        <w:t xml:space="preserve">parents are advised </w:t>
      </w:r>
    </w:p>
    <w:p w:rsidR="007A0F0D" w:rsidRPr="009D776C" w:rsidRDefault="007A0F0D" w:rsidP="00A129DF">
      <w:pPr>
        <w:pStyle w:val="ListParagraph"/>
        <w:numPr>
          <w:ilvl w:val="0"/>
          <w:numId w:val="18"/>
        </w:numPr>
        <w:spacing w:after="0" w:line="240" w:lineRule="auto"/>
        <w:ind w:left="283" w:right="283"/>
        <w:jc w:val="both"/>
        <w:rPr>
          <w:rFonts w:ascii="Arial" w:eastAsia="Meiryo" w:hAnsi="Arial" w:cs="Arial"/>
        </w:rPr>
      </w:pPr>
      <w:proofErr w:type="gramStart"/>
      <w:r w:rsidRPr="009D776C">
        <w:rPr>
          <w:rFonts w:ascii="Arial" w:eastAsia="Meiryo" w:hAnsi="Arial" w:cs="Arial"/>
        </w:rPr>
        <w:t>all</w:t>
      </w:r>
      <w:proofErr w:type="gramEnd"/>
      <w:r w:rsidRPr="009D776C">
        <w:rPr>
          <w:rFonts w:ascii="Arial" w:eastAsia="Meiryo" w:hAnsi="Arial" w:cs="Arial"/>
        </w:rPr>
        <w:t xml:space="preserve"> actions are documented and reported.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i/>
        </w:rPr>
      </w:pPr>
      <w:r w:rsidRPr="009D776C">
        <w:rPr>
          <w:rFonts w:ascii="Arial" w:eastAsia="Meiryo" w:hAnsi="Arial" w:cs="Arial"/>
          <w:i/>
        </w:rPr>
        <w:t xml:space="preserve">Suicide </w:t>
      </w:r>
      <w:proofErr w:type="spellStart"/>
      <w:r w:rsidRPr="009D776C">
        <w:rPr>
          <w:rFonts w:ascii="Arial" w:eastAsia="Meiryo" w:hAnsi="Arial" w:cs="Arial"/>
          <w:i/>
        </w:rPr>
        <w:t>postvention</w:t>
      </w:r>
      <w:proofErr w:type="spellEnd"/>
      <w:r w:rsidRPr="009D776C">
        <w:rPr>
          <w:rFonts w:ascii="Arial" w:eastAsia="Meiryo" w:hAnsi="Arial" w:cs="Arial"/>
          <w:i/>
        </w:rPr>
        <w:t xml:space="preserve"> </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In the case of a suicide of a student that has not occurred on school</w:t>
      </w:r>
      <w:r w:rsidR="00492066" w:rsidRPr="009D776C">
        <w:rPr>
          <w:rFonts w:ascii="Arial" w:eastAsia="Meiryo" w:hAnsi="Arial" w:cs="Arial"/>
        </w:rPr>
        <w:t xml:space="preserve"> grounds, Baralaba State School</w:t>
      </w:r>
      <w:r w:rsidRPr="009D776C">
        <w:rPr>
          <w:rFonts w:ascii="Arial" w:eastAsia="Meiryo" w:hAnsi="Arial" w:cs="Arial"/>
        </w:rPr>
        <w:t xml:space="preserve"> enacts a </w:t>
      </w:r>
      <w:proofErr w:type="spellStart"/>
      <w:r w:rsidRPr="009D776C">
        <w:rPr>
          <w:rFonts w:ascii="Arial" w:eastAsia="Meiryo" w:hAnsi="Arial" w:cs="Arial"/>
        </w:rPr>
        <w:t>postvention</w:t>
      </w:r>
      <w:proofErr w:type="spellEnd"/>
      <w:r w:rsidRPr="009D776C">
        <w:rPr>
          <w:rFonts w:ascii="Arial" w:eastAsia="Meiryo" w:hAnsi="Arial" w:cs="Arial"/>
        </w:rPr>
        <w:t xml:space="preserve"> response, by communicating with the family of the student and ensuring immediate support </w:t>
      </w:r>
      <w:proofErr w:type="gramStart"/>
      <w:r w:rsidRPr="009D776C">
        <w:rPr>
          <w:rFonts w:ascii="Arial" w:eastAsia="Meiryo" w:hAnsi="Arial" w:cs="Arial"/>
        </w:rPr>
        <w:t>is provided</w:t>
      </w:r>
      <w:proofErr w:type="gramEnd"/>
      <w:r w:rsidRPr="009D776C">
        <w:rPr>
          <w:rFonts w:ascii="Arial" w:eastAsia="Meiryo" w:hAnsi="Arial" w:cs="Arial"/>
        </w:rPr>
        <w:t xml:space="preserve"> to students and staff who may be affected.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Where a suicide has occurred on school grounds or at a scho</w:t>
      </w:r>
      <w:r w:rsidR="00492066" w:rsidRPr="009D776C">
        <w:rPr>
          <w:rFonts w:ascii="Arial" w:eastAsia="Meiryo" w:hAnsi="Arial" w:cs="Arial"/>
        </w:rPr>
        <w:t>ol event, Baralaba State School</w:t>
      </w:r>
      <w:r w:rsidRPr="009D776C">
        <w:rPr>
          <w:rFonts w:ascii="Arial" w:eastAsia="Meiryo" w:hAnsi="Arial" w:cs="Arial"/>
        </w:rPr>
        <w:t xml:space="preserve"> staff immediately enact the School Emergency Management </w:t>
      </w:r>
      <w:proofErr w:type="gramStart"/>
      <w:r w:rsidRPr="009D776C">
        <w:rPr>
          <w:rFonts w:ascii="Arial" w:eastAsia="Meiryo" w:hAnsi="Arial" w:cs="Arial"/>
        </w:rPr>
        <w:t>Plan and communicate with the family of the student</w:t>
      </w:r>
      <w:proofErr w:type="gramEnd"/>
      <w:r w:rsidRPr="009D776C">
        <w:rPr>
          <w:rFonts w:ascii="Arial" w:eastAsia="Meiryo" w:hAnsi="Arial" w:cs="Arial"/>
        </w:rPr>
        <w:t xml:space="preserve"> and ensure immediate support is provided to students and staff who may be affected.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rPr>
          <w:rFonts w:ascii="Arial" w:eastAsia="Meiryo" w:hAnsi="Arial" w:cs="Arial"/>
          <w:b/>
        </w:rPr>
      </w:pPr>
      <w:r w:rsidRPr="009D776C">
        <w:rPr>
          <w:rFonts w:ascii="Arial" w:eastAsia="Meiryo" w:hAnsi="Arial" w:cs="Arial"/>
          <w:b/>
        </w:rPr>
        <w:t>Student Support Network</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B773B0"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is proud to have a comprehensive Student Support Network in place to help the social, emotional and physical wellbeing of every student.  In addition to the assistance provided by class teachers, we have a team of professionals whose dedicated roles are to help ensure our school is an inclusive, nurturing environment.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Students can approach any trusted school staff </w:t>
      </w:r>
      <w:r w:rsidR="00B773B0" w:rsidRPr="009D776C">
        <w:rPr>
          <w:rFonts w:ascii="Arial" w:eastAsia="Meiryo" w:hAnsi="Arial" w:cs="Arial"/>
        </w:rPr>
        <w:t>member at Baralaba State School</w:t>
      </w:r>
      <w:r w:rsidRPr="009D776C">
        <w:rPr>
          <w:rFonts w:ascii="Arial" w:eastAsia="Meiryo" w:hAnsi="Arial" w:cs="Arial"/>
        </w:rPr>
        <w:t xml:space="preserve"> to seek assistance or advice.  If they are unable to </w:t>
      </w:r>
      <w:proofErr w:type="gramStart"/>
      <w:r w:rsidRPr="009D776C">
        <w:rPr>
          <w:rFonts w:ascii="Arial" w:eastAsia="Meiryo" w:hAnsi="Arial" w:cs="Arial"/>
        </w:rPr>
        <w:t>assist</w:t>
      </w:r>
      <w:proofErr w:type="gramEnd"/>
      <w:r w:rsidRPr="009D776C">
        <w:rPr>
          <w:rFonts w:ascii="Arial" w:eastAsia="Meiryo" w:hAnsi="Arial" w:cs="Arial"/>
        </w:rPr>
        <w:t xml:space="preserve"> they will provide guidance and help ensure the student is connected to the appropriate representative of the Student Support Network.  </w:t>
      </w:r>
    </w:p>
    <w:p w:rsidR="007A0F0D" w:rsidRPr="009D776C" w:rsidRDefault="007A0F0D" w:rsidP="00A129DF">
      <w:pPr>
        <w:spacing w:after="0" w:line="240" w:lineRule="auto"/>
        <w:ind w:left="283" w:right="283"/>
        <w:jc w:val="both"/>
        <w:rPr>
          <w:rFonts w:ascii="Arial" w:eastAsia="Meiryo" w:hAnsi="Arial" w:cs="Arial"/>
        </w:rPr>
      </w:pPr>
    </w:p>
    <w:p w:rsidR="007A0F0D"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Parents who would like more information about the student support roles and responsibilit</w:t>
      </w:r>
      <w:r w:rsidR="00B773B0" w:rsidRPr="009D776C">
        <w:rPr>
          <w:rFonts w:ascii="Arial" w:eastAsia="Meiryo" w:hAnsi="Arial" w:cs="Arial"/>
        </w:rPr>
        <w:t xml:space="preserve">ies </w:t>
      </w:r>
      <w:proofErr w:type="gramStart"/>
      <w:r w:rsidR="00B773B0" w:rsidRPr="009D776C">
        <w:rPr>
          <w:rFonts w:ascii="Arial" w:eastAsia="Meiryo" w:hAnsi="Arial" w:cs="Arial"/>
        </w:rPr>
        <w:t>are invited</w:t>
      </w:r>
      <w:proofErr w:type="gramEnd"/>
      <w:r w:rsidR="00B773B0" w:rsidRPr="009D776C">
        <w:rPr>
          <w:rFonts w:ascii="Arial" w:eastAsia="Meiryo" w:hAnsi="Arial" w:cs="Arial"/>
        </w:rPr>
        <w:t xml:space="preserve"> to contact the Principal on the school’s phone number.</w:t>
      </w:r>
    </w:p>
    <w:p w:rsidR="009D776C" w:rsidRPr="009D776C" w:rsidRDefault="009D776C"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p>
    <w:tbl>
      <w:tblPr>
        <w:tblStyle w:val="TableGrid"/>
        <w:tblW w:w="9073" w:type="dxa"/>
        <w:tblInd w:w="-5" w:type="dxa"/>
        <w:tblLayout w:type="fixed"/>
        <w:tblLook w:val="04A0" w:firstRow="1" w:lastRow="0" w:firstColumn="1" w:lastColumn="0" w:noHBand="0" w:noVBand="1"/>
      </w:tblPr>
      <w:tblGrid>
        <w:gridCol w:w="2694"/>
        <w:gridCol w:w="6379"/>
      </w:tblGrid>
      <w:tr w:rsidR="007A0F0D" w:rsidRPr="009D776C" w:rsidTr="0098630A">
        <w:trPr>
          <w:trHeight w:val="429"/>
        </w:trPr>
        <w:tc>
          <w:tcPr>
            <w:tcW w:w="2694" w:type="dxa"/>
            <w:shd w:val="clear" w:color="auto" w:fill="D9D9D9" w:themeFill="background1" w:themeFillShade="D9"/>
            <w:vAlign w:val="center"/>
          </w:tcPr>
          <w:p w:rsidR="007A0F0D" w:rsidRPr="009D776C" w:rsidRDefault="007A0F0D" w:rsidP="00A129DF">
            <w:pPr>
              <w:spacing w:before="0" w:after="0" w:line="240" w:lineRule="auto"/>
              <w:ind w:left="283" w:right="283"/>
              <w:rPr>
                <w:rFonts w:ascii="Arial" w:eastAsia="Meiryo" w:hAnsi="Arial" w:cs="Arial"/>
                <w:b/>
                <w:sz w:val="22"/>
                <w:szCs w:val="22"/>
              </w:rPr>
            </w:pPr>
            <w:r w:rsidRPr="009D776C">
              <w:rPr>
                <w:rFonts w:ascii="Arial" w:eastAsia="Meiryo" w:hAnsi="Arial" w:cs="Arial"/>
                <w:b/>
                <w:sz w:val="22"/>
                <w:szCs w:val="22"/>
              </w:rPr>
              <w:lastRenderedPageBreak/>
              <w:t>Role</w:t>
            </w:r>
          </w:p>
        </w:tc>
        <w:tc>
          <w:tcPr>
            <w:tcW w:w="6379" w:type="dxa"/>
            <w:shd w:val="clear" w:color="auto" w:fill="D9D9D9" w:themeFill="background1" w:themeFillShade="D9"/>
            <w:vAlign w:val="center"/>
          </w:tcPr>
          <w:p w:rsidR="007A0F0D" w:rsidRPr="009D776C" w:rsidRDefault="007A0F0D" w:rsidP="00A129DF">
            <w:pPr>
              <w:spacing w:before="0" w:after="0" w:line="240" w:lineRule="auto"/>
              <w:ind w:left="283" w:right="283"/>
              <w:rPr>
                <w:rFonts w:ascii="Arial" w:eastAsia="Meiryo" w:hAnsi="Arial" w:cs="Arial"/>
                <w:b/>
                <w:sz w:val="22"/>
                <w:szCs w:val="22"/>
              </w:rPr>
            </w:pPr>
            <w:r w:rsidRPr="009D776C">
              <w:rPr>
                <w:rFonts w:ascii="Arial" w:eastAsia="Meiryo" w:hAnsi="Arial" w:cs="Arial"/>
                <w:b/>
                <w:sz w:val="22"/>
                <w:szCs w:val="22"/>
              </w:rPr>
              <w:t>What they do</w:t>
            </w:r>
          </w:p>
        </w:tc>
      </w:tr>
      <w:tr w:rsidR="007A0F0D" w:rsidRPr="009D776C" w:rsidTr="0098630A">
        <w:tc>
          <w:tcPr>
            <w:tcW w:w="2694" w:type="dxa"/>
          </w:tcPr>
          <w:p w:rsidR="007A0F0D" w:rsidRPr="009D776C" w:rsidRDefault="007A0F0D" w:rsidP="00A129DF">
            <w:p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Guidance Officer</w:t>
            </w:r>
          </w:p>
        </w:tc>
        <w:tc>
          <w:tcPr>
            <w:tcW w:w="6379" w:type="dxa"/>
          </w:tcPr>
          <w:p w:rsidR="007A0F0D" w:rsidRPr="009D776C" w:rsidRDefault="007A0F0D" w:rsidP="00A129DF">
            <w:pPr>
              <w:pStyle w:val="ListParagraph"/>
              <w:numPr>
                <w:ilvl w:val="0"/>
                <w:numId w:val="22"/>
              </w:num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 xml:space="preserve">provides a comprehensive student support program within the school environment offering counselling with students on a one-on-one basis or in a group setting </w:t>
            </w:r>
          </w:p>
          <w:p w:rsidR="007A0F0D" w:rsidRPr="009D776C" w:rsidRDefault="007A0F0D" w:rsidP="00A129DF">
            <w:pPr>
              <w:pStyle w:val="ListParagraph"/>
              <w:numPr>
                <w:ilvl w:val="0"/>
                <w:numId w:val="22"/>
              </w:num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assists students with specific difficulties, acting as a mediator or providing information on other life skills</w:t>
            </w:r>
          </w:p>
          <w:p w:rsidR="007A0F0D" w:rsidRPr="009D776C" w:rsidRDefault="007A0F0D" w:rsidP="00A129DF">
            <w:pPr>
              <w:pStyle w:val="ListParagraph"/>
              <w:numPr>
                <w:ilvl w:val="0"/>
                <w:numId w:val="22"/>
              </w:numPr>
              <w:spacing w:after="0" w:line="240" w:lineRule="auto"/>
              <w:ind w:left="283" w:right="283"/>
              <w:jc w:val="both"/>
              <w:rPr>
                <w:rFonts w:ascii="Arial" w:eastAsia="Meiryo" w:hAnsi="Arial" w:cs="Arial"/>
                <w:sz w:val="22"/>
                <w:szCs w:val="22"/>
              </w:rPr>
            </w:pPr>
            <w:proofErr w:type="gramStart"/>
            <w:r w:rsidRPr="009D776C">
              <w:rPr>
                <w:rFonts w:ascii="Arial" w:eastAsia="Meiryo" w:hAnsi="Arial" w:cs="Arial"/>
                <w:sz w:val="22"/>
                <w:szCs w:val="22"/>
              </w:rPr>
              <w:t>liaises</w:t>
            </w:r>
            <w:proofErr w:type="gramEnd"/>
            <w:r w:rsidRPr="009D776C">
              <w:rPr>
                <w:rFonts w:ascii="Arial" w:eastAsia="Meiryo" w:hAnsi="Arial" w:cs="Arial"/>
                <w:sz w:val="22"/>
                <w:szCs w:val="22"/>
              </w:rPr>
              <w:t xml:space="preserve"> with parents, teachers, or other external health providers as needed as part of the counselling process. </w:t>
            </w:r>
          </w:p>
        </w:tc>
      </w:tr>
      <w:tr w:rsidR="007A0F0D" w:rsidRPr="009D776C" w:rsidTr="0098630A">
        <w:tc>
          <w:tcPr>
            <w:tcW w:w="2694" w:type="dxa"/>
          </w:tcPr>
          <w:p w:rsidR="007A0F0D" w:rsidRPr="009D776C" w:rsidRDefault="007A0F0D" w:rsidP="00A129DF">
            <w:pPr>
              <w:spacing w:after="0" w:line="240" w:lineRule="auto"/>
              <w:ind w:left="283" w:right="283"/>
              <w:rPr>
                <w:rFonts w:ascii="Arial" w:eastAsia="Meiryo" w:hAnsi="Arial" w:cs="Arial"/>
                <w:sz w:val="22"/>
                <w:szCs w:val="22"/>
              </w:rPr>
            </w:pPr>
            <w:r w:rsidRPr="009D776C">
              <w:rPr>
                <w:rFonts w:ascii="Arial" w:eastAsia="Meiryo" w:hAnsi="Arial" w:cs="Arial"/>
                <w:sz w:val="22"/>
                <w:szCs w:val="22"/>
              </w:rPr>
              <w:t>Head of Junior Secondary</w:t>
            </w:r>
          </w:p>
        </w:tc>
        <w:tc>
          <w:tcPr>
            <w:tcW w:w="6379" w:type="dxa"/>
          </w:tcPr>
          <w:p w:rsidR="007A0F0D" w:rsidRPr="009D776C" w:rsidRDefault="007A0F0D" w:rsidP="00A129DF">
            <w:pPr>
              <w:pStyle w:val="ListParagraph"/>
              <w:numPr>
                <w:ilvl w:val="0"/>
                <w:numId w:val="22"/>
              </w:num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coordinate transition to secondary for students moving from Year 6 to Year7</w:t>
            </w:r>
          </w:p>
          <w:p w:rsidR="007A0F0D" w:rsidRPr="009D776C" w:rsidRDefault="007A0F0D" w:rsidP="00A129DF">
            <w:pPr>
              <w:pStyle w:val="ListParagraph"/>
              <w:numPr>
                <w:ilvl w:val="0"/>
                <w:numId w:val="22"/>
              </w:numPr>
              <w:spacing w:after="0" w:line="240" w:lineRule="auto"/>
              <w:ind w:left="283" w:right="283"/>
              <w:jc w:val="both"/>
              <w:rPr>
                <w:rFonts w:ascii="Arial" w:eastAsia="Meiryo" w:hAnsi="Arial" w:cs="Arial"/>
                <w:sz w:val="22"/>
                <w:szCs w:val="22"/>
              </w:rPr>
            </w:pPr>
            <w:proofErr w:type="gramStart"/>
            <w:r w:rsidRPr="009D776C">
              <w:rPr>
                <w:rFonts w:ascii="Arial" w:eastAsia="Meiryo" w:hAnsi="Arial" w:cs="Arial"/>
                <w:sz w:val="22"/>
                <w:szCs w:val="22"/>
              </w:rPr>
              <w:t>monitors</w:t>
            </w:r>
            <w:proofErr w:type="gramEnd"/>
            <w:r w:rsidRPr="009D776C">
              <w:rPr>
                <w:rFonts w:ascii="Arial" w:eastAsia="Meiryo" w:hAnsi="Arial" w:cs="Arial"/>
                <w:sz w:val="22"/>
                <w:szCs w:val="22"/>
              </w:rPr>
              <w:t xml:space="preserve"> student attendance data, arranges intervent</w:t>
            </w:r>
            <w:r w:rsidR="00DA16DF" w:rsidRPr="009D776C">
              <w:rPr>
                <w:rFonts w:ascii="Arial" w:eastAsia="Meiryo" w:hAnsi="Arial" w:cs="Arial"/>
                <w:sz w:val="22"/>
                <w:szCs w:val="22"/>
              </w:rPr>
              <w:t>ion for students in Years 7 to 10</w:t>
            </w:r>
            <w:r w:rsidRPr="009D776C">
              <w:rPr>
                <w:rFonts w:ascii="Arial" w:eastAsia="Meiryo" w:hAnsi="Arial" w:cs="Arial"/>
                <w:sz w:val="22"/>
                <w:szCs w:val="22"/>
              </w:rPr>
              <w:t>.</w:t>
            </w:r>
          </w:p>
        </w:tc>
      </w:tr>
      <w:tr w:rsidR="007A0F0D" w:rsidRPr="009D776C" w:rsidTr="0098630A">
        <w:tc>
          <w:tcPr>
            <w:tcW w:w="2694" w:type="dxa"/>
          </w:tcPr>
          <w:p w:rsidR="007A0F0D" w:rsidRPr="009D776C" w:rsidRDefault="007A0F0D" w:rsidP="00A129DF">
            <w:p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School-Based Youth Health Nurse</w:t>
            </w:r>
          </w:p>
        </w:tc>
        <w:tc>
          <w:tcPr>
            <w:tcW w:w="6379" w:type="dxa"/>
          </w:tcPr>
          <w:p w:rsidR="007A0F0D" w:rsidRPr="009D776C" w:rsidRDefault="007A0F0D" w:rsidP="00A129DF">
            <w:pPr>
              <w:pStyle w:val="ListParagraph"/>
              <w:numPr>
                <w:ilvl w:val="0"/>
                <w:numId w:val="22"/>
              </w:num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provides individual health consultations with assessment, support, health information and referral options related to:</w:t>
            </w:r>
          </w:p>
          <w:p w:rsidR="007A0F0D" w:rsidRPr="009D776C" w:rsidRDefault="007A0F0D" w:rsidP="00423C3C">
            <w:pPr>
              <w:pStyle w:val="ListParagraph"/>
              <w:numPr>
                <w:ilvl w:val="1"/>
                <w:numId w:val="57"/>
              </w:numPr>
              <w:spacing w:after="0" w:line="240" w:lineRule="auto"/>
              <w:ind w:right="283"/>
              <w:jc w:val="both"/>
              <w:rPr>
                <w:rFonts w:ascii="Arial" w:eastAsia="Meiryo" w:hAnsi="Arial" w:cs="Arial"/>
                <w:sz w:val="22"/>
                <w:szCs w:val="22"/>
              </w:rPr>
            </w:pPr>
            <w:r w:rsidRPr="009D776C">
              <w:rPr>
                <w:rFonts w:ascii="Arial" w:eastAsia="Meiryo" w:hAnsi="Arial" w:cs="Arial"/>
                <w:sz w:val="22"/>
                <w:szCs w:val="22"/>
              </w:rPr>
              <w:t>healthy eating and exercise</w:t>
            </w:r>
          </w:p>
          <w:p w:rsidR="007A0F0D" w:rsidRPr="009D776C" w:rsidRDefault="007A0F0D" w:rsidP="00423C3C">
            <w:pPr>
              <w:pStyle w:val="ListParagraph"/>
              <w:numPr>
                <w:ilvl w:val="1"/>
                <w:numId w:val="57"/>
              </w:numPr>
              <w:spacing w:after="0" w:line="240" w:lineRule="auto"/>
              <w:ind w:right="283"/>
              <w:jc w:val="both"/>
              <w:rPr>
                <w:rFonts w:ascii="Arial" w:eastAsia="Meiryo" w:hAnsi="Arial" w:cs="Arial"/>
                <w:sz w:val="22"/>
                <w:szCs w:val="22"/>
              </w:rPr>
            </w:pPr>
            <w:r w:rsidRPr="009D776C">
              <w:rPr>
                <w:rFonts w:ascii="Arial" w:eastAsia="Meiryo" w:hAnsi="Arial" w:cs="Arial"/>
                <w:sz w:val="22"/>
                <w:szCs w:val="22"/>
              </w:rPr>
              <w:t>relationships</w:t>
            </w:r>
          </w:p>
          <w:p w:rsidR="007A0F0D" w:rsidRPr="009D776C" w:rsidRDefault="007A0F0D" w:rsidP="00423C3C">
            <w:pPr>
              <w:pStyle w:val="ListParagraph"/>
              <w:numPr>
                <w:ilvl w:val="1"/>
                <w:numId w:val="57"/>
              </w:numPr>
              <w:spacing w:after="0" w:line="240" w:lineRule="auto"/>
              <w:ind w:right="283"/>
              <w:jc w:val="both"/>
              <w:rPr>
                <w:rFonts w:ascii="Arial" w:eastAsia="Meiryo" w:hAnsi="Arial" w:cs="Arial"/>
                <w:sz w:val="22"/>
                <w:szCs w:val="22"/>
              </w:rPr>
            </w:pPr>
            <w:r w:rsidRPr="009D776C">
              <w:rPr>
                <w:rFonts w:ascii="Arial" w:eastAsia="Meiryo" w:hAnsi="Arial" w:cs="Arial"/>
                <w:sz w:val="22"/>
                <w:szCs w:val="22"/>
              </w:rPr>
              <w:t>personal and family problems</w:t>
            </w:r>
          </w:p>
          <w:p w:rsidR="007A0F0D" w:rsidRPr="009D776C" w:rsidRDefault="007A0F0D" w:rsidP="00423C3C">
            <w:pPr>
              <w:pStyle w:val="ListParagraph"/>
              <w:numPr>
                <w:ilvl w:val="1"/>
                <w:numId w:val="57"/>
              </w:numPr>
              <w:spacing w:after="0" w:line="240" w:lineRule="auto"/>
              <w:ind w:right="283"/>
              <w:jc w:val="both"/>
              <w:rPr>
                <w:rFonts w:ascii="Arial" w:eastAsia="Meiryo" w:hAnsi="Arial" w:cs="Arial"/>
                <w:sz w:val="22"/>
                <w:szCs w:val="22"/>
              </w:rPr>
            </w:pPr>
            <w:r w:rsidRPr="009D776C">
              <w:rPr>
                <w:rFonts w:ascii="Arial" w:eastAsia="Meiryo" w:hAnsi="Arial" w:cs="Arial"/>
                <w:sz w:val="22"/>
                <w:szCs w:val="22"/>
              </w:rPr>
              <w:t>sexual health</w:t>
            </w:r>
          </w:p>
          <w:p w:rsidR="007A0F0D" w:rsidRPr="009D776C" w:rsidRDefault="007A0F0D" w:rsidP="00423C3C">
            <w:pPr>
              <w:pStyle w:val="ListParagraph"/>
              <w:numPr>
                <w:ilvl w:val="1"/>
                <w:numId w:val="57"/>
              </w:numPr>
              <w:spacing w:after="0" w:line="240" w:lineRule="auto"/>
              <w:ind w:right="283"/>
              <w:jc w:val="both"/>
              <w:rPr>
                <w:rFonts w:ascii="Arial" w:eastAsia="Meiryo" w:hAnsi="Arial" w:cs="Arial"/>
                <w:sz w:val="22"/>
                <w:szCs w:val="22"/>
              </w:rPr>
            </w:pPr>
            <w:proofErr w:type="gramStart"/>
            <w:r w:rsidRPr="009D776C">
              <w:rPr>
                <w:rFonts w:ascii="Arial" w:eastAsia="Meiryo" w:hAnsi="Arial" w:cs="Arial"/>
                <w:sz w:val="22"/>
                <w:szCs w:val="22"/>
              </w:rPr>
              <w:t>smoking</w:t>
            </w:r>
            <w:proofErr w:type="gramEnd"/>
            <w:r w:rsidRPr="009D776C">
              <w:rPr>
                <w:rFonts w:ascii="Arial" w:eastAsia="Meiryo" w:hAnsi="Arial" w:cs="Arial"/>
                <w:sz w:val="22"/>
                <w:szCs w:val="22"/>
              </w:rPr>
              <w:t>, alcohol and other drugs.</w:t>
            </w:r>
          </w:p>
        </w:tc>
      </w:tr>
      <w:tr w:rsidR="007A0F0D" w:rsidRPr="009D776C" w:rsidTr="0098630A">
        <w:tc>
          <w:tcPr>
            <w:tcW w:w="2694" w:type="dxa"/>
          </w:tcPr>
          <w:p w:rsidR="007A0F0D" w:rsidRPr="009D776C" w:rsidRDefault="004F4C66" w:rsidP="00A129DF">
            <w:p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School Chaplain</w:t>
            </w:r>
          </w:p>
        </w:tc>
        <w:tc>
          <w:tcPr>
            <w:tcW w:w="6379" w:type="dxa"/>
          </w:tcPr>
          <w:p w:rsidR="007A0F0D" w:rsidRPr="009D776C" w:rsidRDefault="004F4C66" w:rsidP="00A129DF">
            <w:pPr>
              <w:pStyle w:val="ListParagraph"/>
              <w:numPr>
                <w:ilvl w:val="0"/>
                <w:numId w:val="20"/>
              </w:num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provides resilience programs for targeted students</w:t>
            </w:r>
          </w:p>
          <w:p w:rsidR="004F4C66" w:rsidRPr="009D776C" w:rsidRDefault="004F4C66" w:rsidP="00A129DF">
            <w:pPr>
              <w:pStyle w:val="ListParagraph"/>
              <w:numPr>
                <w:ilvl w:val="0"/>
                <w:numId w:val="20"/>
              </w:numPr>
              <w:spacing w:after="0" w:line="240" w:lineRule="auto"/>
              <w:ind w:left="283" w:right="283"/>
              <w:jc w:val="both"/>
              <w:rPr>
                <w:rFonts w:ascii="Arial" w:eastAsia="Meiryo" w:hAnsi="Arial" w:cs="Arial"/>
                <w:sz w:val="22"/>
                <w:szCs w:val="22"/>
              </w:rPr>
            </w:pPr>
            <w:proofErr w:type="gramStart"/>
            <w:r w:rsidRPr="009D776C">
              <w:rPr>
                <w:rFonts w:ascii="Arial" w:eastAsia="Meiryo" w:hAnsi="Arial" w:cs="Arial"/>
                <w:sz w:val="22"/>
                <w:szCs w:val="22"/>
              </w:rPr>
              <w:t>provides</w:t>
            </w:r>
            <w:proofErr w:type="gramEnd"/>
            <w:r w:rsidRPr="009D776C">
              <w:rPr>
                <w:rFonts w:ascii="Arial" w:eastAsia="Meiryo" w:hAnsi="Arial" w:cs="Arial"/>
                <w:sz w:val="22"/>
                <w:szCs w:val="22"/>
              </w:rPr>
              <w:t xml:space="preserve"> social/ emotional support to students.</w:t>
            </w:r>
          </w:p>
        </w:tc>
      </w:tr>
      <w:tr w:rsidR="007A0F0D" w:rsidRPr="009D776C" w:rsidTr="0098630A">
        <w:tc>
          <w:tcPr>
            <w:tcW w:w="2694" w:type="dxa"/>
          </w:tcPr>
          <w:p w:rsidR="007A0F0D" w:rsidRPr="009D776C" w:rsidRDefault="004F4C66" w:rsidP="00A129DF">
            <w:pPr>
              <w:spacing w:after="0" w:line="240" w:lineRule="auto"/>
              <w:ind w:left="283" w:right="283"/>
              <w:rPr>
                <w:rFonts w:ascii="Arial" w:eastAsia="Meiryo" w:hAnsi="Arial" w:cs="Arial"/>
                <w:sz w:val="22"/>
                <w:szCs w:val="22"/>
              </w:rPr>
            </w:pPr>
            <w:r w:rsidRPr="009D776C">
              <w:rPr>
                <w:rFonts w:ascii="Arial" w:eastAsia="Meiryo" w:hAnsi="Arial" w:cs="Arial"/>
                <w:sz w:val="22"/>
                <w:szCs w:val="22"/>
              </w:rPr>
              <w:t>Head of Special Education Services</w:t>
            </w:r>
          </w:p>
        </w:tc>
        <w:tc>
          <w:tcPr>
            <w:tcW w:w="6379" w:type="dxa"/>
          </w:tcPr>
          <w:p w:rsidR="007A0F0D" w:rsidRPr="009D776C" w:rsidRDefault="00081395" w:rsidP="00A129DF">
            <w:pPr>
              <w:pStyle w:val="ListParagraph"/>
              <w:numPr>
                <w:ilvl w:val="0"/>
                <w:numId w:val="20"/>
              </w:numPr>
              <w:spacing w:after="0" w:line="240" w:lineRule="auto"/>
              <w:ind w:left="283" w:right="283"/>
              <w:jc w:val="both"/>
              <w:rPr>
                <w:rFonts w:ascii="Arial" w:eastAsia="Meiryo" w:hAnsi="Arial" w:cs="Arial"/>
                <w:sz w:val="22"/>
                <w:szCs w:val="22"/>
              </w:rPr>
            </w:pPr>
            <w:r w:rsidRPr="009D776C">
              <w:rPr>
                <w:rFonts w:ascii="Arial" w:eastAsia="Meiryo" w:hAnsi="Arial" w:cs="Arial"/>
                <w:sz w:val="22"/>
                <w:szCs w:val="22"/>
              </w:rPr>
              <w:t>Lead the school special education unit or special education developmental unit teachers, students and stakeholders to develop, articulate and commit to a shared educational vision focussed on providing quality learning outcomes for all students.</w:t>
            </w:r>
          </w:p>
        </w:tc>
      </w:tr>
    </w:tbl>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It is also important for students and parents to understand there are regional and </w:t>
      </w:r>
      <w:proofErr w:type="gramStart"/>
      <w:r w:rsidR="00EC783A" w:rsidRPr="009D776C">
        <w:rPr>
          <w:rFonts w:ascii="Arial" w:eastAsia="Meiryo" w:hAnsi="Arial" w:cs="Arial"/>
        </w:rPr>
        <w:t>state-wide</w:t>
      </w:r>
      <w:proofErr w:type="gramEnd"/>
      <w:r w:rsidRPr="009D776C">
        <w:rPr>
          <w:rFonts w:ascii="Arial" w:eastAsia="Meiryo" w:hAnsi="Arial" w:cs="Arial"/>
        </w:rPr>
        <w:t xml:space="preserve"> support services also available to </w:t>
      </w:r>
      <w:r w:rsidR="00DA16DF" w:rsidRPr="009D776C">
        <w:rPr>
          <w:rFonts w:ascii="Arial" w:eastAsia="Meiryo" w:hAnsi="Arial" w:cs="Arial"/>
        </w:rPr>
        <w:t xml:space="preserve">supplement the school network. </w:t>
      </w:r>
      <w:r w:rsidRPr="009D776C">
        <w:rPr>
          <w:rFonts w:ascii="Arial" w:eastAsia="Meiryo" w:hAnsi="Arial" w:cs="Arial"/>
        </w:rPr>
        <w:t>These include Princi</w:t>
      </w:r>
      <w:r w:rsidR="00081395" w:rsidRPr="009D776C">
        <w:rPr>
          <w:rFonts w:ascii="Arial" w:eastAsia="Meiryo" w:hAnsi="Arial" w:cs="Arial"/>
        </w:rPr>
        <w:t>pal Advisor Student Protection</w:t>
      </w:r>
      <w:r w:rsidRPr="009D776C">
        <w:rPr>
          <w:rFonts w:ascii="Arial" w:eastAsia="Meiryo" w:hAnsi="Arial" w:cs="Arial"/>
        </w:rPr>
        <w:t>, Inclusion Coach, Advisory Visiting Teachers and Senior Guidance Officers. For more information about these services and the</w:t>
      </w:r>
      <w:r w:rsidR="00081395" w:rsidRPr="009D776C">
        <w:rPr>
          <w:rFonts w:ascii="Arial" w:eastAsia="Meiryo" w:hAnsi="Arial" w:cs="Arial"/>
        </w:rPr>
        <w:t>ir roles, please speak with the Principal.</w:t>
      </w:r>
    </w:p>
    <w:p w:rsidR="007A0F0D" w:rsidRPr="009D776C" w:rsidRDefault="007A0F0D" w:rsidP="00A129DF">
      <w:pPr>
        <w:spacing w:after="0" w:line="240" w:lineRule="auto"/>
        <w:ind w:left="283" w:right="283"/>
        <w:jc w:val="both"/>
        <w:rPr>
          <w:rFonts w:ascii="Arial" w:eastAsia="Meiryo" w:hAnsi="Arial" w:cs="Arial"/>
        </w:rPr>
      </w:pPr>
    </w:p>
    <w:tbl>
      <w:tblPr>
        <w:tblpPr w:leftFromText="180" w:rightFromText="180" w:vertAnchor="text" w:horzAnchor="margin" w:tblpY="80"/>
        <w:tblW w:w="4911" w:type="pct"/>
        <w:shd w:val="clear" w:color="auto" w:fill="2B5CAA"/>
        <w:tblLayout w:type="fixed"/>
        <w:tblLook w:val="0000" w:firstRow="0" w:lastRow="0" w:firstColumn="0" w:lastColumn="0" w:noHBand="0" w:noVBand="0"/>
      </w:tblPr>
      <w:tblGrid>
        <w:gridCol w:w="8865"/>
      </w:tblGrid>
      <w:tr w:rsidR="00EC783A" w:rsidRPr="009D776C" w:rsidTr="00EC783A">
        <w:tc>
          <w:tcPr>
            <w:tcW w:w="5000" w:type="pct"/>
            <w:shd w:val="clear" w:color="auto" w:fill="295CAB"/>
          </w:tcPr>
          <w:p w:rsidR="00EC783A" w:rsidRPr="009D776C" w:rsidRDefault="00EC783A"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rPr>
              <w:fldChar w:fldCharType="begin"/>
            </w:r>
            <w:r w:rsidRPr="009D776C">
              <w:rPr>
                <w:rFonts w:ascii="Arial" w:eastAsia="Meiryo" w:hAnsi="Arial" w:cs="Arial"/>
              </w:rPr>
              <w:instrText xml:space="preserve"> MERGEFIELD "Staff_Retent_2016" </w:instrText>
            </w:r>
            <w:r w:rsidRPr="009D776C">
              <w:rPr>
                <w:rFonts w:ascii="Arial" w:eastAsia="Meiryo" w:hAnsi="Arial" w:cs="Arial"/>
              </w:rPr>
              <w:fldChar w:fldCharType="end"/>
            </w:r>
            <w:r w:rsidRPr="009D776C">
              <w:rPr>
                <w:rFonts w:ascii="Arial" w:eastAsia="Meiryo" w:hAnsi="Arial" w:cs="Arial"/>
                <w:color w:val="FFFFFF" w:themeColor="background1"/>
              </w:rPr>
              <w:t xml:space="preserve">Whole School Approach to Discipline </w:t>
            </w:r>
          </w:p>
        </w:tc>
      </w:tr>
      <w:tr w:rsidR="00EC783A" w:rsidRPr="009D776C" w:rsidTr="00EC783A">
        <w:trPr>
          <w:trHeight w:val="371"/>
        </w:trPr>
        <w:tc>
          <w:tcPr>
            <w:tcW w:w="5000" w:type="pct"/>
            <w:shd w:val="clear" w:color="auto" w:fill="DDDDDD"/>
          </w:tcPr>
          <w:p w:rsidR="00EC783A" w:rsidRPr="009D776C" w:rsidRDefault="00EC783A" w:rsidP="00A129DF">
            <w:pPr>
              <w:spacing w:before="140" w:after="120" w:line="240" w:lineRule="auto"/>
              <w:ind w:left="283" w:right="283"/>
              <w:jc w:val="center"/>
              <w:rPr>
                <w:rFonts w:ascii="Arial" w:eastAsia="Meiryo" w:hAnsi="Arial" w:cs="Arial"/>
                <w:color w:val="FFFFFF" w:themeColor="background1"/>
              </w:rPr>
            </w:pPr>
          </w:p>
        </w:tc>
      </w:tr>
    </w:tbl>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BF10D7" w:rsidP="00A129DF">
      <w:pPr>
        <w:spacing w:after="0" w:line="240" w:lineRule="auto"/>
        <w:ind w:left="283" w:right="283"/>
        <w:rPr>
          <w:rFonts w:ascii="Arial" w:eastAsia="Meiryo" w:hAnsi="Arial" w:cs="Arial"/>
          <w:color w:val="FF0000"/>
        </w:rPr>
      </w:pPr>
      <w:r w:rsidRPr="009D776C">
        <w:rPr>
          <w:rFonts w:ascii="Arial" w:eastAsia="Meiryo" w:hAnsi="Arial" w:cs="Arial"/>
        </w:rPr>
        <w:t>Baralaba State School</w:t>
      </w:r>
      <w:r w:rsidR="007A0F0D" w:rsidRPr="009D776C">
        <w:rPr>
          <w:rFonts w:ascii="Arial" w:eastAsia="Meiryo" w:hAnsi="Arial" w:cs="Arial"/>
        </w:rPr>
        <w:t xml:space="preserve"> uses Positive Behaviour for Learning (PBL) as the multi-tiered system of support for discipline in the school.  This is a whole-school approach, used in all classrooms and programs offered through the school, including sporting activities and excursions.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PBL is an evidence-based framework used to: </w:t>
      </w:r>
    </w:p>
    <w:p w:rsidR="007A0F0D" w:rsidRPr="009D776C" w:rsidRDefault="007A0F0D" w:rsidP="00A129DF">
      <w:pPr>
        <w:pStyle w:val="ListParagraph"/>
        <w:numPr>
          <w:ilvl w:val="0"/>
          <w:numId w:val="23"/>
        </w:numPr>
        <w:spacing w:after="0" w:line="240" w:lineRule="auto"/>
        <w:ind w:left="283" w:right="283"/>
        <w:jc w:val="both"/>
        <w:rPr>
          <w:rFonts w:ascii="Arial" w:eastAsia="Meiryo" w:hAnsi="Arial" w:cs="Arial"/>
        </w:rPr>
      </w:pPr>
      <w:r w:rsidRPr="009D776C">
        <w:rPr>
          <w:rFonts w:ascii="Arial" w:eastAsia="Meiryo" w:hAnsi="Arial" w:cs="Arial"/>
        </w:rPr>
        <w:t>analyse and improve student behaviour and learning outcomes</w:t>
      </w:r>
    </w:p>
    <w:p w:rsidR="007A0F0D" w:rsidRPr="009D776C" w:rsidRDefault="007A0F0D" w:rsidP="00A129DF">
      <w:pPr>
        <w:pStyle w:val="ListParagraph"/>
        <w:numPr>
          <w:ilvl w:val="0"/>
          <w:numId w:val="23"/>
        </w:numPr>
        <w:spacing w:after="0" w:line="240" w:lineRule="auto"/>
        <w:ind w:left="283" w:right="283"/>
        <w:jc w:val="both"/>
        <w:rPr>
          <w:rFonts w:ascii="Arial" w:eastAsia="Meiryo" w:hAnsi="Arial" w:cs="Arial"/>
        </w:rPr>
      </w:pPr>
      <w:r w:rsidRPr="009D776C">
        <w:rPr>
          <w:rFonts w:ascii="Arial" w:eastAsia="Meiryo" w:hAnsi="Arial" w:cs="Arial"/>
        </w:rPr>
        <w:t>ensure that only evidence-based practices are used correctly by teachers to support students</w:t>
      </w:r>
    </w:p>
    <w:p w:rsidR="007A0F0D" w:rsidRPr="009D776C" w:rsidRDefault="007A0F0D" w:rsidP="00A129DF">
      <w:pPr>
        <w:pStyle w:val="ListParagraph"/>
        <w:numPr>
          <w:ilvl w:val="0"/>
          <w:numId w:val="23"/>
        </w:numPr>
        <w:spacing w:after="0" w:line="240" w:lineRule="auto"/>
        <w:ind w:left="283" w:right="283"/>
        <w:jc w:val="both"/>
        <w:rPr>
          <w:rFonts w:ascii="Arial" w:eastAsia="Meiryo" w:hAnsi="Arial" w:cs="Arial"/>
        </w:rPr>
      </w:pPr>
      <w:proofErr w:type="gramStart"/>
      <w:r w:rsidRPr="009D776C">
        <w:rPr>
          <w:rFonts w:ascii="Arial" w:eastAsia="Meiryo" w:hAnsi="Arial" w:cs="Arial"/>
        </w:rPr>
        <w:t>continually</w:t>
      </w:r>
      <w:proofErr w:type="gramEnd"/>
      <w:r w:rsidRPr="009D776C">
        <w:rPr>
          <w:rFonts w:ascii="Arial" w:eastAsia="Meiryo" w:hAnsi="Arial" w:cs="Arial"/>
        </w:rPr>
        <w:t xml:space="preserve"> support staff members to maintain consistent school and classroom improvement practices.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3D052D" w:rsidP="00A129DF">
      <w:pPr>
        <w:spacing w:after="0" w:line="240" w:lineRule="auto"/>
        <w:ind w:left="283" w:right="283"/>
        <w:jc w:val="both"/>
        <w:rPr>
          <w:rFonts w:ascii="Arial" w:eastAsia="Meiryo" w:hAnsi="Arial" w:cs="Arial"/>
        </w:rPr>
      </w:pPr>
      <w:r w:rsidRPr="009D776C">
        <w:rPr>
          <w:rFonts w:ascii="Arial" w:eastAsia="Meiryo" w:hAnsi="Arial" w:cs="Arial"/>
        </w:rPr>
        <w:lastRenderedPageBreak/>
        <w:t>At Baralaba State School,</w:t>
      </w:r>
      <w:r w:rsidR="007A0F0D" w:rsidRPr="009D776C">
        <w:rPr>
          <w:rFonts w:ascii="Arial" w:eastAsia="Meiryo" w:hAnsi="Arial" w:cs="Arial"/>
        </w:rPr>
        <w:t xml:space="preserve"> we believe discipline is about more than punishment.  </w:t>
      </w:r>
      <w:proofErr w:type="gramStart"/>
      <w:r w:rsidR="007A0F0D" w:rsidRPr="009D776C">
        <w:rPr>
          <w:rFonts w:ascii="Arial" w:eastAsia="Meiryo" w:hAnsi="Arial" w:cs="Arial"/>
        </w:rPr>
        <w:t>It is a word that</w:t>
      </w:r>
      <w:proofErr w:type="gramEnd"/>
      <w:r w:rsidR="007A0F0D" w:rsidRPr="009D776C">
        <w:rPr>
          <w:rFonts w:ascii="Arial" w:eastAsia="Meiryo" w:hAnsi="Arial" w:cs="Arial"/>
        </w:rPr>
        <w:t xml:space="preserve"> reflects our belief that student behaviour is a part of the overall teaching and learning approach in our school.  Our staff take responsibility for making their expectations clear, for providing supportive instruction about how to meet these expectations and strive to use behavioural incidents as opportunities to re-teach.</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The developme</w:t>
      </w:r>
      <w:r w:rsidR="003D052D" w:rsidRPr="009D776C">
        <w:rPr>
          <w:rFonts w:ascii="Arial" w:eastAsia="Meiryo" w:hAnsi="Arial" w:cs="Arial"/>
        </w:rPr>
        <w:t>nt of the Baralaba State School</w:t>
      </w:r>
      <w:r w:rsidRPr="009D776C">
        <w:rPr>
          <w:rFonts w:ascii="Arial" w:eastAsia="Meiryo" w:hAnsi="Arial" w:cs="Arial"/>
        </w:rPr>
        <w:t xml:space="preserve"> Student Code of Conduct is an opportunity to explain the PBL framework with parents and students, and gain their support to implement a consistent approach to teaching behaviour.  The language and expectations of PBL </w:t>
      </w:r>
      <w:proofErr w:type="gramStart"/>
      <w:r w:rsidRPr="009D776C">
        <w:rPr>
          <w:rFonts w:ascii="Arial" w:eastAsia="Meiryo" w:hAnsi="Arial" w:cs="Arial"/>
        </w:rPr>
        <w:t>can be used</w:t>
      </w:r>
      <w:proofErr w:type="gramEnd"/>
      <w:r w:rsidRPr="009D776C">
        <w:rPr>
          <w:rFonts w:ascii="Arial" w:eastAsia="Meiryo" w:hAnsi="Arial" w:cs="Arial"/>
        </w:rPr>
        <w:t xml:space="preserve"> in any environment, including the home setting for students.  Doing everything we can do to set students up for success is a shared goal of every parent and school staff member.</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Any students or parents </w:t>
      </w:r>
      <w:proofErr w:type="gramStart"/>
      <w:r w:rsidRPr="009D776C">
        <w:rPr>
          <w:rFonts w:ascii="Arial" w:eastAsia="Meiryo" w:hAnsi="Arial" w:cs="Arial"/>
        </w:rPr>
        <w:t>who have questions or would like to discuss the Student Code of Conduct or PBL</w:t>
      </w:r>
      <w:proofErr w:type="gramEnd"/>
      <w:r w:rsidRPr="009D776C">
        <w:rPr>
          <w:rFonts w:ascii="Arial" w:eastAsia="Meiryo" w:hAnsi="Arial" w:cs="Arial"/>
        </w:rPr>
        <w:t xml:space="preserve"> are encouraged to speak with the class teacher or make an appointment to meet with the principal.</w:t>
      </w:r>
    </w:p>
    <w:p w:rsidR="007A0F0D" w:rsidRPr="009D776C" w:rsidRDefault="007A0F0D" w:rsidP="00A129DF">
      <w:pPr>
        <w:spacing w:after="0" w:line="240" w:lineRule="auto"/>
        <w:ind w:left="283" w:right="283"/>
        <w:rPr>
          <w:rFonts w:ascii="Arial" w:eastAsia="Meiryo" w:hAnsi="Arial" w:cs="Arial"/>
        </w:rPr>
      </w:pPr>
      <w:r w:rsidRPr="009D776C">
        <w:rPr>
          <w:rFonts w:ascii="Arial" w:eastAsia="Meiryo" w:hAnsi="Arial" w:cs="Arial"/>
        </w:rPr>
        <w:br w:type="page"/>
      </w:r>
    </w:p>
    <w:p w:rsidR="003D052D" w:rsidRPr="009D776C" w:rsidRDefault="007A0F0D" w:rsidP="009D776C">
      <w:pPr>
        <w:keepNext/>
        <w:shd w:val="clear" w:color="auto" w:fill="F2F2F2" w:themeFill="background1" w:themeFillShade="F2"/>
        <w:spacing w:after="0" w:line="240" w:lineRule="auto"/>
        <w:ind w:right="283"/>
        <w:rPr>
          <w:rFonts w:ascii="Arial" w:eastAsia="Meiryo" w:hAnsi="Arial" w:cs="Arial"/>
          <w:b/>
        </w:rPr>
      </w:pPr>
      <w:r w:rsidRPr="009D776C">
        <w:rPr>
          <w:rFonts w:ascii="Arial" w:eastAsia="Meiryo" w:hAnsi="Arial" w:cs="Arial"/>
          <w:b/>
        </w:rPr>
        <w:lastRenderedPageBreak/>
        <w:t xml:space="preserve">PBL Expectations </w:t>
      </w:r>
    </w:p>
    <w:p w:rsidR="003D052D" w:rsidRPr="009D776C" w:rsidRDefault="003D052D" w:rsidP="00A129DF">
      <w:pPr>
        <w:spacing w:after="0" w:line="240" w:lineRule="auto"/>
        <w:ind w:left="283" w:right="283"/>
        <w:jc w:val="both"/>
        <w:rPr>
          <w:rFonts w:ascii="Arial" w:eastAsia="Meiryo" w:hAnsi="Arial" w:cs="Arial"/>
        </w:rPr>
      </w:pPr>
    </w:p>
    <w:p w:rsidR="003D052D" w:rsidRPr="009D776C" w:rsidRDefault="003D052D" w:rsidP="00445CC9">
      <w:pPr>
        <w:ind w:right="283"/>
        <w:jc w:val="both"/>
        <w:rPr>
          <w:rFonts w:ascii="Arial" w:eastAsia="Meiryo" w:hAnsi="Arial" w:cs="Arial"/>
          <w:b/>
        </w:rPr>
      </w:pPr>
      <w:r w:rsidRPr="009D776C">
        <w:rPr>
          <w:rFonts w:ascii="Arial" w:eastAsia="Meiryo" w:hAnsi="Arial" w:cs="Arial"/>
          <w:b/>
        </w:rPr>
        <w:t>Students</w:t>
      </w:r>
    </w:p>
    <w:p w:rsidR="003D052D" w:rsidRPr="009D776C" w:rsidRDefault="003D052D" w:rsidP="00445CC9">
      <w:pPr>
        <w:ind w:right="283"/>
        <w:jc w:val="both"/>
        <w:rPr>
          <w:rFonts w:ascii="Arial" w:eastAsia="Meiryo" w:hAnsi="Arial" w:cs="Arial"/>
        </w:rPr>
      </w:pPr>
      <w:r w:rsidRPr="009D776C">
        <w:rPr>
          <w:rFonts w:ascii="Arial" w:eastAsia="Meiryo" w:hAnsi="Arial" w:cs="Arial"/>
        </w:rPr>
        <w:t>Below are examples of what these PBL expectations look like for students across the school.  In addition, each classroom will have their own set of examples to help students and visitors understand the expectations and meet the standards we hold for eve</w:t>
      </w:r>
      <w:r w:rsidR="00EC783A" w:rsidRPr="009D776C">
        <w:rPr>
          <w:rFonts w:ascii="Arial" w:eastAsia="Meiryo" w:hAnsi="Arial" w:cs="Arial"/>
        </w:rPr>
        <w:t>ryone at Baralaba State School.</w:t>
      </w:r>
    </w:p>
    <w:p w:rsidR="003D052D" w:rsidRPr="009D776C" w:rsidRDefault="003D052D" w:rsidP="00A129DF">
      <w:pPr>
        <w:ind w:left="283" w:right="283"/>
        <w:jc w:val="both"/>
        <w:rPr>
          <w:rFonts w:ascii="Arial" w:eastAsia="Meiryo" w:hAnsi="Arial" w:cs="Arial"/>
        </w:rPr>
      </w:pPr>
      <w:r w:rsidRPr="009D776C">
        <w:rPr>
          <w:rFonts w:ascii="Arial" w:eastAsia="Meiryo" w:hAnsi="Arial" w:cs="Arial"/>
          <w:b/>
        </w:rPr>
        <w:t>Be Safe</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 xml:space="preserve">Walk quietly around classroom and buildings </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 xml:space="preserve">Follow Staff directions </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 xml:space="preserve">Report safety hazards/problems </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Keep hands and feet to self/maintain personal space</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Wear appropriate clothing and covered shoes</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Be sun safe</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 xml:space="preserve">Observe hygienic practices </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 xml:space="preserve">Stay in approved areas and ask permission to leave </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 xml:space="preserve">Care for animals and environment </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 xml:space="preserve">Follow road rules </w:t>
      </w:r>
    </w:p>
    <w:p w:rsidR="003D052D" w:rsidRPr="009D776C" w:rsidRDefault="003D052D" w:rsidP="00A129DF">
      <w:pPr>
        <w:pStyle w:val="ListParagraph"/>
        <w:numPr>
          <w:ilvl w:val="0"/>
          <w:numId w:val="13"/>
        </w:numPr>
        <w:spacing w:after="0" w:line="240" w:lineRule="auto"/>
        <w:ind w:left="283" w:right="283"/>
        <w:jc w:val="both"/>
        <w:rPr>
          <w:rFonts w:ascii="Arial" w:eastAsia="Meiryo" w:hAnsi="Arial" w:cs="Arial"/>
        </w:rPr>
      </w:pPr>
      <w:r w:rsidRPr="009D776C">
        <w:rPr>
          <w:rFonts w:ascii="Arial" w:eastAsia="Meiryo" w:hAnsi="Arial" w:cs="Arial"/>
        </w:rPr>
        <w:t xml:space="preserve"> Follow bus rules and wear seatbelts</w:t>
      </w:r>
    </w:p>
    <w:p w:rsidR="00EF0F63" w:rsidRPr="009D776C" w:rsidRDefault="00EF0F63" w:rsidP="00EF0F63">
      <w:pPr>
        <w:ind w:left="-77" w:right="283"/>
        <w:jc w:val="both"/>
        <w:rPr>
          <w:rFonts w:ascii="Arial" w:eastAsia="Meiryo" w:hAnsi="Arial" w:cs="Arial"/>
          <w:b/>
        </w:rPr>
      </w:pPr>
    </w:p>
    <w:p w:rsidR="003D052D" w:rsidRPr="009D776C" w:rsidRDefault="003D052D" w:rsidP="00EF0F63">
      <w:pPr>
        <w:ind w:left="-77" w:right="283"/>
        <w:jc w:val="both"/>
        <w:rPr>
          <w:rFonts w:ascii="Arial" w:eastAsia="Meiryo" w:hAnsi="Arial" w:cs="Arial"/>
        </w:rPr>
      </w:pPr>
      <w:r w:rsidRPr="009D776C">
        <w:rPr>
          <w:rFonts w:ascii="Arial" w:eastAsia="Meiryo" w:hAnsi="Arial" w:cs="Arial"/>
          <w:b/>
        </w:rPr>
        <w:t xml:space="preserve">Be </w:t>
      </w:r>
      <w:proofErr w:type="gramStart"/>
      <w:r w:rsidRPr="009D776C">
        <w:rPr>
          <w:rFonts w:ascii="Arial" w:eastAsia="Meiryo" w:hAnsi="Arial" w:cs="Arial"/>
          <w:b/>
        </w:rPr>
        <w:t>A</w:t>
      </w:r>
      <w:proofErr w:type="gramEnd"/>
      <w:r w:rsidRPr="009D776C">
        <w:rPr>
          <w:rFonts w:ascii="Arial" w:eastAsia="Meiryo" w:hAnsi="Arial" w:cs="Arial"/>
          <w:b/>
        </w:rPr>
        <w:t xml:space="preserve"> Learner</w:t>
      </w:r>
    </w:p>
    <w:p w:rsidR="003D052D" w:rsidRPr="009D776C" w:rsidRDefault="003D052D"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an active participant </w:t>
      </w:r>
    </w:p>
    <w:p w:rsidR="003D052D" w:rsidRPr="009D776C" w:rsidRDefault="003D052D"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Give your full effort and do your job </w:t>
      </w:r>
    </w:p>
    <w:p w:rsidR="003D052D" w:rsidRPr="009D776C" w:rsidRDefault="003D052D"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a problem solver </w:t>
      </w:r>
    </w:p>
    <w:p w:rsidR="003D052D" w:rsidRPr="009D776C" w:rsidRDefault="003D052D"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Listen actively </w:t>
      </w:r>
    </w:p>
    <w:p w:rsidR="003D052D" w:rsidRPr="009D776C" w:rsidRDefault="003D052D"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Follow instructions </w:t>
      </w:r>
    </w:p>
    <w:p w:rsidR="003D052D" w:rsidRPr="009D776C" w:rsidRDefault="003D052D"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persistent/learn from mistakes </w:t>
      </w:r>
    </w:p>
    <w:p w:rsidR="003D052D" w:rsidRPr="009D776C" w:rsidRDefault="003D052D"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a team player </w:t>
      </w:r>
    </w:p>
    <w:p w:rsidR="003D052D" w:rsidRPr="009D776C" w:rsidRDefault="003D052D"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prompt to and between classes </w:t>
      </w:r>
    </w:p>
    <w:p w:rsidR="003D052D" w:rsidRPr="009D776C" w:rsidRDefault="00EC783A"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Have all required equipmen</w:t>
      </w:r>
      <w:r w:rsidR="00EF0F63" w:rsidRPr="009D776C">
        <w:rPr>
          <w:rFonts w:ascii="Arial" w:eastAsia="Meiryo" w:hAnsi="Arial" w:cs="Arial"/>
        </w:rPr>
        <w:t>t</w:t>
      </w:r>
    </w:p>
    <w:p w:rsidR="00EF0F63" w:rsidRPr="009D776C" w:rsidRDefault="00EF0F63" w:rsidP="00A129DF">
      <w:pPr>
        <w:pStyle w:val="ListParagraph"/>
        <w:widowControl w:val="0"/>
        <w:numPr>
          <w:ilvl w:val="0"/>
          <w:numId w:val="49"/>
        </w:numPr>
        <w:autoSpaceDE w:val="0"/>
        <w:autoSpaceDN w:val="0"/>
        <w:spacing w:before="7" w:after="0" w:line="240" w:lineRule="auto"/>
        <w:ind w:left="283" w:right="283"/>
        <w:contextualSpacing w:val="0"/>
        <w:jc w:val="both"/>
        <w:rPr>
          <w:rFonts w:ascii="Arial" w:eastAsia="Meiryo" w:hAnsi="Arial" w:cs="Arial"/>
        </w:rPr>
      </w:pPr>
    </w:p>
    <w:p w:rsidR="003D052D" w:rsidRPr="009D776C" w:rsidRDefault="003D052D" w:rsidP="00EF0F63">
      <w:pPr>
        <w:ind w:left="-77" w:right="283"/>
        <w:jc w:val="both"/>
        <w:rPr>
          <w:rFonts w:ascii="Arial" w:eastAsia="Meiryo" w:hAnsi="Arial" w:cs="Arial"/>
        </w:rPr>
      </w:pPr>
      <w:r w:rsidRPr="009D776C">
        <w:rPr>
          <w:rFonts w:ascii="Arial" w:eastAsia="Meiryo" w:hAnsi="Arial" w:cs="Arial"/>
          <w:b/>
        </w:rPr>
        <w:t>Be Responsible</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honest </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Show courtesy and always use appropriate language </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on time &amp; follow instructions </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Ask for help when needed </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a positive role model </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Be organized </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Keep the school clean and tidy </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Look after yours and others’ things</w:t>
      </w:r>
    </w:p>
    <w:p w:rsidR="003D052D" w:rsidRPr="009D776C" w:rsidRDefault="003D052D" w:rsidP="00A129DF">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 xml:space="preserve">Include all – invite others’ to join your game </w:t>
      </w:r>
    </w:p>
    <w:p w:rsidR="00EC783A" w:rsidRPr="009D776C" w:rsidRDefault="003D052D" w:rsidP="00EF0F63">
      <w:pPr>
        <w:pStyle w:val="ListParagraph"/>
        <w:widowControl w:val="0"/>
        <w:numPr>
          <w:ilvl w:val="0"/>
          <w:numId w:val="48"/>
        </w:numPr>
        <w:autoSpaceDE w:val="0"/>
        <w:autoSpaceDN w:val="0"/>
        <w:spacing w:before="7" w:after="0" w:line="240" w:lineRule="auto"/>
        <w:ind w:left="283" w:right="283"/>
        <w:contextualSpacing w:val="0"/>
        <w:jc w:val="both"/>
        <w:rPr>
          <w:rFonts w:ascii="Arial" w:eastAsia="Meiryo" w:hAnsi="Arial" w:cs="Arial"/>
        </w:rPr>
      </w:pPr>
      <w:r w:rsidRPr="009D776C">
        <w:rPr>
          <w:rFonts w:ascii="Arial" w:eastAsia="Meiryo" w:hAnsi="Arial" w:cs="Arial"/>
        </w:rPr>
        <w:t>Use toilet and drinks in break times</w:t>
      </w:r>
    </w:p>
    <w:p w:rsidR="00EC783A" w:rsidRPr="009D776C" w:rsidRDefault="00EC783A" w:rsidP="00A129DF">
      <w:pPr>
        <w:widowControl w:val="0"/>
        <w:autoSpaceDE w:val="0"/>
        <w:autoSpaceDN w:val="0"/>
        <w:spacing w:before="7" w:after="0" w:line="240" w:lineRule="auto"/>
        <w:ind w:left="283" w:right="283"/>
        <w:jc w:val="both"/>
        <w:rPr>
          <w:rFonts w:ascii="Arial" w:eastAsia="Meiryo" w:hAnsi="Arial" w:cs="Arial"/>
        </w:rPr>
      </w:pPr>
    </w:p>
    <w:p w:rsidR="003D052D" w:rsidRPr="009D776C" w:rsidRDefault="003D052D" w:rsidP="00A129DF">
      <w:pPr>
        <w:ind w:left="283" w:right="283"/>
        <w:jc w:val="both"/>
        <w:rPr>
          <w:rFonts w:ascii="Arial" w:eastAsia="Meiryo" w:hAnsi="Arial" w:cs="Arial"/>
        </w:rPr>
      </w:pPr>
      <w:r w:rsidRPr="009D776C">
        <w:rPr>
          <w:rFonts w:ascii="Arial" w:eastAsia="Meiryo" w:hAnsi="Arial" w:cs="Arial"/>
          <w:b/>
        </w:rPr>
        <w:t>Be Respectful</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t xml:space="preserve">Follow staff directions </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lastRenderedPageBreak/>
        <w:t xml:space="preserve">Use polite language </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t xml:space="preserve">Listen actively </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t xml:space="preserve">Speak respectfully to all </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t xml:space="preserve">Respect others right to learn </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t xml:space="preserve">Participate in school approved games </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t xml:space="preserve">Respect your team and opponents and take turns </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t xml:space="preserve">Respect privacy of others </w:t>
      </w:r>
    </w:p>
    <w:p w:rsidR="003D052D" w:rsidRPr="009D776C" w:rsidRDefault="003D052D" w:rsidP="00A129DF">
      <w:pPr>
        <w:pStyle w:val="ListParagraph"/>
        <w:numPr>
          <w:ilvl w:val="0"/>
          <w:numId w:val="17"/>
        </w:numPr>
        <w:spacing w:after="0" w:line="240" w:lineRule="auto"/>
        <w:ind w:left="283" w:right="283"/>
        <w:jc w:val="both"/>
        <w:rPr>
          <w:rFonts w:ascii="Arial" w:eastAsia="Meiryo" w:hAnsi="Arial" w:cs="Arial"/>
        </w:rPr>
      </w:pPr>
      <w:r w:rsidRPr="009D776C">
        <w:rPr>
          <w:rFonts w:ascii="Arial" w:eastAsia="Meiryo" w:hAnsi="Arial" w:cs="Arial"/>
        </w:rPr>
        <w:t xml:space="preserve">Respect other road uses and bus drivers </w:t>
      </w:r>
    </w:p>
    <w:p w:rsidR="00EF0F63" w:rsidRPr="009D776C" w:rsidRDefault="00EF0F63" w:rsidP="00EF0F63">
      <w:pPr>
        <w:ind w:left="-77" w:right="283"/>
        <w:jc w:val="both"/>
        <w:rPr>
          <w:rFonts w:ascii="Arial" w:eastAsia="Meiryo" w:hAnsi="Arial" w:cs="Arial"/>
          <w:b/>
        </w:rPr>
      </w:pPr>
    </w:p>
    <w:p w:rsidR="003D052D" w:rsidRPr="009D776C" w:rsidRDefault="003D052D" w:rsidP="00EF0F63">
      <w:pPr>
        <w:ind w:left="-77" w:right="283"/>
        <w:jc w:val="both"/>
        <w:rPr>
          <w:rFonts w:ascii="Arial" w:eastAsia="Meiryo" w:hAnsi="Arial" w:cs="Arial"/>
          <w:b/>
        </w:rPr>
      </w:pPr>
      <w:r w:rsidRPr="009D776C">
        <w:rPr>
          <w:rFonts w:ascii="Arial" w:eastAsia="Meiryo" w:hAnsi="Arial" w:cs="Arial"/>
          <w:b/>
        </w:rPr>
        <w:t>Parents and staff</w:t>
      </w:r>
    </w:p>
    <w:p w:rsidR="003D052D" w:rsidRPr="009D776C" w:rsidRDefault="003D052D" w:rsidP="00EF0F63">
      <w:pPr>
        <w:ind w:right="283"/>
        <w:jc w:val="both"/>
        <w:rPr>
          <w:rFonts w:ascii="Arial" w:eastAsia="Meiryo" w:hAnsi="Arial" w:cs="Arial"/>
        </w:rPr>
      </w:pPr>
      <w:r w:rsidRPr="009D776C">
        <w:rPr>
          <w:rFonts w:ascii="Arial" w:eastAsia="Meiryo" w:hAnsi="Arial" w:cs="Arial"/>
        </w:rPr>
        <w:t>The table below explains the PBL expectations for parents when visiting our school and the s</w:t>
      </w:r>
      <w:r w:rsidR="00EC783A" w:rsidRPr="009D776C">
        <w:rPr>
          <w:rFonts w:ascii="Arial" w:eastAsia="Meiryo" w:hAnsi="Arial" w:cs="Arial"/>
        </w:rPr>
        <w:t>tandards we commit to as staff:</w:t>
      </w:r>
    </w:p>
    <w:p w:rsidR="003D052D" w:rsidRPr="009D776C" w:rsidRDefault="00EC783A" w:rsidP="00A129DF">
      <w:pPr>
        <w:ind w:left="283" w:right="283"/>
        <w:jc w:val="both"/>
        <w:rPr>
          <w:rFonts w:ascii="Arial" w:eastAsia="Meiryo" w:hAnsi="Arial" w:cs="Arial"/>
          <w:b/>
        </w:rPr>
      </w:pPr>
      <w:r w:rsidRPr="009D776C">
        <w:rPr>
          <w:rFonts w:ascii="Arial" w:eastAsia="Meiryo" w:hAnsi="Arial" w:cs="Arial"/>
          <w:b/>
        </w:rPr>
        <w:t>Be Safe</w:t>
      </w:r>
    </w:p>
    <w:tbl>
      <w:tblPr>
        <w:tblStyle w:val="TableGrid"/>
        <w:tblW w:w="0" w:type="auto"/>
        <w:tblInd w:w="-5" w:type="dxa"/>
        <w:tblLook w:val="04A0" w:firstRow="1" w:lastRow="0" w:firstColumn="1" w:lastColumn="0" w:noHBand="0" w:noVBand="1"/>
      </w:tblPr>
      <w:tblGrid>
        <w:gridCol w:w="4402"/>
        <w:gridCol w:w="4387"/>
      </w:tblGrid>
      <w:tr w:rsidR="003D052D" w:rsidRPr="009D776C" w:rsidTr="00EF0F63">
        <w:tc>
          <w:tcPr>
            <w:tcW w:w="4402" w:type="dxa"/>
            <w:shd w:val="clear" w:color="auto" w:fill="D9D9D9" w:themeFill="background1" w:themeFillShade="D9"/>
          </w:tcPr>
          <w:p w:rsidR="003D052D" w:rsidRPr="009D776C" w:rsidRDefault="003D052D" w:rsidP="00A129DF">
            <w:pPr>
              <w:spacing w:after="0"/>
              <w:ind w:left="283" w:right="283"/>
              <w:jc w:val="both"/>
              <w:rPr>
                <w:rFonts w:ascii="Arial" w:eastAsia="Meiryo" w:hAnsi="Arial" w:cs="Arial"/>
                <w:b/>
                <w:i/>
                <w:sz w:val="22"/>
                <w:szCs w:val="22"/>
              </w:rPr>
            </w:pPr>
            <w:r w:rsidRPr="009D776C">
              <w:rPr>
                <w:rFonts w:ascii="Arial" w:eastAsia="Meiryo" w:hAnsi="Arial" w:cs="Arial"/>
                <w:b/>
                <w:i/>
                <w:sz w:val="22"/>
                <w:szCs w:val="22"/>
              </w:rPr>
              <w:t>What we expect to see from you</w:t>
            </w:r>
          </w:p>
        </w:tc>
        <w:tc>
          <w:tcPr>
            <w:tcW w:w="4387" w:type="dxa"/>
            <w:shd w:val="clear" w:color="auto" w:fill="D9D9D9" w:themeFill="background1" w:themeFillShade="D9"/>
          </w:tcPr>
          <w:p w:rsidR="003D052D" w:rsidRPr="009D776C" w:rsidRDefault="003D052D" w:rsidP="00A129DF">
            <w:pPr>
              <w:spacing w:after="0"/>
              <w:ind w:left="283" w:right="283"/>
              <w:jc w:val="both"/>
              <w:rPr>
                <w:rFonts w:ascii="Arial" w:eastAsia="Meiryo" w:hAnsi="Arial" w:cs="Arial"/>
                <w:b/>
                <w:i/>
                <w:sz w:val="22"/>
                <w:szCs w:val="22"/>
              </w:rPr>
            </w:pPr>
            <w:r w:rsidRPr="009D776C">
              <w:rPr>
                <w:rFonts w:ascii="Arial" w:eastAsia="Meiryo" w:hAnsi="Arial" w:cs="Arial"/>
                <w:b/>
                <w:i/>
                <w:sz w:val="22"/>
                <w:szCs w:val="22"/>
              </w:rPr>
              <w:t>What you can expect from us</w:t>
            </w:r>
          </w:p>
        </w:tc>
      </w:tr>
      <w:tr w:rsidR="003D052D" w:rsidRPr="009D776C" w:rsidTr="00EF0F63">
        <w:tc>
          <w:tcPr>
            <w:tcW w:w="4402"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 xml:space="preserve">You visit the office to sign in on arrival and sign out on departure if you are visiting the school in class time </w:t>
            </w:r>
          </w:p>
        </w:tc>
        <w:tc>
          <w:tcPr>
            <w:tcW w:w="4387"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have the appropriate forms ready to access and show you where in the school you need to go</w:t>
            </w:r>
          </w:p>
        </w:tc>
      </w:tr>
      <w:tr w:rsidR="003D052D" w:rsidRPr="009D776C" w:rsidTr="00EF0F63">
        <w:tc>
          <w:tcPr>
            <w:tcW w:w="4402"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leave and collect your child from the designated area at school.</w:t>
            </w:r>
          </w:p>
        </w:tc>
        <w:tc>
          <w:tcPr>
            <w:tcW w:w="4387"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give clear guidance about a designated area for parents to leave and collect students.</w:t>
            </w:r>
          </w:p>
        </w:tc>
      </w:tr>
      <w:tr w:rsidR="003D052D" w:rsidRPr="009D776C" w:rsidTr="00EF0F63">
        <w:tc>
          <w:tcPr>
            <w:tcW w:w="4402"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You ensure your child has a hat</w:t>
            </w:r>
            <w:r w:rsidR="00EF0F63" w:rsidRPr="009D776C">
              <w:rPr>
                <w:rFonts w:ascii="Arial" w:eastAsia="Meiryo" w:hAnsi="Arial" w:cs="Arial"/>
                <w:sz w:val="22"/>
                <w:szCs w:val="22"/>
              </w:rPr>
              <w:t>.</w:t>
            </w:r>
          </w:p>
        </w:tc>
        <w:tc>
          <w:tcPr>
            <w:tcW w:w="4387" w:type="dxa"/>
          </w:tcPr>
          <w:p w:rsidR="003D052D" w:rsidRPr="009D776C" w:rsidRDefault="003D052D" w:rsidP="00EF0F63">
            <w:pPr>
              <w:ind w:left="283" w:right="283"/>
              <w:jc w:val="both"/>
              <w:rPr>
                <w:rFonts w:ascii="Arial" w:eastAsia="Meiryo" w:hAnsi="Arial" w:cs="Arial"/>
                <w:sz w:val="22"/>
                <w:szCs w:val="22"/>
              </w:rPr>
            </w:pPr>
            <w:r w:rsidRPr="009D776C">
              <w:rPr>
                <w:rFonts w:ascii="Arial" w:eastAsia="Meiryo" w:hAnsi="Arial" w:cs="Arial"/>
                <w:sz w:val="22"/>
                <w:szCs w:val="22"/>
              </w:rPr>
              <w:t xml:space="preserve">We will always remind </w:t>
            </w:r>
            <w:r w:rsidR="00EF0F63" w:rsidRPr="009D776C">
              <w:rPr>
                <w:rFonts w:ascii="Arial" w:eastAsia="Meiryo" w:hAnsi="Arial" w:cs="Arial"/>
                <w:sz w:val="22"/>
                <w:szCs w:val="22"/>
              </w:rPr>
              <w:t>students to wear a hat and sun screen</w:t>
            </w:r>
            <w:r w:rsidRPr="009D776C">
              <w:rPr>
                <w:rFonts w:ascii="Arial" w:eastAsia="Meiryo" w:hAnsi="Arial" w:cs="Arial"/>
                <w:sz w:val="22"/>
                <w:szCs w:val="22"/>
              </w:rPr>
              <w:t xml:space="preserve">  whilst outside</w:t>
            </w:r>
          </w:p>
        </w:tc>
      </w:tr>
      <w:tr w:rsidR="003D052D" w:rsidRPr="009D776C" w:rsidTr="00EF0F63">
        <w:tc>
          <w:tcPr>
            <w:tcW w:w="4402" w:type="dxa"/>
          </w:tcPr>
          <w:p w:rsidR="003D052D" w:rsidRPr="009D776C" w:rsidRDefault="00EF0F63" w:rsidP="00A129DF">
            <w:pPr>
              <w:ind w:left="283" w:right="283"/>
              <w:jc w:val="both"/>
              <w:rPr>
                <w:rFonts w:ascii="Arial" w:eastAsia="Meiryo" w:hAnsi="Arial" w:cs="Arial"/>
                <w:sz w:val="22"/>
                <w:szCs w:val="22"/>
              </w:rPr>
            </w:pPr>
            <w:r w:rsidRPr="009D776C">
              <w:rPr>
                <w:rFonts w:ascii="Arial" w:eastAsia="Meiryo" w:hAnsi="Arial" w:cs="Arial"/>
                <w:sz w:val="22"/>
                <w:szCs w:val="22"/>
              </w:rPr>
              <w:t xml:space="preserve">You </w:t>
            </w:r>
            <w:r w:rsidR="003D052D" w:rsidRPr="009D776C">
              <w:rPr>
                <w:rFonts w:ascii="Arial" w:eastAsia="Meiryo" w:hAnsi="Arial" w:cs="Arial"/>
                <w:sz w:val="22"/>
                <w:szCs w:val="22"/>
              </w:rPr>
              <w:t>ensure your child understands standard hygiene expectations to stay as healthy as possible</w:t>
            </w:r>
          </w:p>
        </w:tc>
        <w:tc>
          <w:tcPr>
            <w:tcW w:w="4387"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We will ensu</w:t>
            </w:r>
            <w:r w:rsidR="00EF0F63" w:rsidRPr="009D776C">
              <w:rPr>
                <w:rFonts w:ascii="Arial" w:eastAsia="Meiryo" w:hAnsi="Arial" w:cs="Arial"/>
                <w:sz w:val="22"/>
                <w:szCs w:val="22"/>
              </w:rPr>
              <w:t xml:space="preserve">re facilities at the school </w:t>
            </w:r>
            <w:proofErr w:type="gramStart"/>
            <w:r w:rsidR="00EF0F63" w:rsidRPr="009D776C">
              <w:rPr>
                <w:rFonts w:ascii="Arial" w:eastAsia="Meiryo" w:hAnsi="Arial" w:cs="Arial"/>
                <w:sz w:val="22"/>
                <w:szCs w:val="22"/>
              </w:rPr>
              <w:t xml:space="preserve">are </w:t>
            </w:r>
            <w:r w:rsidRPr="009D776C">
              <w:rPr>
                <w:rFonts w:ascii="Arial" w:eastAsia="Meiryo" w:hAnsi="Arial" w:cs="Arial"/>
                <w:sz w:val="22"/>
                <w:szCs w:val="22"/>
              </w:rPr>
              <w:t>kept</w:t>
            </w:r>
            <w:proofErr w:type="gramEnd"/>
            <w:r w:rsidRPr="009D776C">
              <w:rPr>
                <w:rFonts w:ascii="Arial" w:eastAsia="Meiryo" w:hAnsi="Arial" w:cs="Arial"/>
                <w:sz w:val="22"/>
                <w:szCs w:val="22"/>
              </w:rPr>
              <w:t xml:space="preserve"> clean and hygienic. We will remind students to use facilities as intended.</w:t>
            </w:r>
          </w:p>
        </w:tc>
      </w:tr>
      <w:tr w:rsidR="003D052D" w:rsidRPr="009D776C" w:rsidTr="00EF0F63">
        <w:tc>
          <w:tcPr>
            <w:tcW w:w="4402"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You will not send your child to school if they are unwell or potentially contagious</w:t>
            </w:r>
          </w:p>
        </w:tc>
        <w:tc>
          <w:tcPr>
            <w:tcW w:w="4387"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We will keep parents up to date if there are any illnesses at the school that are highly contagious or could put anyone at risk</w:t>
            </w:r>
          </w:p>
        </w:tc>
      </w:tr>
    </w:tbl>
    <w:p w:rsidR="003D052D" w:rsidRPr="009D776C" w:rsidRDefault="003D052D" w:rsidP="00A129DF">
      <w:pPr>
        <w:ind w:left="283" w:right="283"/>
        <w:jc w:val="both"/>
        <w:rPr>
          <w:rFonts w:ascii="Arial" w:eastAsia="Meiryo" w:hAnsi="Arial" w:cs="Arial"/>
        </w:rPr>
      </w:pPr>
    </w:p>
    <w:p w:rsidR="003D052D" w:rsidRPr="009D776C" w:rsidRDefault="00EC783A" w:rsidP="00A129DF">
      <w:pPr>
        <w:ind w:left="283" w:right="283"/>
        <w:jc w:val="both"/>
        <w:rPr>
          <w:rFonts w:ascii="Arial" w:eastAsia="Meiryo" w:hAnsi="Arial" w:cs="Arial"/>
          <w:b/>
        </w:rPr>
      </w:pPr>
      <w:r w:rsidRPr="009D776C">
        <w:rPr>
          <w:rFonts w:ascii="Arial" w:eastAsia="Meiryo" w:hAnsi="Arial" w:cs="Arial"/>
          <w:b/>
        </w:rPr>
        <w:t>Be Responsible</w:t>
      </w:r>
    </w:p>
    <w:tbl>
      <w:tblPr>
        <w:tblStyle w:val="TableGrid"/>
        <w:tblW w:w="0" w:type="auto"/>
        <w:tblInd w:w="-5" w:type="dxa"/>
        <w:tblLook w:val="04A0" w:firstRow="1" w:lastRow="0" w:firstColumn="1" w:lastColumn="0" w:noHBand="0" w:noVBand="1"/>
      </w:tblPr>
      <w:tblGrid>
        <w:gridCol w:w="4402"/>
        <w:gridCol w:w="4387"/>
      </w:tblGrid>
      <w:tr w:rsidR="003D052D" w:rsidRPr="009D776C" w:rsidTr="00EF0F63">
        <w:tc>
          <w:tcPr>
            <w:tcW w:w="4402" w:type="dxa"/>
            <w:shd w:val="clear" w:color="auto" w:fill="D9D9D9" w:themeFill="background1" w:themeFillShade="D9"/>
          </w:tcPr>
          <w:p w:rsidR="003D052D" w:rsidRPr="009D776C" w:rsidRDefault="003D052D" w:rsidP="00A129DF">
            <w:pPr>
              <w:spacing w:after="0"/>
              <w:ind w:left="283" w:right="283"/>
              <w:jc w:val="both"/>
              <w:rPr>
                <w:rFonts w:ascii="Arial" w:eastAsia="Meiryo" w:hAnsi="Arial" w:cs="Arial"/>
                <w:b/>
                <w:i/>
                <w:sz w:val="22"/>
                <w:szCs w:val="22"/>
              </w:rPr>
            </w:pPr>
            <w:r w:rsidRPr="009D776C">
              <w:rPr>
                <w:rFonts w:ascii="Arial" w:eastAsia="Meiryo" w:hAnsi="Arial" w:cs="Arial"/>
                <w:b/>
                <w:i/>
                <w:sz w:val="22"/>
                <w:szCs w:val="22"/>
              </w:rPr>
              <w:t>What we expect to see from you</w:t>
            </w:r>
          </w:p>
        </w:tc>
        <w:tc>
          <w:tcPr>
            <w:tcW w:w="4387" w:type="dxa"/>
            <w:shd w:val="clear" w:color="auto" w:fill="D9D9D9" w:themeFill="background1" w:themeFillShade="D9"/>
          </w:tcPr>
          <w:p w:rsidR="003D052D" w:rsidRPr="009D776C" w:rsidRDefault="003D052D" w:rsidP="00A129DF">
            <w:pPr>
              <w:spacing w:after="0"/>
              <w:ind w:left="283" w:right="283"/>
              <w:jc w:val="both"/>
              <w:rPr>
                <w:rFonts w:ascii="Arial" w:eastAsia="Meiryo" w:hAnsi="Arial" w:cs="Arial"/>
                <w:b/>
                <w:i/>
                <w:sz w:val="22"/>
                <w:szCs w:val="22"/>
              </w:rPr>
            </w:pPr>
            <w:r w:rsidRPr="009D776C">
              <w:rPr>
                <w:rFonts w:ascii="Arial" w:eastAsia="Meiryo" w:hAnsi="Arial" w:cs="Arial"/>
                <w:b/>
                <w:i/>
                <w:sz w:val="22"/>
                <w:szCs w:val="22"/>
              </w:rPr>
              <w:t>What you can expect from us</w:t>
            </w:r>
          </w:p>
        </w:tc>
      </w:tr>
      <w:tr w:rsidR="003D052D" w:rsidRPr="009D776C" w:rsidTr="00EF0F63">
        <w:tc>
          <w:tcPr>
            <w:tcW w:w="4402"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ensure your children attend school every day and notify the school promptly of any absences or changes in contact details.</w:t>
            </w:r>
          </w:p>
        </w:tc>
        <w:tc>
          <w:tcPr>
            <w:tcW w:w="4387"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create a safe, supportive and inclusive environment for every student.</w:t>
            </w:r>
          </w:p>
        </w:tc>
      </w:tr>
      <w:tr w:rsidR="003D052D" w:rsidRPr="009D776C" w:rsidTr="00EF0F63">
        <w:tc>
          <w:tcPr>
            <w:tcW w:w="4402"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lastRenderedPageBreak/>
              <w:t>You share relevant information about your child’s learning, social and behavioural needs with school staff.</w:t>
            </w:r>
          </w:p>
        </w:tc>
        <w:tc>
          <w:tcPr>
            <w:tcW w:w="4387"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share relevant information with you about your child’s learning, social and behavioural progress at school.</w:t>
            </w:r>
          </w:p>
        </w:tc>
      </w:tr>
      <w:tr w:rsidR="003D052D" w:rsidRPr="009D776C" w:rsidTr="00EF0F63">
        <w:tc>
          <w:tcPr>
            <w:tcW w:w="4402"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You make an appointment to speak with the class teacher or principal to discuss any matters relating to your child.</w:t>
            </w:r>
          </w:p>
        </w:tc>
        <w:tc>
          <w:tcPr>
            <w:tcW w:w="4387"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 xml:space="preserve">We will respond as soon as practicable to your request for an </w:t>
            </w:r>
            <w:proofErr w:type="gramStart"/>
            <w:r w:rsidRPr="009D776C">
              <w:rPr>
                <w:rFonts w:ascii="Arial" w:eastAsia="Meiryo" w:hAnsi="Arial" w:cs="Arial"/>
                <w:sz w:val="22"/>
                <w:szCs w:val="22"/>
              </w:rPr>
              <w:t>appointment and negotiate a mutually agreeable date</w:t>
            </w:r>
            <w:proofErr w:type="gramEnd"/>
            <w:r w:rsidRPr="009D776C">
              <w:rPr>
                <w:rFonts w:ascii="Arial" w:eastAsia="Meiryo" w:hAnsi="Arial" w:cs="Arial"/>
                <w:sz w:val="22"/>
                <w:szCs w:val="22"/>
              </w:rPr>
              <w:t xml:space="preserve"> and time with you.</w:t>
            </w:r>
          </w:p>
        </w:tc>
      </w:tr>
      <w:tr w:rsidR="003D052D" w:rsidRPr="009D776C" w:rsidTr="00EF0F63">
        <w:tc>
          <w:tcPr>
            <w:tcW w:w="4402"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 xml:space="preserve">You notice when others need help, parents, staff and students, and ask if there is </w:t>
            </w:r>
            <w:proofErr w:type="gramStart"/>
            <w:r w:rsidRPr="009D776C">
              <w:rPr>
                <w:rFonts w:ascii="Arial" w:eastAsia="Meiryo" w:hAnsi="Arial" w:cs="Arial"/>
                <w:sz w:val="22"/>
                <w:szCs w:val="22"/>
              </w:rPr>
              <w:t>anything</w:t>
            </w:r>
            <w:proofErr w:type="gramEnd"/>
            <w:r w:rsidRPr="009D776C">
              <w:rPr>
                <w:rFonts w:ascii="Arial" w:eastAsia="Meiryo" w:hAnsi="Arial" w:cs="Arial"/>
                <w:sz w:val="22"/>
                <w:szCs w:val="22"/>
              </w:rPr>
              <w:t xml:space="preserve"> you do to assist.</w:t>
            </w:r>
          </w:p>
        </w:tc>
        <w:tc>
          <w:tcPr>
            <w:tcW w:w="4387"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We will check in with you about your child’s needs or any support your family may require.</w:t>
            </w:r>
          </w:p>
        </w:tc>
      </w:tr>
    </w:tbl>
    <w:p w:rsidR="003D052D" w:rsidRPr="009D776C" w:rsidRDefault="003D052D" w:rsidP="00A129DF">
      <w:pPr>
        <w:ind w:left="283" w:right="283"/>
        <w:jc w:val="both"/>
        <w:rPr>
          <w:rFonts w:ascii="Arial" w:eastAsia="Meiryo" w:hAnsi="Arial" w:cs="Arial"/>
        </w:rPr>
      </w:pPr>
    </w:p>
    <w:p w:rsidR="003D052D" w:rsidRPr="009D776C" w:rsidRDefault="00EC783A" w:rsidP="00A129DF">
      <w:pPr>
        <w:ind w:left="283" w:right="283"/>
        <w:jc w:val="both"/>
        <w:rPr>
          <w:rFonts w:ascii="Arial" w:eastAsia="Meiryo" w:hAnsi="Arial" w:cs="Arial"/>
          <w:b/>
        </w:rPr>
      </w:pPr>
      <w:r w:rsidRPr="009D776C">
        <w:rPr>
          <w:rFonts w:ascii="Arial" w:eastAsia="Meiryo" w:hAnsi="Arial" w:cs="Arial"/>
          <w:b/>
        </w:rPr>
        <w:t>Be a Learner</w:t>
      </w:r>
    </w:p>
    <w:tbl>
      <w:tblPr>
        <w:tblStyle w:val="TableGrid"/>
        <w:tblW w:w="0" w:type="auto"/>
        <w:tblInd w:w="137" w:type="dxa"/>
        <w:tblLook w:val="04A0" w:firstRow="1" w:lastRow="0" w:firstColumn="1" w:lastColumn="0" w:noHBand="0" w:noVBand="1"/>
      </w:tblPr>
      <w:tblGrid>
        <w:gridCol w:w="4260"/>
        <w:gridCol w:w="4387"/>
      </w:tblGrid>
      <w:tr w:rsidR="003D052D" w:rsidRPr="009D776C" w:rsidTr="00EF0F63">
        <w:tc>
          <w:tcPr>
            <w:tcW w:w="4260" w:type="dxa"/>
            <w:shd w:val="clear" w:color="auto" w:fill="D9D9D9" w:themeFill="background1" w:themeFillShade="D9"/>
          </w:tcPr>
          <w:p w:rsidR="003D052D" w:rsidRPr="009D776C" w:rsidRDefault="003D052D" w:rsidP="00A129DF">
            <w:pPr>
              <w:spacing w:after="0"/>
              <w:ind w:left="283" w:right="283"/>
              <w:jc w:val="both"/>
              <w:rPr>
                <w:rFonts w:ascii="Arial" w:eastAsia="Meiryo" w:hAnsi="Arial" w:cs="Arial"/>
                <w:b/>
                <w:i/>
                <w:sz w:val="22"/>
                <w:szCs w:val="22"/>
              </w:rPr>
            </w:pPr>
            <w:r w:rsidRPr="009D776C">
              <w:rPr>
                <w:rFonts w:ascii="Arial" w:eastAsia="Meiryo" w:hAnsi="Arial" w:cs="Arial"/>
                <w:b/>
                <w:i/>
                <w:sz w:val="22"/>
                <w:szCs w:val="22"/>
              </w:rPr>
              <w:t>What we expect to see from you</w:t>
            </w:r>
          </w:p>
        </w:tc>
        <w:tc>
          <w:tcPr>
            <w:tcW w:w="4387" w:type="dxa"/>
            <w:shd w:val="clear" w:color="auto" w:fill="D9D9D9" w:themeFill="background1" w:themeFillShade="D9"/>
          </w:tcPr>
          <w:p w:rsidR="003D052D" w:rsidRPr="009D776C" w:rsidRDefault="003D052D" w:rsidP="00A129DF">
            <w:pPr>
              <w:spacing w:after="0"/>
              <w:ind w:left="283" w:right="283"/>
              <w:jc w:val="both"/>
              <w:rPr>
                <w:rFonts w:ascii="Arial" w:eastAsia="Meiryo" w:hAnsi="Arial" w:cs="Arial"/>
                <w:b/>
                <w:i/>
                <w:sz w:val="22"/>
                <w:szCs w:val="22"/>
              </w:rPr>
            </w:pPr>
            <w:r w:rsidRPr="009D776C">
              <w:rPr>
                <w:rFonts w:ascii="Arial" w:eastAsia="Meiryo" w:hAnsi="Arial" w:cs="Arial"/>
                <w:b/>
                <w:i/>
                <w:sz w:val="22"/>
                <w:szCs w:val="22"/>
              </w:rPr>
              <w:t>What you can expect from us</w:t>
            </w:r>
          </w:p>
        </w:tc>
      </w:tr>
      <w:tr w:rsidR="003D052D" w:rsidRPr="009D776C" w:rsidTr="00EF0F63">
        <w:tc>
          <w:tcPr>
            <w:tcW w:w="4260"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support your child to meet the learning and behavioural expectations at school.</w:t>
            </w:r>
          </w:p>
        </w:tc>
        <w:tc>
          <w:tcPr>
            <w:tcW w:w="4387"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are clear about our learning and behavioural expectations and contact you to provide regular feedback about your child’s progress.</w:t>
            </w:r>
          </w:p>
        </w:tc>
      </w:tr>
      <w:tr w:rsidR="003D052D" w:rsidRPr="009D776C" w:rsidTr="00EF0F63">
        <w:tc>
          <w:tcPr>
            <w:tcW w:w="4260"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stay informed about school news and activities by reading the school newsletter and other materials sent home by school staff.</w:t>
            </w:r>
          </w:p>
        </w:tc>
        <w:tc>
          <w:tcPr>
            <w:tcW w:w="4387"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use the electronic school newsletter as the primary means of notifying parents about school news, excursions, or events.</w:t>
            </w:r>
          </w:p>
        </w:tc>
      </w:tr>
      <w:tr w:rsidR="003D052D" w:rsidRPr="009D776C" w:rsidTr="00EF0F63">
        <w:tc>
          <w:tcPr>
            <w:tcW w:w="4260"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approach the class teacher or principal if you are concerned about the behaviour of a staff member, another student or parent.</w:t>
            </w:r>
          </w:p>
        </w:tc>
        <w:tc>
          <w:tcPr>
            <w:tcW w:w="4387"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 xml:space="preserve">We will work with every family </w:t>
            </w:r>
            <w:proofErr w:type="gramStart"/>
            <w:r w:rsidRPr="009D776C">
              <w:rPr>
                <w:rFonts w:ascii="Arial" w:eastAsia="Meiryo" w:hAnsi="Arial" w:cs="Arial"/>
                <w:sz w:val="22"/>
                <w:szCs w:val="22"/>
              </w:rPr>
              <w:t>to quickly address</w:t>
            </w:r>
            <w:proofErr w:type="gramEnd"/>
            <w:r w:rsidRPr="009D776C">
              <w:rPr>
                <w:rFonts w:ascii="Arial" w:eastAsia="Meiryo" w:hAnsi="Arial" w:cs="Arial"/>
                <w:sz w:val="22"/>
                <w:szCs w:val="22"/>
              </w:rPr>
              <w:t xml:space="preserve"> any complaints or concerns about the behaviour of staff, students or other parents.</w:t>
            </w:r>
          </w:p>
        </w:tc>
      </w:tr>
      <w:tr w:rsidR="003D052D" w:rsidRPr="009D776C" w:rsidTr="00EF0F63">
        <w:tc>
          <w:tcPr>
            <w:tcW w:w="4260"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You seek out opportunities to provide positive feedback to the classroom teacher about their work with the class, a student or colleagues.</w:t>
            </w:r>
          </w:p>
        </w:tc>
        <w:tc>
          <w:tcPr>
            <w:tcW w:w="4387"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We will work closely with families to accommodate their personal needs, including work commitments, finances and family structure.</w:t>
            </w:r>
          </w:p>
        </w:tc>
      </w:tr>
      <w:tr w:rsidR="003D052D" w:rsidRPr="009D776C" w:rsidTr="00EF0F63">
        <w:tc>
          <w:tcPr>
            <w:tcW w:w="4260"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 xml:space="preserve">You encourage your child to complete set assignments, homework and assessments wherever possible </w:t>
            </w:r>
          </w:p>
        </w:tc>
        <w:tc>
          <w:tcPr>
            <w:tcW w:w="4387"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We will work with you and your child with flexibility if due dates are unable to be met</w:t>
            </w:r>
          </w:p>
        </w:tc>
      </w:tr>
    </w:tbl>
    <w:p w:rsidR="003D052D" w:rsidRPr="009D776C" w:rsidRDefault="003D052D" w:rsidP="00A129DF">
      <w:pPr>
        <w:ind w:left="283" w:right="283"/>
        <w:jc w:val="both"/>
        <w:rPr>
          <w:rFonts w:ascii="Arial" w:eastAsia="Meiryo" w:hAnsi="Arial" w:cs="Arial"/>
        </w:rPr>
      </w:pPr>
    </w:p>
    <w:p w:rsidR="003D052D" w:rsidRPr="009D776C" w:rsidRDefault="00EC783A" w:rsidP="00A129DF">
      <w:pPr>
        <w:ind w:left="283" w:right="283"/>
        <w:jc w:val="both"/>
        <w:rPr>
          <w:rFonts w:ascii="Arial" w:eastAsia="Meiryo" w:hAnsi="Arial" w:cs="Arial"/>
          <w:b/>
        </w:rPr>
      </w:pPr>
      <w:r w:rsidRPr="009D776C">
        <w:rPr>
          <w:rFonts w:ascii="Arial" w:eastAsia="Meiryo" w:hAnsi="Arial" w:cs="Arial"/>
          <w:b/>
        </w:rPr>
        <w:t>Be Respectful</w:t>
      </w:r>
    </w:p>
    <w:tbl>
      <w:tblPr>
        <w:tblStyle w:val="TableGrid"/>
        <w:tblW w:w="0" w:type="auto"/>
        <w:tblInd w:w="137" w:type="dxa"/>
        <w:tblLook w:val="04A0" w:firstRow="1" w:lastRow="0" w:firstColumn="1" w:lastColumn="0" w:noHBand="0" w:noVBand="1"/>
      </w:tblPr>
      <w:tblGrid>
        <w:gridCol w:w="4260"/>
        <w:gridCol w:w="4529"/>
      </w:tblGrid>
      <w:tr w:rsidR="003D052D" w:rsidRPr="009D776C" w:rsidTr="00B57B1D">
        <w:tc>
          <w:tcPr>
            <w:tcW w:w="4260" w:type="dxa"/>
            <w:shd w:val="clear" w:color="auto" w:fill="D9D9D9" w:themeFill="background1" w:themeFillShade="D9"/>
          </w:tcPr>
          <w:p w:rsidR="003D052D" w:rsidRPr="009D776C" w:rsidRDefault="003D052D" w:rsidP="00A129DF">
            <w:pPr>
              <w:spacing w:after="0"/>
              <w:ind w:left="283" w:right="283"/>
              <w:jc w:val="both"/>
              <w:rPr>
                <w:rFonts w:ascii="Arial" w:eastAsia="Meiryo" w:hAnsi="Arial" w:cs="Arial"/>
                <w:b/>
                <w:i/>
                <w:sz w:val="22"/>
                <w:szCs w:val="22"/>
              </w:rPr>
            </w:pPr>
            <w:r w:rsidRPr="009D776C">
              <w:rPr>
                <w:rFonts w:ascii="Arial" w:eastAsia="Meiryo" w:hAnsi="Arial" w:cs="Arial"/>
                <w:b/>
                <w:i/>
                <w:sz w:val="22"/>
                <w:szCs w:val="22"/>
              </w:rPr>
              <w:t>What we expect to see from you</w:t>
            </w:r>
          </w:p>
        </w:tc>
        <w:tc>
          <w:tcPr>
            <w:tcW w:w="4529" w:type="dxa"/>
            <w:shd w:val="clear" w:color="auto" w:fill="D9D9D9" w:themeFill="background1" w:themeFillShade="D9"/>
          </w:tcPr>
          <w:p w:rsidR="003D052D" w:rsidRPr="009D776C" w:rsidRDefault="003D052D" w:rsidP="00A129DF">
            <w:pPr>
              <w:spacing w:after="0"/>
              <w:ind w:left="283" w:right="283"/>
              <w:jc w:val="both"/>
              <w:rPr>
                <w:rFonts w:ascii="Arial" w:eastAsia="Meiryo" w:hAnsi="Arial" w:cs="Arial"/>
                <w:b/>
                <w:i/>
                <w:sz w:val="22"/>
                <w:szCs w:val="22"/>
              </w:rPr>
            </w:pPr>
            <w:r w:rsidRPr="009D776C">
              <w:rPr>
                <w:rFonts w:ascii="Arial" w:eastAsia="Meiryo" w:hAnsi="Arial" w:cs="Arial"/>
                <w:b/>
                <w:i/>
                <w:sz w:val="22"/>
                <w:szCs w:val="22"/>
              </w:rPr>
              <w:t>What you can expect from us</w:t>
            </w:r>
          </w:p>
        </w:tc>
      </w:tr>
      <w:tr w:rsidR="003D052D" w:rsidRPr="009D776C" w:rsidTr="00B57B1D">
        <w:tc>
          <w:tcPr>
            <w:tcW w:w="4260"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lastRenderedPageBreak/>
              <w:t xml:space="preserve">You are respectful when speaking to all students, parents and staff </w:t>
            </w:r>
          </w:p>
        </w:tc>
        <w:tc>
          <w:tcPr>
            <w:tcW w:w="4529"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be respectful when speaking with you and your family</w:t>
            </w:r>
          </w:p>
        </w:tc>
      </w:tr>
      <w:tr w:rsidR="003D052D" w:rsidRPr="009D776C" w:rsidTr="00B57B1D">
        <w:tc>
          <w:tcPr>
            <w:tcW w:w="4260"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take a positive, solution-focused approach to resolving complaints.</w:t>
            </w:r>
          </w:p>
        </w:tc>
        <w:tc>
          <w:tcPr>
            <w:tcW w:w="4529"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 xml:space="preserve">We will nominate a contact person for you to work with to resolve a school related complaint. </w:t>
            </w:r>
          </w:p>
        </w:tc>
      </w:tr>
      <w:tr w:rsidR="003D052D" w:rsidRPr="009D776C" w:rsidTr="00B57B1D">
        <w:tc>
          <w:tcPr>
            <w:tcW w:w="4260"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respect school, student and staff privacy in your online communications.</w:t>
            </w:r>
          </w:p>
        </w:tc>
        <w:tc>
          <w:tcPr>
            <w:tcW w:w="4529"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act quickly to address social media issues that affect staff, students or families.</w:t>
            </w:r>
          </w:p>
        </w:tc>
      </w:tr>
      <w:tr w:rsidR="003D052D" w:rsidRPr="009D776C" w:rsidTr="00B57B1D">
        <w:tc>
          <w:tcPr>
            <w:tcW w:w="4260"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recognise people are different and will be non-judgemental, fair and equitable to others in the school community.</w:t>
            </w:r>
          </w:p>
        </w:tc>
        <w:tc>
          <w:tcPr>
            <w:tcW w:w="4529"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welcome and celebrate a diverse school community with recognition of significant social, cultural and historical events.</w:t>
            </w:r>
          </w:p>
        </w:tc>
      </w:tr>
      <w:tr w:rsidR="003D052D" w:rsidRPr="009D776C" w:rsidTr="00B57B1D">
        <w:tc>
          <w:tcPr>
            <w:tcW w:w="4260"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You respect the obligation of staff to maintain student and family privacy.</w:t>
            </w:r>
          </w:p>
        </w:tc>
        <w:tc>
          <w:tcPr>
            <w:tcW w:w="4529" w:type="dxa"/>
          </w:tcPr>
          <w:p w:rsidR="003D052D" w:rsidRPr="009D776C" w:rsidRDefault="003D052D" w:rsidP="00A129DF">
            <w:pPr>
              <w:spacing w:after="0"/>
              <w:ind w:left="283" w:right="283"/>
              <w:jc w:val="both"/>
              <w:rPr>
                <w:rFonts w:ascii="Arial" w:eastAsia="Meiryo" w:hAnsi="Arial" w:cs="Arial"/>
                <w:sz w:val="22"/>
                <w:szCs w:val="22"/>
              </w:rPr>
            </w:pPr>
            <w:r w:rsidRPr="009D776C">
              <w:rPr>
                <w:rFonts w:ascii="Arial" w:eastAsia="Meiryo" w:hAnsi="Arial" w:cs="Arial"/>
                <w:sz w:val="22"/>
                <w:szCs w:val="22"/>
              </w:rPr>
              <w:t>We will maintain confidentiality about information relating to your child and family.</w:t>
            </w:r>
          </w:p>
        </w:tc>
      </w:tr>
      <w:tr w:rsidR="003D052D" w:rsidRPr="009D776C" w:rsidTr="00B57B1D">
        <w:tc>
          <w:tcPr>
            <w:tcW w:w="4260"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You are respectful in your conversations at home about school staff.</w:t>
            </w:r>
          </w:p>
        </w:tc>
        <w:tc>
          <w:tcPr>
            <w:tcW w:w="4529"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We will ensure positive behaviours are role modelled for all students.</w:t>
            </w:r>
          </w:p>
        </w:tc>
      </w:tr>
      <w:tr w:rsidR="003D052D" w:rsidRPr="009D776C" w:rsidTr="00B57B1D">
        <w:tc>
          <w:tcPr>
            <w:tcW w:w="4260"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You help your child to see the strengths and benefits in diversity and difference in their classmates.</w:t>
            </w:r>
          </w:p>
        </w:tc>
        <w:tc>
          <w:tcPr>
            <w:tcW w:w="4529" w:type="dxa"/>
          </w:tcPr>
          <w:p w:rsidR="003D052D" w:rsidRPr="009D776C" w:rsidRDefault="003D052D" w:rsidP="00A129DF">
            <w:pPr>
              <w:ind w:left="283" w:right="283"/>
              <w:jc w:val="both"/>
              <w:rPr>
                <w:rFonts w:ascii="Arial" w:eastAsia="Meiryo" w:hAnsi="Arial" w:cs="Arial"/>
                <w:sz w:val="22"/>
                <w:szCs w:val="22"/>
              </w:rPr>
            </w:pPr>
            <w:r w:rsidRPr="009D776C">
              <w:rPr>
                <w:rFonts w:ascii="Arial" w:eastAsia="Meiryo" w:hAnsi="Arial" w:cs="Arial"/>
                <w:sz w:val="22"/>
                <w:szCs w:val="22"/>
              </w:rPr>
              <w:t>We will promote every child’s individuality and build a cohesive, inclusive classroom and school culture.</w:t>
            </w:r>
          </w:p>
        </w:tc>
      </w:tr>
    </w:tbl>
    <w:p w:rsidR="003D052D" w:rsidRPr="009D776C" w:rsidRDefault="003D052D" w:rsidP="00B57B1D">
      <w:pPr>
        <w:spacing w:after="0" w:line="240" w:lineRule="auto"/>
        <w:ind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Our staff are committed to delivering a high quality of education for every student, and believe all adults in the school, whether visiting or working, should meet the same five Positive Behaviour for Learning (PBL) expectations in place for students</w:t>
      </w:r>
      <w:r w:rsidR="00EF0F63" w:rsidRPr="009D776C">
        <w:rPr>
          <w:rFonts w:ascii="Arial" w:eastAsia="Meiryo" w:hAnsi="Arial" w:cs="Arial"/>
        </w:rPr>
        <w: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Differentiated and Explicit Teaching</w:t>
      </w:r>
    </w:p>
    <w:p w:rsidR="007A0F0D" w:rsidRPr="009D776C" w:rsidRDefault="007A0F0D" w:rsidP="00A129DF">
      <w:pPr>
        <w:spacing w:after="0" w:line="240" w:lineRule="auto"/>
        <w:ind w:left="283" w:right="283"/>
        <w:jc w:val="both"/>
        <w:rPr>
          <w:rFonts w:ascii="Arial" w:eastAsia="Meiryo" w:hAnsi="Arial" w:cs="Arial"/>
          <w:color w:val="FF0000"/>
        </w:rPr>
      </w:pPr>
    </w:p>
    <w:p w:rsidR="007A0F0D" w:rsidRPr="009D776C" w:rsidRDefault="003D052D"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is a disciplined school environment that provides differentiated teaching to respond to the learning needs of all students.  This involves teaching expected behaviours and providing opportunities for students to practise these behaviours. Teachers reinforce expected </w:t>
      </w:r>
      <w:proofErr w:type="gramStart"/>
      <w:r w:rsidR="007A0F0D" w:rsidRPr="009D776C">
        <w:rPr>
          <w:rFonts w:ascii="Arial" w:eastAsia="Meiryo" w:hAnsi="Arial" w:cs="Arial"/>
        </w:rPr>
        <w:t>behaviours,</w:t>
      </w:r>
      <w:proofErr w:type="gramEnd"/>
      <w:r w:rsidR="007A0F0D" w:rsidRPr="009D776C">
        <w:rPr>
          <w:rFonts w:ascii="Arial" w:eastAsia="Meiryo" w:hAnsi="Arial" w:cs="Arial"/>
        </w:rPr>
        <w:t xml:space="preserve"> provide feedback and correction, and opportunities for practise.</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Teachers </w:t>
      </w:r>
      <w:r w:rsidR="003D052D" w:rsidRPr="009D776C">
        <w:rPr>
          <w:rFonts w:ascii="Arial" w:eastAsia="Meiryo" w:hAnsi="Arial" w:cs="Arial"/>
        </w:rPr>
        <w:t>at Baralaba State School</w:t>
      </w:r>
      <w:r w:rsidRPr="009D776C">
        <w:rPr>
          <w:rFonts w:ascii="Arial" w:eastAsia="Meiryo" w:hAnsi="Arial" w:cs="Arial"/>
        </w:rPr>
        <w:t xml:space="preserve"> vary what students </w:t>
      </w:r>
      <w:proofErr w:type="gramStart"/>
      <w:r w:rsidRPr="009D776C">
        <w:rPr>
          <w:rFonts w:ascii="Arial" w:eastAsia="Meiryo" w:hAnsi="Arial" w:cs="Arial"/>
        </w:rPr>
        <w:t>are taught</w:t>
      </w:r>
      <w:proofErr w:type="gramEnd"/>
      <w:r w:rsidRPr="009D776C">
        <w:rPr>
          <w:rFonts w:ascii="Arial" w:eastAsia="Meiryo" w:hAnsi="Arial" w:cs="Arial"/>
        </w:rPr>
        <w:t xml:space="preserve">, how they are taught and how students can demonstrate what they know as part of this differentiated approach to behaviour. These decisions about differentiation </w:t>
      </w:r>
      <w:proofErr w:type="gramStart"/>
      <w:r w:rsidRPr="009D776C">
        <w:rPr>
          <w:rFonts w:ascii="Arial" w:eastAsia="Meiryo" w:hAnsi="Arial" w:cs="Arial"/>
        </w:rPr>
        <w:t>are made</w:t>
      </w:r>
      <w:proofErr w:type="gramEnd"/>
      <w:r w:rsidRPr="009D776C">
        <w:rPr>
          <w:rFonts w:ascii="Arial" w:eastAsia="Meiryo" w:hAnsi="Arial" w:cs="Arial"/>
        </w:rPr>
        <w:t xml:space="preserve"> in response to data and day-to-day monitoring that indicates the behavioural learning needs of students. This enables our teachers </w:t>
      </w:r>
      <w:proofErr w:type="gramStart"/>
      <w:r w:rsidRPr="009D776C">
        <w:rPr>
          <w:rFonts w:ascii="Arial" w:eastAsia="Meiryo" w:hAnsi="Arial" w:cs="Arial"/>
        </w:rPr>
        <w:t>to purposefully plan</w:t>
      </w:r>
      <w:proofErr w:type="gramEnd"/>
      <w:r w:rsidRPr="009D776C">
        <w:rPr>
          <w:rFonts w:ascii="Arial" w:eastAsia="Meiryo" w:hAnsi="Arial" w:cs="Arial"/>
        </w:rPr>
        <w:t xml:space="preserve"> a variety of ways to engage students; assist them to achieve the expected learning; and to demonstrate their learning.</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There are three main layers to differentiation, as illustrated in the diagram below. This model is the same used for academic and pedagogical differentiation.</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center"/>
        <w:rPr>
          <w:rFonts w:ascii="Arial" w:eastAsia="Meiryo" w:hAnsi="Arial" w:cs="Arial"/>
          <w:color w:val="00B050"/>
        </w:rPr>
      </w:pPr>
      <w:r w:rsidRPr="009D776C">
        <w:rPr>
          <w:rFonts w:ascii="Arial" w:eastAsia="Meiryo" w:hAnsi="Arial" w:cs="Arial"/>
          <w:noProof/>
          <w:color w:val="00B050"/>
          <w:lang w:eastAsia="zh-TW"/>
        </w:rPr>
        <w:lastRenderedPageBreak/>
        <w:drawing>
          <wp:inline distT="0" distB="0" distL="0" distR="0" wp14:anchorId="065E8987" wp14:editId="73CEABE0">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These three layers map </w:t>
      </w:r>
      <w:r w:rsidR="00B57B1D" w:rsidRPr="009D776C">
        <w:rPr>
          <w:rFonts w:ascii="Arial" w:eastAsia="Meiryo" w:hAnsi="Arial" w:cs="Arial"/>
        </w:rPr>
        <w:t xml:space="preserve">relates </w:t>
      </w:r>
      <w:r w:rsidRPr="009D776C">
        <w:rPr>
          <w:rFonts w:ascii="Arial" w:eastAsia="Meiryo" w:hAnsi="Arial" w:cs="Arial"/>
        </w:rPr>
        <w:t xml:space="preserve">directly to the tiered approach discussed earlier in the Learning and Behaviour section.  For example, in the PBL framework, Tier 1 </w:t>
      </w:r>
      <w:proofErr w:type="gramStart"/>
      <w:r w:rsidRPr="009D776C">
        <w:rPr>
          <w:rFonts w:ascii="Arial" w:eastAsia="Meiryo" w:hAnsi="Arial" w:cs="Arial"/>
        </w:rPr>
        <w:t>is differentiated</w:t>
      </w:r>
      <w:proofErr w:type="gramEnd"/>
      <w:r w:rsidRPr="009D776C">
        <w:rPr>
          <w:rFonts w:ascii="Arial" w:eastAsia="Meiryo" w:hAnsi="Arial" w:cs="Arial"/>
        </w:rPr>
        <w:t xml:space="preserve"> and explicit teaching for all students, Tier 2 is focussed teaching for identified students and Tier 3 is intensive teaching for a small number of students.  Each layer provides progressively more personalised supports for students.</w:t>
      </w:r>
    </w:p>
    <w:p w:rsidR="007A0F0D" w:rsidRPr="009D776C" w:rsidRDefault="007A0F0D" w:rsidP="00A129DF">
      <w:pPr>
        <w:spacing w:after="0" w:line="240" w:lineRule="auto"/>
        <w:ind w:left="283" w:right="283"/>
        <w:jc w:val="both"/>
        <w:rPr>
          <w:rFonts w:ascii="Arial" w:eastAsia="Meiryo" w:hAnsi="Arial" w:cs="Arial"/>
        </w:rPr>
      </w:pPr>
    </w:p>
    <w:p w:rsidR="003D052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Every classroom in our school uses the PBL Expectations Matrix, illustrated below, as a basis for developing their behaviour standards.  Using this matrix, the class teacher works with all students to</w:t>
      </w:r>
      <w:r w:rsidR="003D052D" w:rsidRPr="009D776C">
        <w:rPr>
          <w:rFonts w:ascii="Arial" w:eastAsia="Meiryo" w:hAnsi="Arial" w:cs="Arial"/>
        </w:rPr>
        <w:t xml:space="preserve"> create the “Our Way Everyday”</w:t>
      </w:r>
      <w:r w:rsidR="007F1B0E" w:rsidRPr="009D776C">
        <w:rPr>
          <w:rFonts w:ascii="Arial" w:eastAsia="Meiryo" w:hAnsi="Arial" w:cs="Arial"/>
        </w:rPr>
        <w:t xml:space="preserve"> classroom </w:t>
      </w:r>
      <w:proofErr w:type="gramStart"/>
      <w:r w:rsidR="007F1B0E" w:rsidRPr="009D776C">
        <w:rPr>
          <w:rFonts w:ascii="Arial" w:eastAsia="Meiryo" w:hAnsi="Arial" w:cs="Arial"/>
        </w:rPr>
        <w:t>posters which</w:t>
      </w:r>
      <w:proofErr w:type="gramEnd"/>
      <w:r w:rsidR="007F1B0E" w:rsidRPr="009D776C">
        <w:rPr>
          <w:rFonts w:ascii="Arial" w:eastAsia="Meiryo" w:hAnsi="Arial" w:cs="Arial"/>
        </w:rPr>
        <w:t xml:space="preserve"> are on display in every classroom. These posters clearly define the behavioural expectations for each classroom and </w:t>
      </w:r>
      <w:proofErr w:type="gramStart"/>
      <w:r w:rsidR="007F1B0E" w:rsidRPr="009D776C">
        <w:rPr>
          <w:rFonts w:ascii="Arial" w:eastAsia="Meiryo" w:hAnsi="Arial" w:cs="Arial"/>
        </w:rPr>
        <w:t>are referred</w:t>
      </w:r>
      <w:proofErr w:type="gramEnd"/>
      <w:r w:rsidR="007F1B0E" w:rsidRPr="009D776C">
        <w:rPr>
          <w:rFonts w:ascii="Arial" w:eastAsia="Meiryo" w:hAnsi="Arial" w:cs="Arial"/>
        </w:rPr>
        <w:t xml:space="preserve"> to proactively by teachers.</w:t>
      </w:r>
    </w:p>
    <w:p w:rsidR="003D052D" w:rsidRPr="009D776C" w:rsidRDefault="003D052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p>
    <w:p w:rsidR="008C1834" w:rsidRPr="009D776C" w:rsidRDefault="008C1834" w:rsidP="00B57B1D">
      <w:pPr>
        <w:ind w:right="283"/>
        <w:rPr>
          <w:rFonts w:ascii="Arial" w:hAnsi="Arial" w:cs="Arial"/>
          <w:b/>
          <w:color w:val="000000" w:themeColor="text1"/>
        </w:rPr>
        <w:sectPr w:rsidR="008C1834" w:rsidRPr="009D776C" w:rsidSect="0098630A">
          <w:pgSz w:w="11906" w:h="16838"/>
          <w:pgMar w:top="1440" w:right="1440" w:bottom="1440" w:left="1440" w:header="709" w:footer="340" w:gutter="0"/>
          <w:cols w:space="709"/>
          <w:docGrid w:linePitch="360"/>
        </w:sectPr>
      </w:pPr>
    </w:p>
    <w:tbl>
      <w:tblPr>
        <w:tblStyle w:val="TableGrid"/>
        <w:tblW w:w="15957" w:type="dxa"/>
        <w:tblLayout w:type="fixed"/>
        <w:tblLook w:val="04A0" w:firstRow="1" w:lastRow="0" w:firstColumn="1" w:lastColumn="0" w:noHBand="0" w:noVBand="1"/>
      </w:tblPr>
      <w:tblGrid>
        <w:gridCol w:w="714"/>
        <w:gridCol w:w="4745"/>
        <w:gridCol w:w="2474"/>
        <w:gridCol w:w="2694"/>
        <w:gridCol w:w="2976"/>
        <w:gridCol w:w="2354"/>
      </w:tblGrid>
      <w:tr w:rsidR="008C1834" w:rsidRPr="009D776C" w:rsidTr="00B57B1D">
        <w:trPr>
          <w:trHeight w:val="506"/>
        </w:trPr>
        <w:tc>
          <w:tcPr>
            <w:tcW w:w="15957" w:type="dxa"/>
            <w:gridSpan w:val="6"/>
            <w:shd w:val="clear" w:color="auto" w:fill="auto"/>
            <w:vAlign w:val="cente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lastRenderedPageBreak/>
              <w:t>Baralaba State School Behaviour Matrix</w:t>
            </w:r>
          </w:p>
        </w:tc>
      </w:tr>
      <w:tr w:rsidR="008C1834" w:rsidRPr="009D776C" w:rsidTr="00B57B1D">
        <w:trPr>
          <w:trHeight w:val="759"/>
        </w:trPr>
        <w:tc>
          <w:tcPr>
            <w:tcW w:w="714" w:type="dxa"/>
            <w:shd w:val="clear" w:color="auto" w:fill="D9D9D9" w:themeFill="background1" w:themeFillShade="D9"/>
            <w:vAlign w:val="center"/>
          </w:tcPr>
          <w:p w:rsidR="008C1834" w:rsidRPr="009D776C" w:rsidRDefault="008C1834" w:rsidP="00A129DF">
            <w:pPr>
              <w:ind w:left="283" w:right="283"/>
              <w:jc w:val="center"/>
              <w:rPr>
                <w:rFonts w:ascii="Arial" w:hAnsi="Arial" w:cs="Arial"/>
                <w:b/>
                <w:color w:val="000000" w:themeColor="text1"/>
                <w:sz w:val="18"/>
                <w:szCs w:val="22"/>
              </w:rPr>
            </w:pPr>
          </w:p>
        </w:tc>
        <w:tc>
          <w:tcPr>
            <w:tcW w:w="4745" w:type="dxa"/>
            <w:shd w:val="clear" w:color="auto" w:fill="D9D9D9" w:themeFill="background1" w:themeFillShade="D9"/>
            <w:vAlign w:val="cente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t>ALL AREAS/ General</w:t>
            </w:r>
          </w:p>
        </w:tc>
        <w:tc>
          <w:tcPr>
            <w:tcW w:w="2474" w:type="dxa"/>
            <w:shd w:val="clear" w:color="auto" w:fill="D9D9D9" w:themeFill="background1" w:themeFillShade="D9"/>
            <w:vAlign w:val="cente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t>Learning Area</w:t>
            </w:r>
          </w:p>
        </w:tc>
        <w:tc>
          <w:tcPr>
            <w:tcW w:w="2694" w:type="dxa"/>
            <w:shd w:val="clear" w:color="auto" w:fill="D9D9D9" w:themeFill="background1" w:themeFillShade="D9"/>
            <w:vAlign w:val="cente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t>PLAYGROUND</w:t>
            </w:r>
          </w:p>
        </w:tc>
        <w:tc>
          <w:tcPr>
            <w:tcW w:w="2976" w:type="dxa"/>
            <w:shd w:val="clear" w:color="auto" w:fill="D9D9D9" w:themeFill="background1" w:themeFillShade="D9"/>
            <w:vAlign w:val="cente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t>Eating area</w:t>
            </w:r>
          </w:p>
        </w:tc>
        <w:tc>
          <w:tcPr>
            <w:tcW w:w="2354" w:type="dxa"/>
            <w:shd w:val="clear" w:color="auto" w:fill="D9D9D9" w:themeFill="background1" w:themeFillShade="D9"/>
            <w:vAlign w:val="cente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t>TOILET</w:t>
            </w:r>
          </w:p>
        </w:tc>
      </w:tr>
      <w:tr w:rsidR="008C1834" w:rsidRPr="009D776C" w:rsidTr="00B57B1D">
        <w:trPr>
          <w:cantSplit/>
          <w:trHeight w:val="1059"/>
        </w:trPr>
        <w:tc>
          <w:tcPr>
            <w:tcW w:w="714" w:type="dxa"/>
            <w:textDirection w:val="btL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t>Safe</w:t>
            </w:r>
          </w:p>
        </w:tc>
        <w:tc>
          <w:tcPr>
            <w:tcW w:w="4745"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Use equipment for its intended purpose</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Keep your hands, feet and objects to yourself.</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Keep walk ways clear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Walk on appropriate areas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Walk in a line with your class</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Follow Lock down / fire drill/</w:t>
            </w:r>
            <w:r w:rsidRPr="009D776C">
              <w:rPr>
                <w:rFonts w:ascii="Arial" w:hAnsi="Arial" w:cs="Arial"/>
                <w:sz w:val="18"/>
                <w:szCs w:val="22"/>
              </w:rPr>
              <w:t xml:space="preserve">code orange </w:t>
            </w:r>
            <w:r w:rsidRPr="009D776C">
              <w:rPr>
                <w:rFonts w:ascii="Arial" w:hAnsi="Arial" w:cs="Arial"/>
                <w:color w:val="000000" w:themeColor="text1"/>
                <w:sz w:val="18"/>
                <w:szCs w:val="22"/>
              </w:rPr>
              <w:t xml:space="preserve">procedures when instructed. </w:t>
            </w:r>
          </w:p>
        </w:tc>
        <w:tc>
          <w:tcPr>
            <w:tcW w:w="247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Safely pass things to each other</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Safely walk around the room.</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Sit on chairs safely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Line up and wait for your teacher</w:t>
            </w:r>
          </w:p>
        </w:tc>
        <w:tc>
          <w:tcPr>
            <w:tcW w:w="2694" w:type="dxa"/>
          </w:tcPr>
          <w:p w:rsidR="008C1834" w:rsidRPr="009D776C" w:rsidRDefault="008C1834" w:rsidP="00A129DF">
            <w:pPr>
              <w:spacing w:after="0" w:line="240" w:lineRule="auto"/>
              <w:ind w:left="283" w:right="283"/>
              <w:rPr>
                <w:rFonts w:ascii="Arial" w:hAnsi="Arial" w:cs="Arial"/>
                <w:color w:val="FF0000"/>
                <w:sz w:val="18"/>
                <w:szCs w:val="22"/>
              </w:rPr>
            </w:pPr>
            <w:r w:rsidRPr="009D776C">
              <w:rPr>
                <w:rFonts w:ascii="Arial" w:hAnsi="Arial" w:cs="Arial"/>
                <w:color w:val="000000" w:themeColor="text1"/>
                <w:sz w:val="18"/>
                <w:szCs w:val="22"/>
              </w:rPr>
              <w:t>Be sun safe</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Play safely with others</w:t>
            </w:r>
          </w:p>
          <w:p w:rsidR="008C1834" w:rsidRPr="009D776C" w:rsidRDefault="008C1834" w:rsidP="00A129DF">
            <w:pPr>
              <w:spacing w:after="0" w:line="240" w:lineRule="auto"/>
              <w:ind w:left="283" w:right="283"/>
              <w:rPr>
                <w:rFonts w:ascii="Arial" w:hAnsi="Arial" w:cs="Arial"/>
                <w:color w:val="000000" w:themeColor="text1"/>
                <w:sz w:val="18"/>
                <w:szCs w:val="22"/>
              </w:rPr>
            </w:pPr>
          </w:p>
        </w:tc>
        <w:tc>
          <w:tcPr>
            <w:tcW w:w="2976"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Remain seated until instructed to leave</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Sit down while eating</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Eat only your own food</w:t>
            </w:r>
          </w:p>
        </w:tc>
        <w:tc>
          <w:tcPr>
            <w:tcW w:w="235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Use toilet as intended</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Flush Toilet</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Wash your hands </w:t>
            </w:r>
          </w:p>
          <w:p w:rsidR="008C1834" w:rsidRPr="009D776C" w:rsidRDefault="008C1834" w:rsidP="00A129DF">
            <w:pPr>
              <w:spacing w:after="0" w:line="240" w:lineRule="auto"/>
              <w:ind w:left="283" w:right="283"/>
              <w:rPr>
                <w:rFonts w:ascii="Arial" w:hAnsi="Arial" w:cs="Arial"/>
                <w:color w:val="000000" w:themeColor="text1"/>
                <w:sz w:val="18"/>
                <w:szCs w:val="22"/>
              </w:rPr>
            </w:pPr>
          </w:p>
        </w:tc>
      </w:tr>
      <w:tr w:rsidR="008C1834" w:rsidRPr="009D776C" w:rsidTr="00B57B1D">
        <w:trPr>
          <w:cantSplit/>
          <w:trHeight w:val="1350"/>
        </w:trPr>
        <w:tc>
          <w:tcPr>
            <w:tcW w:w="714" w:type="dxa"/>
            <w:textDirection w:val="btL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t>Respectful</w:t>
            </w:r>
          </w:p>
          <w:p w:rsidR="008C1834" w:rsidRPr="009D776C" w:rsidRDefault="008C1834" w:rsidP="00A129DF">
            <w:pPr>
              <w:ind w:left="283" w:right="283"/>
              <w:jc w:val="center"/>
              <w:rPr>
                <w:rFonts w:ascii="Arial" w:hAnsi="Arial" w:cs="Arial"/>
                <w:b/>
                <w:color w:val="000000" w:themeColor="text1"/>
                <w:sz w:val="18"/>
                <w:szCs w:val="22"/>
              </w:rPr>
            </w:pPr>
          </w:p>
          <w:p w:rsidR="008C1834" w:rsidRPr="009D776C" w:rsidRDefault="008C1834" w:rsidP="00A129DF">
            <w:pPr>
              <w:ind w:left="283" w:right="283"/>
              <w:jc w:val="center"/>
              <w:rPr>
                <w:rFonts w:ascii="Arial" w:hAnsi="Arial" w:cs="Arial"/>
                <w:b/>
                <w:color w:val="000000" w:themeColor="text1"/>
                <w:sz w:val="18"/>
                <w:szCs w:val="22"/>
              </w:rPr>
            </w:pPr>
          </w:p>
        </w:tc>
        <w:tc>
          <w:tcPr>
            <w:tcW w:w="4745"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Follow all adult instructions</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Use polite and  positive language </w:t>
            </w:r>
            <w:r w:rsidRPr="009D776C">
              <w:rPr>
                <w:rFonts w:ascii="Arial" w:hAnsi="Arial" w:cs="Arial"/>
                <w:sz w:val="18"/>
                <w:szCs w:val="22"/>
              </w:rPr>
              <w:t>and tone to others, e.g. using manners</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Look after others’ and school property</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Listen to and value opinions of others</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Let teachers teach and others to learn</w:t>
            </w:r>
          </w:p>
          <w:p w:rsidR="008C1834" w:rsidRPr="009D776C" w:rsidRDefault="008C1834" w:rsidP="00A129DF">
            <w:pPr>
              <w:spacing w:after="0" w:line="240" w:lineRule="auto"/>
              <w:ind w:left="283" w:right="283"/>
              <w:rPr>
                <w:rFonts w:ascii="Arial" w:hAnsi="Arial" w:cs="Arial"/>
                <w:color w:val="FF0000"/>
                <w:sz w:val="18"/>
                <w:szCs w:val="22"/>
              </w:rPr>
            </w:pPr>
            <w:r w:rsidRPr="009D776C">
              <w:rPr>
                <w:rFonts w:ascii="Arial" w:hAnsi="Arial" w:cs="Arial"/>
                <w:sz w:val="18"/>
                <w:szCs w:val="22"/>
              </w:rPr>
              <w:t>Wear your school uniform</w:t>
            </w:r>
          </w:p>
        </w:tc>
        <w:tc>
          <w:tcPr>
            <w:tcW w:w="247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Put a hand up to speak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Put your hand up if you need help.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Use an appropriate voice level </w:t>
            </w:r>
          </w:p>
        </w:tc>
        <w:tc>
          <w:tcPr>
            <w:tcW w:w="269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Look after and return equipment when finished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Involve others in games</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Play fairly – take turns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Share equipment</w:t>
            </w:r>
          </w:p>
          <w:p w:rsidR="008C1834" w:rsidRPr="009D776C" w:rsidRDefault="008C1834" w:rsidP="00A129DF">
            <w:pPr>
              <w:ind w:left="283" w:right="283"/>
              <w:rPr>
                <w:rFonts w:ascii="Arial" w:hAnsi="Arial" w:cs="Arial"/>
                <w:color w:val="000000" w:themeColor="text1"/>
                <w:sz w:val="18"/>
                <w:szCs w:val="22"/>
              </w:rPr>
            </w:pPr>
          </w:p>
        </w:tc>
        <w:tc>
          <w:tcPr>
            <w:tcW w:w="2976" w:type="dxa"/>
          </w:tcPr>
          <w:p w:rsidR="008C1834" w:rsidRPr="009D776C" w:rsidRDefault="008C1834" w:rsidP="00A129DF">
            <w:pPr>
              <w:ind w:left="283" w:right="283"/>
              <w:rPr>
                <w:rFonts w:ascii="Arial" w:hAnsi="Arial" w:cs="Arial"/>
                <w:color w:val="000000" w:themeColor="text1"/>
                <w:sz w:val="18"/>
                <w:szCs w:val="22"/>
              </w:rPr>
            </w:pPr>
            <w:r w:rsidRPr="009D776C">
              <w:rPr>
                <w:rFonts w:ascii="Arial" w:hAnsi="Arial" w:cs="Arial"/>
                <w:color w:val="000000" w:themeColor="text1"/>
                <w:sz w:val="18"/>
                <w:szCs w:val="22"/>
              </w:rPr>
              <w:t>Ask permission to leave the eating area e.g. use toilet</w:t>
            </w:r>
          </w:p>
          <w:p w:rsidR="008C1834" w:rsidRPr="009D776C" w:rsidRDefault="008C1834" w:rsidP="00A129DF">
            <w:pPr>
              <w:ind w:left="283" w:right="283"/>
              <w:rPr>
                <w:rFonts w:ascii="Arial" w:hAnsi="Arial" w:cs="Arial"/>
                <w:color w:val="000000" w:themeColor="text1"/>
                <w:sz w:val="18"/>
                <w:szCs w:val="22"/>
              </w:rPr>
            </w:pPr>
          </w:p>
        </w:tc>
        <w:tc>
          <w:tcPr>
            <w:tcW w:w="235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Give others privacy</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Keep the toilets clean</w:t>
            </w:r>
          </w:p>
          <w:p w:rsidR="008C1834" w:rsidRPr="009D776C" w:rsidRDefault="008C1834" w:rsidP="00A129DF">
            <w:pPr>
              <w:pStyle w:val="ListParagraph"/>
              <w:spacing w:after="0" w:line="240" w:lineRule="auto"/>
              <w:ind w:left="283" w:right="283"/>
              <w:rPr>
                <w:rFonts w:ascii="Arial" w:hAnsi="Arial" w:cs="Arial"/>
                <w:color w:val="000000" w:themeColor="text1"/>
                <w:sz w:val="18"/>
                <w:szCs w:val="22"/>
              </w:rPr>
            </w:pPr>
          </w:p>
        </w:tc>
      </w:tr>
      <w:tr w:rsidR="008C1834" w:rsidRPr="009D776C" w:rsidTr="00B57B1D">
        <w:trPr>
          <w:cantSplit/>
          <w:trHeight w:val="1192"/>
        </w:trPr>
        <w:tc>
          <w:tcPr>
            <w:tcW w:w="714" w:type="dxa"/>
            <w:textDirection w:val="btLr"/>
          </w:tcPr>
          <w:p w:rsidR="008C1834" w:rsidRPr="009D776C" w:rsidRDefault="008C1834" w:rsidP="00A129DF">
            <w:pPr>
              <w:ind w:left="283" w:right="283"/>
              <w:jc w:val="center"/>
              <w:rPr>
                <w:rFonts w:ascii="Arial" w:hAnsi="Arial" w:cs="Arial"/>
                <w:b/>
                <w:color w:val="000000" w:themeColor="text1"/>
                <w:sz w:val="18"/>
                <w:szCs w:val="22"/>
              </w:rPr>
            </w:pPr>
            <w:r w:rsidRPr="009D776C">
              <w:rPr>
                <w:rFonts w:ascii="Arial" w:hAnsi="Arial" w:cs="Arial"/>
                <w:b/>
                <w:color w:val="000000" w:themeColor="text1"/>
                <w:sz w:val="18"/>
                <w:szCs w:val="22"/>
              </w:rPr>
              <w:t>Responsible</w:t>
            </w:r>
          </w:p>
        </w:tc>
        <w:tc>
          <w:tcPr>
            <w:tcW w:w="4745"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Be honest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Be in the right place right time</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Enter and exit as appropriate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Keep the school tidy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Use out of class pass when out of class</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Own your behaviour and accept consequences</w:t>
            </w:r>
          </w:p>
        </w:tc>
        <w:tc>
          <w:tcPr>
            <w:tcW w:w="247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Be org</w:t>
            </w:r>
            <w:bookmarkStart w:id="1" w:name="_GoBack"/>
            <w:bookmarkEnd w:id="1"/>
            <w:r w:rsidRPr="009D776C">
              <w:rPr>
                <w:rFonts w:ascii="Arial" w:hAnsi="Arial" w:cs="Arial"/>
                <w:color w:val="000000" w:themeColor="text1"/>
                <w:sz w:val="18"/>
                <w:szCs w:val="22"/>
              </w:rPr>
              <w:t>anised and tidy</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Stay on task</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Remain in your seat</w:t>
            </w:r>
          </w:p>
          <w:p w:rsidR="008C1834" w:rsidRPr="009D776C" w:rsidRDefault="008C1834" w:rsidP="00A129DF">
            <w:pPr>
              <w:spacing w:after="0" w:line="240" w:lineRule="auto"/>
              <w:ind w:left="283" w:right="283"/>
              <w:rPr>
                <w:rFonts w:ascii="Arial" w:hAnsi="Arial" w:cs="Arial"/>
                <w:color w:val="000000" w:themeColor="text1"/>
                <w:sz w:val="18"/>
                <w:szCs w:val="22"/>
              </w:rPr>
            </w:pPr>
          </w:p>
        </w:tc>
        <w:tc>
          <w:tcPr>
            <w:tcW w:w="2694" w:type="dxa"/>
          </w:tcPr>
          <w:p w:rsidR="008C1834" w:rsidRPr="009D776C" w:rsidRDefault="008C1834" w:rsidP="00A129DF">
            <w:pPr>
              <w:spacing w:after="0" w:line="240" w:lineRule="auto"/>
              <w:ind w:left="283" w:right="283"/>
              <w:rPr>
                <w:rFonts w:ascii="Arial" w:hAnsi="Arial" w:cs="Arial"/>
                <w:sz w:val="18"/>
                <w:szCs w:val="22"/>
              </w:rPr>
            </w:pPr>
            <w:r w:rsidRPr="009D776C">
              <w:rPr>
                <w:rFonts w:ascii="Arial" w:hAnsi="Arial" w:cs="Arial"/>
                <w:sz w:val="18"/>
                <w:szCs w:val="22"/>
              </w:rPr>
              <w:t>When the bell rings move to and stay at appropriate area</w:t>
            </w:r>
          </w:p>
          <w:p w:rsidR="008C1834" w:rsidRPr="009D776C" w:rsidRDefault="008C1834" w:rsidP="00A129DF">
            <w:pPr>
              <w:spacing w:after="0" w:line="240" w:lineRule="auto"/>
              <w:ind w:left="283" w:right="283"/>
              <w:rPr>
                <w:rFonts w:ascii="Arial" w:hAnsi="Arial" w:cs="Arial"/>
                <w:sz w:val="18"/>
                <w:szCs w:val="22"/>
              </w:rPr>
            </w:pPr>
            <w:r w:rsidRPr="009D776C">
              <w:rPr>
                <w:rFonts w:ascii="Arial" w:hAnsi="Arial" w:cs="Arial"/>
                <w:sz w:val="18"/>
                <w:szCs w:val="22"/>
              </w:rPr>
              <w:t>Play only school approved games</w:t>
            </w:r>
          </w:p>
          <w:p w:rsidR="008C1834" w:rsidRPr="009D776C" w:rsidRDefault="008C1834" w:rsidP="00A129DF">
            <w:pPr>
              <w:spacing w:after="0" w:line="240" w:lineRule="auto"/>
              <w:ind w:left="283" w:right="283"/>
              <w:rPr>
                <w:rFonts w:ascii="Arial" w:hAnsi="Arial" w:cs="Arial"/>
                <w:sz w:val="18"/>
                <w:szCs w:val="22"/>
              </w:rPr>
            </w:pPr>
            <w:r w:rsidRPr="009D776C">
              <w:rPr>
                <w:rFonts w:ascii="Arial" w:hAnsi="Arial" w:cs="Arial"/>
                <w:sz w:val="18"/>
                <w:szCs w:val="22"/>
              </w:rPr>
              <w:t>Report anything that is unsafe</w:t>
            </w:r>
          </w:p>
          <w:p w:rsidR="008C1834" w:rsidRPr="009D776C" w:rsidRDefault="008C1834" w:rsidP="00A129DF">
            <w:pPr>
              <w:spacing w:after="0" w:line="240" w:lineRule="auto"/>
              <w:ind w:left="283" w:right="283"/>
              <w:rPr>
                <w:rFonts w:ascii="Arial" w:hAnsi="Arial" w:cs="Arial"/>
                <w:sz w:val="18"/>
                <w:szCs w:val="22"/>
              </w:rPr>
            </w:pPr>
          </w:p>
        </w:tc>
        <w:tc>
          <w:tcPr>
            <w:tcW w:w="2976"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Make healthy food and drink choices</w:t>
            </w:r>
          </w:p>
          <w:p w:rsidR="008C1834" w:rsidRPr="009D776C" w:rsidRDefault="008C1834" w:rsidP="00A129DF">
            <w:pPr>
              <w:spacing w:after="0" w:line="240" w:lineRule="auto"/>
              <w:ind w:left="283" w:right="283"/>
              <w:rPr>
                <w:rFonts w:ascii="Arial" w:hAnsi="Arial" w:cs="Arial"/>
                <w:sz w:val="18"/>
                <w:szCs w:val="22"/>
              </w:rPr>
            </w:pPr>
            <w:r w:rsidRPr="009D776C">
              <w:rPr>
                <w:rFonts w:ascii="Arial" w:hAnsi="Arial" w:cs="Arial"/>
                <w:sz w:val="18"/>
                <w:szCs w:val="22"/>
              </w:rPr>
              <w:t xml:space="preserve">If you need lunch ask before school </w:t>
            </w:r>
          </w:p>
          <w:p w:rsidR="008C1834" w:rsidRPr="009D776C" w:rsidRDefault="008C1834" w:rsidP="00A129DF">
            <w:pPr>
              <w:spacing w:after="0" w:line="240" w:lineRule="auto"/>
              <w:ind w:left="283" w:right="283"/>
              <w:rPr>
                <w:rFonts w:ascii="Arial" w:hAnsi="Arial" w:cs="Arial"/>
                <w:color w:val="FF0000"/>
                <w:sz w:val="18"/>
                <w:szCs w:val="22"/>
              </w:rPr>
            </w:pPr>
            <w:r w:rsidRPr="009D776C">
              <w:rPr>
                <w:rFonts w:ascii="Arial" w:hAnsi="Arial" w:cs="Arial"/>
                <w:sz w:val="18"/>
                <w:szCs w:val="22"/>
              </w:rPr>
              <w:t>Drink water and go to the toilet before class</w:t>
            </w:r>
          </w:p>
        </w:tc>
        <w:tc>
          <w:tcPr>
            <w:tcW w:w="235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Use toilet pass when going to the toilet.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Remember to use toilets during break time. </w:t>
            </w:r>
          </w:p>
          <w:p w:rsidR="008C1834" w:rsidRPr="009D776C" w:rsidRDefault="008C1834" w:rsidP="00A129DF">
            <w:pPr>
              <w:spacing w:after="0" w:line="240" w:lineRule="auto"/>
              <w:ind w:left="283" w:right="283"/>
              <w:rPr>
                <w:rFonts w:ascii="Arial" w:hAnsi="Arial" w:cs="Arial"/>
                <w:color w:val="000000" w:themeColor="text1"/>
                <w:sz w:val="18"/>
                <w:szCs w:val="22"/>
              </w:rPr>
            </w:pPr>
          </w:p>
        </w:tc>
      </w:tr>
      <w:tr w:rsidR="008C1834" w:rsidRPr="009D776C" w:rsidTr="00B57B1D">
        <w:trPr>
          <w:cantSplit/>
          <w:trHeight w:val="1059"/>
        </w:trPr>
        <w:tc>
          <w:tcPr>
            <w:tcW w:w="714" w:type="dxa"/>
            <w:textDirection w:val="btLr"/>
          </w:tcPr>
          <w:p w:rsidR="008C1834" w:rsidRPr="009D776C" w:rsidRDefault="008C1834" w:rsidP="00A129DF">
            <w:pPr>
              <w:ind w:left="283" w:right="283"/>
              <w:jc w:val="center"/>
              <w:rPr>
                <w:rFonts w:ascii="Arial" w:hAnsi="Arial" w:cs="Arial"/>
                <w:color w:val="000000" w:themeColor="text1"/>
                <w:sz w:val="18"/>
                <w:szCs w:val="22"/>
              </w:rPr>
            </w:pPr>
            <w:r w:rsidRPr="009D776C">
              <w:rPr>
                <w:rFonts w:ascii="Arial" w:hAnsi="Arial" w:cs="Arial"/>
                <w:b/>
                <w:color w:val="000000" w:themeColor="text1"/>
                <w:sz w:val="18"/>
                <w:szCs w:val="22"/>
              </w:rPr>
              <w:t>Be a Learner</w:t>
            </w:r>
          </w:p>
          <w:p w:rsidR="008C1834" w:rsidRPr="009D776C" w:rsidRDefault="008C1834" w:rsidP="00A129DF">
            <w:pPr>
              <w:ind w:left="283" w:right="283"/>
              <w:jc w:val="center"/>
              <w:rPr>
                <w:rFonts w:ascii="Arial" w:hAnsi="Arial" w:cs="Arial"/>
                <w:color w:val="000000" w:themeColor="text1"/>
                <w:sz w:val="18"/>
                <w:szCs w:val="22"/>
              </w:rPr>
            </w:pPr>
            <w:r w:rsidRPr="009D776C">
              <w:rPr>
                <w:rFonts w:ascii="Arial" w:hAnsi="Arial" w:cs="Arial"/>
                <w:color w:val="000000" w:themeColor="text1"/>
                <w:sz w:val="18"/>
                <w:szCs w:val="22"/>
              </w:rPr>
              <w:t xml:space="preserve"> </w:t>
            </w:r>
          </w:p>
        </w:tc>
        <w:tc>
          <w:tcPr>
            <w:tcW w:w="4745"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Be an active listener – whole body listening</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Have a go – do your best</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Challenge yourself</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Be a problem solver</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Focus on your learning</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Come to school</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sz w:val="18"/>
                <w:szCs w:val="22"/>
              </w:rPr>
              <w:t>Arrive on time with correct equipment</w:t>
            </w:r>
          </w:p>
        </w:tc>
        <w:tc>
          <w:tcPr>
            <w:tcW w:w="247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Be an active participant</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Be persistent </w:t>
            </w:r>
          </w:p>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 xml:space="preserve">Use your neatest handwriting </w:t>
            </w:r>
          </w:p>
          <w:p w:rsidR="008C1834" w:rsidRPr="009D776C" w:rsidRDefault="008C1834" w:rsidP="00A129DF">
            <w:pPr>
              <w:spacing w:after="0" w:line="240" w:lineRule="auto"/>
              <w:ind w:left="283" w:right="283"/>
              <w:rPr>
                <w:rFonts w:ascii="Arial" w:hAnsi="Arial" w:cs="Arial"/>
                <w:color w:val="000000" w:themeColor="text1"/>
                <w:sz w:val="18"/>
                <w:szCs w:val="22"/>
              </w:rPr>
            </w:pPr>
          </w:p>
        </w:tc>
        <w:tc>
          <w:tcPr>
            <w:tcW w:w="2694" w:type="dxa"/>
          </w:tcPr>
          <w:p w:rsidR="008C1834" w:rsidRPr="009D776C" w:rsidRDefault="008C1834" w:rsidP="00A129DF">
            <w:pPr>
              <w:ind w:left="283" w:right="283"/>
              <w:rPr>
                <w:rFonts w:ascii="Arial" w:hAnsi="Arial" w:cs="Arial"/>
                <w:sz w:val="18"/>
                <w:szCs w:val="22"/>
              </w:rPr>
            </w:pPr>
            <w:r w:rsidRPr="009D776C">
              <w:rPr>
                <w:rFonts w:ascii="Arial" w:hAnsi="Arial" w:cs="Arial"/>
                <w:sz w:val="18"/>
                <w:szCs w:val="22"/>
              </w:rPr>
              <w:t>Follow game rules</w:t>
            </w:r>
          </w:p>
        </w:tc>
        <w:tc>
          <w:tcPr>
            <w:tcW w:w="2976" w:type="dxa"/>
          </w:tcPr>
          <w:p w:rsidR="008C1834" w:rsidRPr="009D776C" w:rsidRDefault="008C1834" w:rsidP="00A129DF">
            <w:pPr>
              <w:spacing w:after="0" w:line="240" w:lineRule="auto"/>
              <w:ind w:left="283" w:right="283"/>
              <w:rPr>
                <w:rFonts w:ascii="Arial" w:hAnsi="Arial" w:cs="Arial"/>
                <w:color w:val="000000" w:themeColor="text1"/>
                <w:sz w:val="18"/>
                <w:szCs w:val="22"/>
              </w:rPr>
            </w:pPr>
          </w:p>
        </w:tc>
        <w:tc>
          <w:tcPr>
            <w:tcW w:w="2354" w:type="dxa"/>
          </w:tcPr>
          <w:p w:rsidR="008C1834" w:rsidRPr="009D776C" w:rsidRDefault="008C1834" w:rsidP="00A129DF">
            <w:pPr>
              <w:spacing w:after="0" w:line="240" w:lineRule="auto"/>
              <w:ind w:left="283" w:right="283"/>
              <w:rPr>
                <w:rFonts w:ascii="Arial" w:hAnsi="Arial" w:cs="Arial"/>
                <w:color w:val="000000" w:themeColor="text1"/>
                <w:sz w:val="18"/>
                <w:szCs w:val="22"/>
              </w:rPr>
            </w:pPr>
            <w:r w:rsidRPr="009D776C">
              <w:rPr>
                <w:rFonts w:ascii="Arial" w:hAnsi="Arial" w:cs="Arial"/>
                <w:color w:val="000000" w:themeColor="text1"/>
                <w:sz w:val="18"/>
                <w:szCs w:val="22"/>
              </w:rPr>
              <w:t>Use toilet during breaks when possible</w:t>
            </w:r>
          </w:p>
          <w:p w:rsidR="008C1834" w:rsidRPr="009D776C" w:rsidRDefault="008C1834" w:rsidP="00A129DF">
            <w:pPr>
              <w:spacing w:after="0" w:line="240" w:lineRule="auto"/>
              <w:ind w:left="283" w:right="283"/>
              <w:rPr>
                <w:rFonts w:ascii="Arial" w:hAnsi="Arial" w:cs="Arial"/>
                <w:color w:val="000000" w:themeColor="text1"/>
                <w:sz w:val="18"/>
                <w:szCs w:val="22"/>
              </w:rPr>
            </w:pPr>
          </w:p>
        </w:tc>
      </w:tr>
    </w:tbl>
    <w:p w:rsidR="008C1834" w:rsidRPr="009D776C" w:rsidRDefault="008C1834" w:rsidP="00B57B1D">
      <w:pPr>
        <w:spacing w:after="0" w:line="240" w:lineRule="auto"/>
        <w:ind w:right="283"/>
        <w:jc w:val="both"/>
        <w:rPr>
          <w:rFonts w:ascii="Arial" w:eastAsia="Meiryo" w:hAnsi="Arial" w:cs="Arial"/>
        </w:rPr>
        <w:sectPr w:rsidR="008C1834" w:rsidRPr="009D776C" w:rsidSect="008C1834">
          <w:pgSz w:w="16838" w:h="11906" w:orient="landscape"/>
          <w:pgMar w:top="720" w:right="720" w:bottom="720" w:left="720" w:header="709" w:footer="340" w:gutter="0"/>
          <w:cols w:space="709"/>
          <w:docGrid w:linePitch="360"/>
        </w:sectPr>
      </w:pPr>
    </w:p>
    <w:p w:rsidR="007A0F0D" w:rsidRPr="009D776C" w:rsidRDefault="007A0F0D" w:rsidP="00B57B1D">
      <w:pPr>
        <w:spacing w:after="0" w:line="240" w:lineRule="auto"/>
        <w:ind w:right="283"/>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Focused Teaching</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Approximately 15% of all students in any school or classroom may require additional support to meet behaviour expectations, even after </w:t>
      </w:r>
      <w:proofErr w:type="gramStart"/>
      <w:r w:rsidRPr="009D776C">
        <w:rPr>
          <w:rFonts w:ascii="Arial" w:eastAsia="Meiryo" w:hAnsi="Arial" w:cs="Arial"/>
        </w:rPr>
        <w:t>being provided</w:t>
      </w:r>
      <w:proofErr w:type="gramEnd"/>
      <w:r w:rsidRPr="009D776C">
        <w:rPr>
          <w:rFonts w:ascii="Arial" w:eastAsia="Meiryo" w:hAnsi="Arial" w:cs="Arial"/>
        </w:rPr>
        <w:t xml:space="preserve"> with differentiated and explicit teaching. These students may have difficulty meeting behavioural expectations in a particular period of the day or as part of a learning area/subject, and focused teaching </w:t>
      </w:r>
      <w:proofErr w:type="gramStart"/>
      <w:r w:rsidRPr="009D776C">
        <w:rPr>
          <w:rFonts w:ascii="Arial" w:eastAsia="Meiryo" w:hAnsi="Arial" w:cs="Arial"/>
        </w:rPr>
        <w:t>is provided</w:t>
      </w:r>
      <w:proofErr w:type="gramEnd"/>
      <w:r w:rsidRPr="009D776C">
        <w:rPr>
          <w:rFonts w:ascii="Arial" w:eastAsia="Meiryo" w:hAnsi="Arial" w:cs="Arial"/>
        </w:rPr>
        <w:t xml:space="preserve"> to help them achieve success.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Support staff, including teachers with specialist expertise in learning, language or development, work collaboratively with class teachers </w:t>
      </w:r>
      <w:r w:rsidR="007F1B0E" w:rsidRPr="009D776C">
        <w:rPr>
          <w:rFonts w:ascii="Arial" w:eastAsia="Meiryo" w:hAnsi="Arial" w:cs="Arial"/>
        </w:rPr>
        <w:t>at Baralaba State School</w:t>
      </w:r>
      <w:r w:rsidRPr="009D776C">
        <w:rPr>
          <w:rFonts w:ascii="Arial" w:eastAsia="Meiryo" w:hAnsi="Arial" w:cs="Arial"/>
        </w:rPr>
        <w:t xml:space="preserve"> to provide focused teaching. Focused teaching </w:t>
      </w:r>
      <w:proofErr w:type="gramStart"/>
      <w:r w:rsidRPr="009D776C">
        <w:rPr>
          <w:rFonts w:ascii="Arial" w:eastAsia="Meiryo" w:hAnsi="Arial" w:cs="Arial"/>
        </w:rPr>
        <w:t>is aligned</w:t>
      </w:r>
      <w:proofErr w:type="gramEnd"/>
      <w:r w:rsidRPr="009D776C">
        <w:rPr>
          <w:rFonts w:ascii="Arial" w:eastAsia="Meiryo" w:hAnsi="Arial" w:cs="Arial"/>
        </w:rPr>
        <w:t xml:space="preserve"> to the PBL Expectations Matrix, and student progress is monitored by the classroom teacher/s to identify those who:</w:t>
      </w:r>
    </w:p>
    <w:p w:rsidR="007A0F0D" w:rsidRPr="009D776C" w:rsidRDefault="007A0F0D" w:rsidP="00A129DF">
      <w:pPr>
        <w:pStyle w:val="ListParagraph"/>
        <w:numPr>
          <w:ilvl w:val="0"/>
          <w:numId w:val="4"/>
        </w:numPr>
        <w:spacing w:after="0" w:line="240" w:lineRule="auto"/>
        <w:ind w:left="283" w:right="283"/>
        <w:jc w:val="both"/>
        <w:rPr>
          <w:rFonts w:ascii="Arial" w:eastAsia="Meiryo" w:hAnsi="Arial" w:cs="Arial"/>
        </w:rPr>
      </w:pPr>
      <w:r w:rsidRPr="009D776C">
        <w:rPr>
          <w:rFonts w:ascii="Arial" w:eastAsia="Meiryo" w:hAnsi="Arial" w:cs="Arial"/>
        </w:rPr>
        <w:t xml:space="preserve">no longer require the additional support </w:t>
      </w:r>
    </w:p>
    <w:p w:rsidR="007A0F0D" w:rsidRPr="009D776C" w:rsidRDefault="007A0F0D" w:rsidP="00A129DF">
      <w:pPr>
        <w:pStyle w:val="ListParagraph"/>
        <w:numPr>
          <w:ilvl w:val="0"/>
          <w:numId w:val="4"/>
        </w:numPr>
        <w:spacing w:after="0" w:line="240" w:lineRule="auto"/>
        <w:ind w:left="283" w:right="283"/>
        <w:jc w:val="both"/>
        <w:rPr>
          <w:rFonts w:ascii="Arial" w:eastAsia="Meiryo" w:hAnsi="Arial" w:cs="Arial"/>
        </w:rPr>
      </w:pPr>
      <w:r w:rsidRPr="009D776C">
        <w:rPr>
          <w:rFonts w:ascii="Arial" w:eastAsia="Meiryo" w:hAnsi="Arial" w:cs="Arial"/>
        </w:rPr>
        <w:t xml:space="preserve">require ongoing focussed teaching </w:t>
      </w:r>
    </w:p>
    <w:p w:rsidR="007A0F0D" w:rsidRPr="009D776C" w:rsidRDefault="007A0F0D" w:rsidP="00A129DF">
      <w:pPr>
        <w:pStyle w:val="ListParagraph"/>
        <w:numPr>
          <w:ilvl w:val="0"/>
          <w:numId w:val="4"/>
        </w:numPr>
        <w:spacing w:after="0" w:line="240" w:lineRule="auto"/>
        <w:ind w:left="283" w:right="283"/>
        <w:jc w:val="both"/>
        <w:rPr>
          <w:rFonts w:ascii="Arial" w:eastAsia="Meiryo" w:hAnsi="Arial" w:cs="Arial"/>
        </w:rPr>
      </w:pPr>
      <w:proofErr w:type="gramStart"/>
      <w:r w:rsidRPr="009D776C">
        <w:rPr>
          <w:rFonts w:ascii="Arial" w:eastAsia="Meiryo" w:hAnsi="Arial" w:cs="Arial"/>
        </w:rPr>
        <w:t>require</w:t>
      </w:r>
      <w:proofErr w:type="gramEnd"/>
      <w:r w:rsidRPr="009D776C">
        <w:rPr>
          <w:rFonts w:ascii="Arial" w:eastAsia="Meiryo" w:hAnsi="Arial" w:cs="Arial"/>
        </w:rPr>
        <w:t xml:space="preserve"> intensive teaching.</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F1B0E"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has a range of Student Support Network staff in place to help arrange and deliver focused teaching to students who need more support to meet expectations.  In addition, the school invests in the following evidence-informed programs to address specific skill development for some students:</w:t>
      </w:r>
    </w:p>
    <w:p w:rsidR="007F1B0E" w:rsidRPr="009D776C" w:rsidRDefault="007F1B0E" w:rsidP="00A129DF">
      <w:pPr>
        <w:pStyle w:val="ListParagraph"/>
        <w:numPr>
          <w:ilvl w:val="0"/>
          <w:numId w:val="24"/>
        </w:numPr>
        <w:spacing w:after="0" w:line="240" w:lineRule="auto"/>
        <w:ind w:left="283" w:right="283"/>
        <w:jc w:val="both"/>
        <w:rPr>
          <w:rFonts w:ascii="Arial" w:eastAsia="Meiryo" w:hAnsi="Arial" w:cs="Arial"/>
        </w:rPr>
      </w:pPr>
      <w:r w:rsidRPr="009D776C">
        <w:rPr>
          <w:rFonts w:ascii="Arial" w:eastAsia="Meiryo" w:hAnsi="Arial" w:cs="Arial"/>
        </w:rPr>
        <w:t>Resilience program</w:t>
      </w:r>
    </w:p>
    <w:p w:rsidR="007A0F0D" w:rsidRPr="009D776C" w:rsidRDefault="007A0F0D" w:rsidP="00A129DF">
      <w:pPr>
        <w:pStyle w:val="ListParagraph"/>
        <w:numPr>
          <w:ilvl w:val="0"/>
          <w:numId w:val="24"/>
        </w:numPr>
        <w:spacing w:after="0" w:line="240" w:lineRule="auto"/>
        <w:ind w:left="283" w:right="283"/>
        <w:jc w:val="both"/>
        <w:rPr>
          <w:rFonts w:ascii="Arial" w:eastAsia="Meiryo" w:hAnsi="Arial" w:cs="Arial"/>
        </w:rPr>
      </w:pPr>
      <w:r w:rsidRPr="009D776C">
        <w:rPr>
          <w:rFonts w:ascii="Arial" w:eastAsia="Meiryo" w:hAnsi="Arial" w:cs="Arial"/>
        </w:rPr>
        <w:t>Functional Based Assessment.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For more information about these </w:t>
      </w:r>
      <w:r w:rsidR="007F1B0E" w:rsidRPr="009D776C">
        <w:rPr>
          <w:rFonts w:ascii="Arial" w:eastAsia="Meiryo" w:hAnsi="Arial" w:cs="Arial"/>
        </w:rPr>
        <w:t>programs, please speak with the principal.</w:t>
      </w:r>
    </w:p>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Intensive Teaching</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Research evidence shows </w:t>
      </w:r>
      <w:proofErr w:type="gramStart"/>
      <w:r w:rsidRPr="009D776C">
        <w:rPr>
          <w:rFonts w:ascii="Arial" w:eastAsia="Meiryo" w:hAnsi="Arial" w:cs="Arial"/>
        </w:rPr>
        <w:t>that even in an effective, well-functioning school there will always be approximately 5% of the student population who require intensive teaching to achieve behavioural expectations</w:t>
      </w:r>
      <w:proofErr w:type="gramEnd"/>
      <w:r w:rsidRPr="009D776C">
        <w:rPr>
          <w:rFonts w:ascii="Arial" w:eastAsia="Meiryo" w:hAnsi="Arial" w:cs="Arial"/>
        </w:rPr>
        <w:t xml:space="preserve">. Intensive teaching involves frequent and explicit instruction, with individuals or in small groups, to develop mastery of basic behavioural concepts, skills and knowledge.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Some students may require intensive teaching for a short period, for particular behaviour skills. Other students may require intensive teaching for a more prolonged period. Decisions about the approach </w:t>
      </w:r>
      <w:proofErr w:type="gramStart"/>
      <w:r w:rsidRPr="009D776C">
        <w:rPr>
          <w:rFonts w:ascii="Arial" w:eastAsia="Meiryo" w:hAnsi="Arial" w:cs="Arial"/>
        </w:rPr>
        <w:t>will be made</w:t>
      </w:r>
      <w:proofErr w:type="gramEnd"/>
      <w:r w:rsidRPr="009D776C">
        <w:rPr>
          <w:rFonts w:ascii="Arial" w:eastAsia="Meiryo" w:hAnsi="Arial" w:cs="Arial"/>
        </w:rPr>
        <w:t xml:space="preserve"> based on data collected from their teacher or teachers, and following consultation with the student’s family.</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 </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For a small number of students who continue to display behaviours that </w:t>
      </w:r>
      <w:proofErr w:type="gramStart"/>
      <w:r w:rsidRPr="009D776C">
        <w:rPr>
          <w:rFonts w:ascii="Arial" w:eastAsia="Meiryo" w:hAnsi="Arial" w:cs="Arial"/>
        </w:rPr>
        <w:t>are deemed complex and challenging, then individualised,</w:t>
      </w:r>
      <w:proofErr w:type="gramEnd"/>
      <w:r w:rsidRPr="009D776C">
        <w:rPr>
          <w:rFonts w:ascii="Arial" w:eastAsia="Meiryo" w:hAnsi="Arial" w:cs="Arial"/>
        </w:rPr>
        <w:t xml:space="preserve"> function-based behaviour assessment and support plans and multi-agency collaboration may be provided to support the student. This approach will seek to address the acute impact of barriers to learning and participation faced by students who are negotiating a number of complex personal issues.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Students who require intensive teaching </w:t>
      </w:r>
      <w:proofErr w:type="gramStart"/>
      <w:r w:rsidRPr="009D776C">
        <w:rPr>
          <w:rFonts w:ascii="Arial" w:eastAsia="Meiryo" w:hAnsi="Arial" w:cs="Arial"/>
        </w:rPr>
        <w:t>will b</w:t>
      </w:r>
      <w:r w:rsidR="00287D21" w:rsidRPr="009D776C">
        <w:rPr>
          <w:rFonts w:ascii="Arial" w:eastAsia="Meiryo" w:hAnsi="Arial" w:cs="Arial"/>
        </w:rPr>
        <w:t>e assigned</w:t>
      </w:r>
      <w:proofErr w:type="gramEnd"/>
      <w:r w:rsidR="00287D21" w:rsidRPr="009D776C">
        <w:rPr>
          <w:rFonts w:ascii="Arial" w:eastAsia="Meiryo" w:hAnsi="Arial" w:cs="Arial"/>
        </w:rPr>
        <w:t xml:space="preserve"> an individual case manager </w:t>
      </w:r>
      <w:r w:rsidRPr="009D776C">
        <w:rPr>
          <w:rFonts w:ascii="Arial" w:eastAsia="Meiryo" w:hAnsi="Arial" w:cs="Arial"/>
        </w:rPr>
        <w:t>at the school that will oversee the coordination of their program, communicate with stakeholders and directly consult with the student.</w:t>
      </w:r>
    </w:p>
    <w:p w:rsidR="00B57B1D" w:rsidRPr="009D776C" w:rsidRDefault="00B57B1D" w:rsidP="00A129DF">
      <w:pPr>
        <w:spacing w:after="0" w:line="240" w:lineRule="auto"/>
        <w:ind w:left="283" w:right="283"/>
        <w:jc w:val="both"/>
        <w:rPr>
          <w:rFonts w:ascii="Arial" w:eastAsia="Meiryo" w:hAnsi="Arial" w:cs="Arial"/>
        </w:rPr>
      </w:pPr>
    </w:p>
    <w:p w:rsidR="00B57B1D" w:rsidRPr="009D776C" w:rsidRDefault="00B57B1D" w:rsidP="00A129DF">
      <w:pPr>
        <w:spacing w:after="0" w:line="240" w:lineRule="auto"/>
        <w:ind w:left="283" w:right="283"/>
        <w:jc w:val="both"/>
        <w:rPr>
          <w:rFonts w:ascii="Arial" w:eastAsia="Meiryo" w:hAnsi="Arial" w:cs="Arial"/>
        </w:rPr>
      </w:pPr>
    </w:p>
    <w:p w:rsidR="00B57B1D" w:rsidRPr="009D776C" w:rsidRDefault="00B57B1D" w:rsidP="00A129DF">
      <w:pPr>
        <w:spacing w:after="0" w:line="240" w:lineRule="auto"/>
        <w:ind w:left="283" w:right="283"/>
        <w:jc w:val="both"/>
        <w:rPr>
          <w:rFonts w:ascii="Arial" w:eastAsia="Meiryo" w:hAnsi="Arial" w:cs="Arial"/>
        </w:rPr>
      </w:pPr>
    </w:p>
    <w:tbl>
      <w:tblPr>
        <w:tblpPr w:leftFromText="180" w:rightFromText="180" w:vertAnchor="text" w:horzAnchor="margin" w:tblpY="310"/>
        <w:tblW w:w="8865" w:type="dxa"/>
        <w:shd w:val="clear" w:color="auto" w:fill="2B5CAA"/>
        <w:tblLayout w:type="fixed"/>
        <w:tblLook w:val="0000" w:firstRow="0" w:lastRow="0" w:firstColumn="0" w:lastColumn="0" w:noHBand="0" w:noVBand="0"/>
      </w:tblPr>
      <w:tblGrid>
        <w:gridCol w:w="8865"/>
      </w:tblGrid>
      <w:tr w:rsidR="00911B03" w:rsidRPr="009D776C" w:rsidTr="00911B03">
        <w:tc>
          <w:tcPr>
            <w:tcW w:w="5000" w:type="pct"/>
            <w:shd w:val="clear" w:color="auto" w:fill="295CAB"/>
          </w:tcPr>
          <w:p w:rsidR="00911B03" w:rsidRPr="009D776C" w:rsidRDefault="00911B03"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color w:val="FFFFFF" w:themeColor="background1"/>
              </w:rPr>
              <w:t>Legislative Delegations</w:t>
            </w:r>
          </w:p>
        </w:tc>
      </w:tr>
      <w:tr w:rsidR="00911B03" w:rsidRPr="009D776C" w:rsidTr="00911B03">
        <w:tc>
          <w:tcPr>
            <w:tcW w:w="5000" w:type="pct"/>
            <w:shd w:val="clear" w:color="auto" w:fill="DDDDDD"/>
          </w:tcPr>
          <w:p w:rsidR="00911B03" w:rsidRPr="009D776C" w:rsidRDefault="00911B03" w:rsidP="00A129DF">
            <w:pPr>
              <w:spacing w:after="0" w:line="240" w:lineRule="auto"/>
              <w:ind w:left="283" w:right="283"/>
              <w:jc w:val="center"/>
              <w:rPr>
                <w:rFonts w:ascii="Arial" w:eastAsia="Meiryo" w:hAnsi="Arial" w:cs="Arial"/>
                <w:color w:val="FF0000"/>
              </w:rPr>
            </w:pPr>
            <w:r w:rsidRPr="009D776C">
              <w:rPr>
                <w:rFonts w:ascii="Arial" w:eastAsia="Meiryo" w:hAnsi="Arial" w:cs="Arial"/>
                <w:b/>
              </w:rPr>
              <w:t>Legislation</w:t>
            </w:r>
          </w:p>
        </w:tc>
      </w:tr>
    </w:tbl>
    <w:p w:rsidR="00B57B1D" w:rsidRPr="009D776C" w:rsidRDefault="00B57B1D" w:rsidP="00A129DF">
      <w:pPr>
        <w:spacing w:after="0" w:line="240" w:lineRule="auto"/>
        <w:ind w:left="283" w:right="283"/>
        <w:jc w:val="both"/>
        <w:rPr>
          <w:rFonts w:ascii="Arial" w:eastAsia="Meiryo" w:hAnsi="Arial" w:cs="Arial"/>
        </w:rPr>
      </w:pPr>
    </w:p>
    <w:p w:rsidR="00B57B1D" w:rsidRPr="009D776C" w:rsidRDefault="00B57B1D" w:rsidP="00A129DF">
      <w:pPr>
        <w:spacing w:after="0" w:line="240" w:lineRule="auto"/>
        <w:ind w:left="283" w:right="283"/>
        <w:jc w:val="both"/>
        <w:rPr>
          <w:rFonts w:ascii="Arial" w:eastAsia="Meiryo" w:hAnsi="Arial" w:cs="Arial"/>
        </w:rPr>
      </w:pPr>
    </w:p>
    <w:p w:rsidR="007A0F0D" w:rsidRPr="009D776C" w:rsidRDefault="00B57B1D" w:rsidP="00B57B1D">
      <w:pPr>
        <w:spacing w:after="0" w:line="240" w:lineRule="auto"/>
        <w:ind w:right="283"/>
        <w:jc w:val="both"/>
        <w:rPr>
          <w:rFonts w:ascii="Arial" w:eastAsia="Meiryo" w:hAnsi="Arial" w:cs="Arial"/>
        </w:rPr>
      </w:pPr>
      <w:r w:rsidRPr="009D776C">
        <w:rPr>
          <w:rFonts w:ascii="Arial" w:eastAsia="Meiryo" w:hAnsi="Arial" w:cs="Arial"/>
        </w:rPr>
        <w:t>In this section of the Baralaba State School Student Code of Conduct are links to legislation, which</w:t>
      </w:r>
      <w:r w:rsidR="007A0F0D" w:rsidRPr="009D776C">
        <w:rPr>
          <w:rFonts w:ascii="Arial" w:eastAsia="Meiryo" w:hAnsi="Arial" w:cs="Arial"/>
        </w:rPr>
        <w:t xml:space="preserve"> influences form and content of </w:t>
      </w:r>
      <w:proofErr w:type="gramStart"/>
      <w:r w:rsidR="007A0F0D" w:rsidRPr="009D776C">
        <w:rPr>
          <w:rFonts w:ascii="Arial" w:eastAsia="Meiryo" w:hAnsi="Arial" w:cs="Arial"/>
        </w:rPr>
        <w:t>Queensland state school discipline procedures</w:t>
      </w:r>
      <w:proofErr w:type="gramEnd"/>
      <w:r w:rsidR="007A0F0D" w:rsidRPr="009D776C">
        <w:rPr>
          <w:rFonts w:ascii="Arial" w:eastAsia="Meiryo" w:hAnsi="Arial" w:cs="Arial"/>
        </w:rPr>
        <w:t xml:space="preserve">.  </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ab/>
      </w:r>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21" w:history="1">
        <w:r w:rsidR="007A0F0D" w:rsidRPr="009D776C">
          <w:rPr>
            <w:rStyle w:val="Hyperlink"/>
            <w:rFonts w:ascii="Arial" w:eastAsia="Meiryo" w:hAnsi="Arial" w:cs="Arial"/>
          </w:rPr>
          <w:t>Anti-Discrimination Act 1991 (Qld)</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22" w:history="1">
        <w:r w:rsidR="007A0F0D" w:rsidRPr="009D776C">
          <w:rPr>
            <w:rStyle w:val="Hyperlink"/>
            <w:rFonts w:ascii="Arial" w:eastAsia="Meiryo" w:hAnsi="Arial" w:cs="Arial"/>
          </w:rPr>
          <w:t>Child Protection Act 1999 (Qld)</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23" w:history="1">
        <w:r w:rsidR="007A0F0D" w:rsidRPr="009D776C">
          <w:rPr>
            <w:rStyle w:val="Hyperlink"/>
            <w:rFonts w:ascii="Arial" w:eastAsia="Meiryo" w:hAnsi="Arial" w:cs="Arial"/>
          </w:rPr>
          <w:t>Commonwealth Disability Discrimination Act 1992</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24" w:history="1">
        <w:r w:rsidR="007A0F0D" w:rsidRPr="009D776C">
          <w:rPr>
            <w:rStyle w:val="Hyperlink"/>
            <w:rFonts w:ascii="Arial" w:eastAsia="Meiryo" w:hAnsi="Arial" w:cs="Arial"/>
          </w:rPr>
          <w:t>Commonwealth Disability Standards for Education 2005</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25" w:history="1">
        <w:r w:rsidR="007A0F0D" w:rsidRPr="009D776C">
          <w:rPr>
            <w:rStyle w:val="Hyperlink"/>
            <w:rFonts w:ascii="Arial" w:eastAsia="Meiryo" w:hAnsi="Arial" w:cs="Arial"/>
          </w:rPr>
          <w:t>Criminal Code Act 1899 (Qld)</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26" w:history="1">
        <w:r w:rsidR="007A0F0D" w:rsidRPr="009D776C">
          <w:rPr>
            <w:rStyle w:val="Hyperlink"/>
            <w:rFonts w:ascii="Arial" w:eastAsia="Meiryo" w:hAnsi="Arial" w:cs="Arial"/>
          </w:rPr>
          <w:t>Education (General Provisions) Act 2006</w:t>
        </w:r>
      </w:hyperlink>
    </w:p>
    <w:p w:rsidR="007A0F0D" w:rsidRPr="009D776C" w:rsidRDefault="00957ADA" w:rsidP="00A129DF">
      <w:pPr>
        <w:pStyle w:val="ListParagraph"/>
        <w:numPr>
          <w:ilvl w:val="0"/>
          <w:numId w:val="1"/>
        </w:numPr>
        <w:spacing w:after="0" w:line="240" w:lineRule="auto"/>
        <w:ind w:left="283" w:right="283"/>
        <w:jc w:val="both"/>
        <w:rPr>
          <w:rStyle w:val="Hyperlink"/>
          <w:rFonts w:ascii="Arial" w:eastAsia="Meiryo" w:hAnsi="Arial" w:cs="Arial"/>
          <w:color w:val="00B050"/>
        </w:rPr>
      </w:pPr>
      <w:hyperlink r:id="rId27" w:history="1">
        <w:r w:rsidR="007A0F0D" w:rsidRPr="009D776C">
          <w:rPr>
            <w:rStyle w:val="Hyperlink"/>
            <w:rFonts w:ascii="Arial" w:eastAsia="Meiryo" w:hAnsi="Arial" w:cs="Arial"/>
          </w:rPr>
          <w:t>Education (General Provisions) Regulation 2017</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28" w:history="1">
        <w:r w:rsidR="007A0F0D" w:rsidRPr="009D776C">
          <w:rPr>
            <w:rStyle w:val="Hyperlink"/>
            <w:rFonts w:ascii="Arial" w:eastAsia="Meiryo" w:hAnsi="Arial" w:cs="Arial"/>
          </w:rPr>
          <w:t>Human Rights Act 2019 (Qld)</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29" w:history="1">
        <w:r w:rsidR="007A0F0D" w:rsidRPr="009D776C">
          <w:rPr>
            <w:rStyle w:val="Hyperlink"/>
            <w:rFonts w:ascii="Arial" w:eastAsia="Meiryo" w:hAnsi="Arial" w:cs="Arial"/>
          </w:rPr>
          <w:t>Information Privacy Act 2009 (Qld)</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30" w:history="1">
        <w:r w:rsidR="007A0F0D" w:rsidRPr="009D776C">
          <w:rPr>
            <w:rStyle w:val="Hyperlink"/>
            <w:rFonts w:ascii="Arial" w:eastAsia="Meiryo" w:hAnsi="Arial" w:cs="Arial"/>
          </w:rPr>
          <w:t>Judicial Review Act 1991 (Qld)</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31" w:history="1">
        <w:r w:rsidR="007A0F0D" w:rsidRPr="009D776C">
          <w:rPr>
            <w:rStyle w:val="Hyperlink"/>
            <w:rFonts w:ascii="Arial" w:eastAsia="Meiryo" w:hAnsi="Arial" w:cs="Arial"/>
          </w:rPr>
          <w:t>Right to Information Act 2009 (Qld)</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32" w:history="1">
        <w:r w:rsidR="007A0F0D" w:rsidRPr="009D776C">
          <w:rPr>
            <w:rStyle w:val="Hyperlink"/>
            <w:rFonts w:ascii="Arial" w:eastAsia="Meiryo" w:hAnsi="Arial" w:cs="Arial"/>
          </w:rPr>
          <w:t>Police Powers and Responsibilities Act 2000 (Qld)</w:t>
        </w:r>
      </w:hyperlink>
    </w:p>
    <w:p w:rsidR="007A0F0D" w:rsidRPr="009D776C" w:rsidRDefault="00957ADA" w:rsidP="00A129DF">
      <w:pPr>
        <w:pStyle w:val="ListParagraph"/>
        <w:numPr>
          <w:ilvl w:val="0"/>
          <w:numId w:val="1"/>
        </w:numPr>
        <w:spacing w:after="0" w:line="240" w:lineRule="auto"/>
        <w:ind w:left="283" w:right="283"/>
        <w:jc w:val="both"/>
        <w:rPr>
          <w:rFonts w:ascii="Arial" w:eastAsia="Meiryo" w:hAnsi="Arial" w:cs="Arial"/>
          <w:color w:val="00B050"/>
        </w:rPr>
      </w:pPr>
      <w:hyperlink r:id="rId33" w:history="1">
        <w:r w:rsidR="007A0F0D" w:rsidRPr="009D776C">
          <w:rPr>
            <w:rStyle w:val="Hyperlink"/>
            <w:rFonts w:ascii="Arial" w:eastAsia="Meiryo" w:hAnsi="Arial" w:cs="Arial"/>
          </w:rPr>
          <w:t>Workplace Health and Safety Act 2011 (Qld)</w:t>
        </w:r>
      </w:hyperlink>
    </w:p>
    <w:p w:rsidR="007A0F0D" w:rsidRPr="009D776C" w:rsidRDefault="00957ADA" w:rsidP="00A129DF">
      <w:pPr>
        <w:pStyle w:val="ListParagraph"/>
        <w:numPr>
          <w:ilvl w:val="0"/>
          <w:numId w:val="1"/>
        </w:numPr>
        <w:spacing w:after="0" w:line="240" w:lineRule="auto"/>
        <w:ind w:left="283" w:right="283"/>
        <w:jc w:val="both"/>
        <w:rPr>
          <w:rStyle w:val="Hyperlink"/>
          <w:rFonts w:ascii="Arial" w:eastAsia="Meiryo" w:hAnsi="Arial" w:cs="Arial"/>
          <w:color w:val="00B050"/>
        </w:rPr>
      </w:pPr>
      <w:hyperlink r:id="rId34" w:history="1">
        <w:r w:rsidR="007A0F0D" w:rsidRPr="009D776C">
          <w:rPr>
            <w:rStyle w:val="Hyperlink"/>
            <w:rFonts w:ascii="Arial" w:eastAsia="Meiryo" w:hAnsi="Arial" w:cs="Arial"/>
          </w:rPr>
          <w:t>Workplace Health and Safety Regulation 2011 (</w:t>
        </w:r>
        <w:proofErr w:type="spellStart"/>
        <w:r w:rsidR="007A0F0D" w:rsidRPr="009D776C">
          <w:rPr>
            <w:rStyle w:val="Hyperlink"/>
            <w:rFonts w:ascii="Arial" w:eastAsia="Meiryo" w:hAnsi="Arial" w:cs="Arial"/>
          </w:rPr>
          <w:t>Cwth</w:t>
        </w:r>
        <w:proofErr w:type="spellEnd"/>
        <w:r w:rsidR="007A0F0D" w:rsidRPr="009D776C">
          <w:rPr>
            <w:rStyle w:val="Hyperlink"/>
            <w:rFonts w:ascii="Arial" w:eastAsia="Meiryo" w:hAnsi="Arial" w:cs="Arial"/>
          </w:rPr>
          <w:t>)</w:t>
        </w:r>
      </w:hyperlink>
    </w:p>
    <w:p w:rsidR="007A0F0D" w:rsidRPr="009D776C" w:rsidRDefault="007A0F0D" w:rsidP="00A129DF">
      <w:pPr>
        <w:pStyle w:val="ListParagraph"/>
        <w:spacing w:after="0" w:line="240" w:lineRule="auto"/>
        <w:ind w:left="283" w:right="283"/>
        <w:jc w:val="both"/>
        <w:rPr>
          <w:rFonts w:ascii="Arial" w:eastAsia="Meiryo" w:hAnsi="Arial" w:cs="Arial"/>
          <w:color w:val="00B050"/>
        </w:rPr>
      </w:pPr>
    </w:p>
    <w:p w:rsidR="007A0F0D" w:rsidRPr="009D776C" w:rsidRDefault="007A0F0D" w:rsidP="00A129DF">
      <w:pPr>
        <w:spacing w:after="0" w:line="240" w:lineRule="auto"/>
        <w:ind w:left="283" w:right="283"/>
        <w:jc w:val="both"/>
        <w:rPr>
          <w:rFonts w:ascii="Arial" w:eastAsia="Meiryo" w:hAnsi="Arial" w:cs="Arial"/>
          <w:color w:val="FF0000"/>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Delegations</w:t>
      </w:r>
    </w:p>
    <w:p w:rsidR="007A0F0D" w:rsidRPr="009D776C" w:rsidRDefault="007A0F0D" w:rsidP="00A129DF">
      <w:pPr>
        <w:spacing w:after="0" w:line="240" w:lineRule="auto"/>
        <w:ind w:left="283" w:right="283"/>
        <w:jc w:val="both"/>
        <w:rPr>
          <w:rFonts w:ascii="Arial" w:eastAsia="Meiryo" w:hAnsi="Arial" w:cs="Arial"/>
          <w:color w:val="FF0000"/>
        </w:rPr>
      </w:pPr>
    </w:p>
    <w:p w:rsidR="007A0F0D" w:rsidRPr="009D776C" w:rsidRDefault="00EC783A" w:rsidP="00A129DF">
      <w:pPr>
        <w:spacing w:after="0" w:line="240" w:lineRule="auto"/>
        <w:ind w:left="283" w:right="283"/>
        <w:jc w:val="both"/>
        <w:rPr>
          <w:rFonts w:ascii="Arial" w:eastAsia="Meiryo" w:hAnsi="Arial" w:cs="Arial"/>
        </w:rPr>
      </w:pPr>
      <w:r w:rsidRPr="009D776C">
        <w:rPr>
          <w:rFonts w:ascii="Arial" w:eastAsia="Meiryo" w:hAnsi="Arial" w:cs="Arial"/>
        </w:rPr>
        <w:t>Under</w:t>
      </w:r>
      <w:r w:rsidR="007A0F0D" w:rsidRPr="009D776C">
        <w:rPr>
          <w:rFonts w:ascii="Arial" w:eastAsia="Meiryo" w:hAnsi="Arial" w:cs="Arial"/>
        </w:rPr>
        <w:t xml:space="preserve"> the Education (General Provisions) Act 2006, state school principals are responsible for “controlling and regulating student discipline in the school”.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Principals </w:t>
      </w:r>
      <w:proofErr w:type="gramStart"/>
      <w:r w:rsidRPr="009D776C">
        <w:rPr>
          <w:rFonts w:ascii="Arial" w:eastAsia="Meiryo" w:hAnsi="Arial" w:cs="Arial"/>
        </w:rPr>
        <w:t>are afforded</w:t>
      </w:r>
      <w:proofErr w:type="gramEnd"/>
      <w:r w:rsidRPr="009D776C">
        <w:rPr>
          <w:rFonts w:ascii="Arial" w:eastAsia="Meiryo" w:hAnsi="Arial" w:cs="Arial"/>
        </w:rPr>
        <w:t xml:space="preserve"> a number of </w:t>
      </w:r>
      <w:r w:rsidRPr="009D776C">
        <w:rPr>
          <w:rFonts w:ascii="Arial" w:eastAsia="Meiryo" w:hAnsi="Arial" w:cs="Arial"/>
          <w:b/>
        </w:rPr>
        <w:t>non-delegable powers</w:t>
      </w:r>
      <w:r w:rsidRPr="009D776C">
        <w:rPr>
          <w:rFonts w:ascii="Arial" w:eastAsia="Meiryo" w:hAnsi="Arial" w:cs="Arial"/>
        </w:rPr>
        <w:t xml:space="preserve"> to assist them to meet this obligation, including the authority to suspend, exclude or cancel the enrolment of a student at the school.  These decision-making responsibilities </w:t>
      </w:r>
      <w:proofErr w:type="gramStart"/>
      <w:r w:rsidRPr="009D776C">
        <w:rPr>
          <w:rFonts w:ascii="Arial" w:eastAsia="Meiryo" w:hAnsi="Arial" w:cs="Arial"/>
        </w:rPr>
        <w:t>cannot be delegated</w:t>
      </w:r>
      <w:proofErr w:type="gramEnd"/>
      <w:r w:rsidRPr="009D776C">
        <w:rPr>
          <w:rFonts w:ascii="Arial" w:eastAsia="Meiryo" w:hAnsi="Arial" w:cs="Arial"/>
        </w:rPr>
        <w:t xml:space="preserve"> to other staff in the school, such as deputy principals.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The details of these responsibilities </w:t>
      </w:r>
      <w:proofErr w:type="gramStart"/>
      <w:r w:rsidRPr="009D776C">
        <w:rPr>
          <w:rFonts w:ascii="Arial" w:eastAsia="Meiryo" w:hAnsi="Arial" w:cs="Arial"/>
        </w:rPr>
        <w:t>are outlined</w:t>
      </w:r>
      <w:proofErr w:type="gramEnd"/>
      <w:r w:rsidRPr="009D776C">
        <w:rPr>
          <w:rFonts w:ascii="Arial" w:eastAsia="Meiryo" w:hAnsi="Arial" w:cs="Arial"/>
        </w:rPr>
        <w:t xml:space="preserve"> in the legislative instruments of delegation and instruments of authorisation provided below:</w:t>
      </w:r>
    </w:p>
    <w:p w:rsidR="007A0F0D" w:rsidRPr="009D776C" w:rsidRDefault="00957ADA" w:rsidP="00A129DF">
      <w:pPr>
        <w:pStyle w:val="ListParagraph"/>
        <w:numPr>
          <w:ilvl w:val="0"/>
          <w:numId w:val="7"/>
        </w:numPr>
        <w:spacing w:after="0" w:line="240" w:lineRule="auto"/>
        <w:ind w:left="283" w:right="283"/>
        <w:rPr>
          <w:rFonts w:ascii="Arial" w:eastAsia="Meiryo" w:hAnsi="Arial" w:cs="Arial"/>
          <w:color w:val="00B050"/>
        </w:rPr>
      </w:pPr>
      <w:hyperlink r:id="rId35" w:history="1">
        <w:r w:rsidR="007A0F0D" w:rsidRPr="009D776C">
          <w:rPr>
            <w:rStyle w:val="Hyperlink"/>
            <w:rFonts w:ascii="Arial" w:eastAsia="Meiryo" w:hAnsi="Arial" w:cs="Arial"/>
          </w:rPr>
          <w:t>Education (General Provisions) Act 2006 Director-General’s delegations</w:t>
        </w:r>
      </w:hyperlink>
    </w:p>
    <w:p w:rsidR="007A0F0D" w:rsidRPr="009D776C" w:rsidRDefault="00957ADA" w:rsidP="00A129DF">
      <w:pPr>
        <w:pStyle w:val="ListParagraph"/>
        <w:numPr>
          <w:ilvl w:val="0"/>
          <w:numId w:val="7"/>
        </w:numPr>
        <w:spacing w:after="0" w:line="240" w:lineRule="auto"/>
        <w:ind w:left="283" w:right="283"/>
        <w:rPr>
          <w:rFonts w:ascii="Arial" w:eastAsia="Meiryo" w:hAnsi="Arial" w:cs="Arial"/>
          <w:color w:val="00B050"/>
        </w:rPr>
      </w:pPr>
      <w:hyperlink r:id="rId36" w:history="1">
        <w:r w:rsidR="007A0F0D" w:rsidRPr="009D776C">
          <w:rPr>
            <w:rStyle w:val="Hyperlink"/>
            <w:rFonts w:ascii="Arial" w:eastAsia="Meiryo" w:hAnsi="Arial" w:cs="Arial"/>
          </w:rPr>
          <w:t>Education (General Provisions) Act 2006 Minister’s delegations</w:t>
        </w:r>
      </w:hyperlink>
    </w:p>
    <w:p w:rsidR="007A0F0D" w:rsidRPr="009D776C" w:rsidRDefault="00957ADA" w:rsidP="00A129DF">
      <w:pPr>
        <w:pStyle w:val="ListParagraph"/>
        <w:numPr>
          <w:ilvl w:val="0"/>
          <w:numId w:val="7"/>
        </w:numPr>
        <w:spacing w:after="0" w:line="240" w:lineRule="auto"/>
        <w:ind w:left="283" w:right="283"/>
        <w:rPr>
          <w:rFonts w:ascii="Arial" w:eastAsia="Meiryo" w:hAnsi="Arial" w:cs="Arial"/>
          <w:color w:val="00B050"/>
        </w:rPr>
      </w:pPr>
      <w:hyperlink r:id="rId37" w:history="1">
        <w:r w:rsidR="007A0F0D" w:rsidRPr="009D776C">
          <w:rPr>
            <w:rStyle w:val="Hyperlink"/>
            <w:rFonts w:ascii="Arial" w:eastAsia="Meiryo" w:hAnsi="Arial" w:cs="Arial"/>
          </w:rPr>
          <w:t>Education (General Provisions) Act 2006 Director-General’s authorisations</w:t>
        </w:r>
      </w:hyperlink>
    </w:p>
    <w:p w:rsidR="007A0F0D" w:rsidRPr="009D776C" w:rsidRDefault="00957ADA" w:rsidP="00A129DF">
      <w:pPr>
        <w:pStyle w:val="ListParagraph"/>
        <w:numPr>
          <w:ilvl w:val="0"/>
          <w:numId w:val="7"/>
        </w:numPr>
        <w:spacing w:after="0" w:line="240" w:lineRule="auto"/>
        <w:ind w:left="283" w:right="283"/>
        <w:rPr>
          <w:rFonts w:ascii="Arial" w:eastAsia="Meiryo" w:hAnsi="Arial" w:cs="Arial"/>
          <w:color w:val="00B050"/>
        </w:rPr>
      </w:pPr>
      <w:hyperlink r:id="rId38" w:history="1">
        <w:r w:rsidR="007A0F0D" w:rsidRPr="009D776C">
          <w:rPr>
            <w:rStyle w:val="Hyperlink"/>
            <w:rFonts w:ascii="Arial" w:eastAsia="Meiryo" w:hAnsi="Arial" w:cs="Arial"/>
          </w:rPr>
          <w:t>Education (General Provisions) Regulation 2006 Minister’s delegations</w:t>
        </w:r>
      </w:hyperlink>
    </w:p>
    <w:p w:rsidR="007A0F0D" w:rsidRPr="009D776C" w:rsidRDefault="00957ADA" w:rsidP="00A129DF">
      <w:pPr>
        <w:pStyle w:val="ListParagraph"/>
        <w:numPr>
          <w:ilvl w:val="0"/>
          <w:numId w:val="7"/>
        </w:numPr>
        <w:spacing w:after="0" w:line="240" w:lineRule="auto"/>
        <w:ind w:left="283" w:right="283"/>
        <w:rPr>
          <w:rFonts w:ascii="Arial" w:eastAsia="Meiryo" w:hAnsi="Arial" w:cs="Arial"/>
          <w:color w:val="00B050"/>
        </w:rPr>
      </w:pPr>
      <w:hyperlink r:id="rId39" w:history="1">
        <w:r w:rsidR="007A0F0D" w:rsidRPr="009D776C">
          <w:rPr>
            <w:rStyle w:val="Hyperlink"/>
            <w:rFonts w:ascii="Arial" w:eastAsia="Meiryo" w:hAnsi="Arial" w:cs="Arial"/>
          </w:rPr>
          <w:t>Education (General Provisions) Regulation 2017 Director-General’s delegations</w:t>
        </w:r>
      </w:hyperlink>
    </w:p>
    <w:p w:rsidR="007A0F0D" w:rsidRPr="009D776C" w:rsidRDefault="007A0F0D" w:rsidP="00A129DF">
      <w:pPr>
        <w:spacing w:after="0" w:line="240" w:lineRule="auto"/>
        <w:ind w:left="283" w:right="283"/>
        <w:jc w:val="both"/>
        <w:rPr>
          <w:rFonts w:ascii="Arial" w:eastAsia="Meiryo" w:hAnsi="Arial" w:cs="Arial"/>
        </w:rPr>
      </w:pPr>
    </w:p>
    <w:p w:rsidR="00EC783A" w:rsidRPr="009D776C" w:rsidRDefault="00EC783A" w:rsidP="00A129DF">
      <w:pPr>
        <w:spacing w:after="0" w:line="240" w:lineRule="auto"/>
        <w:ind w:left="283" w:right="283"/>
        <w:jc w:val="both"/>
        <w:rPr>
          <w:rFonts w:ascii="Arial" w:eastAsia="Meiryo" w:hAnsi="Arial" w:cs="Arial"/>
        </w:rPr>
      </w:pPr>
    </w:p>
    <w:tbl>
      <w:tblPr>
        <w:tblpPr w:leftFromText="180" w:rightFromText="180" w:vertAnchor="text" w:horzAnchor="margin" w:tblpY="-33"/>
        <w:tblW w:w="4911" w:type="pct"/>
        <w:shd w:val="clear" w:color="auto" w:fill="2B5CAA"/>
        <w:tblLayout w:type="fixed"/>
        <w:tblLook w:val="0000" w:firstRow="0" w:lastRow="0" w:firstColumn="0" w:lastColumn="0" w:noHBand="0" w:noVBand="0"/>
      </w:tblPr>
      <w:tblGrid>
        <w:gridCol w:w="8865"/>
      </w:tblGrid>
      <w:tr w:rsidR="00EC783A" w:rsidRPr="009D776C" w:rsidTr="00EC783A">
        <w:tc>
          <w:tcPr>
            <w:tcW w:w="5000" w:type="pct"/>
            <w:shd w:val="clear" w:color="auto" w:fill="295CAB"/>
          </w:tcPr>
          <w:p w:rsidR="00EC783A" w:rsidRPr="009D776C" w:rsidRDefault="00EC783A"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rPr>
              <w:fldChar w:fldCharType="begin"/>
            </w:r>
            <w:r w:rsidRPr="009D776C">
              <w:rPr>
                <w:rFonts w:ascii="Arial" w:eastAsia="Meiryo" w:hAnsi="Arial" w:cs="Arial"/>
              </w:rPr>
              <w:instrText xml:space="preserve"> MERGEFIELD "Staff_Retent_2016" </w:instrText>
            </w:r>
            <w:r w:rsidRPr="009D776C">
              <w:rPr>
                <w:rFonts w:ascii="Arial" w:eastAsia="Meiryo" w:hAnsi="Arial" w:cs="Arial"/>
              </w:rPr>
              <w:fldChar w:fldCharType="end"/>
            </w:r>
            <w:r w:rsidRPr="009D776C">
              <w:rPr>
                <w:rFonts w:ascii="Arial" w:eastAsia="Meiryo" w:hAnsi="Arial" w:cs="Arial"/>
                <w:color w:val="FFFFFF" w:themeColor="background1"/>
              </w:rPr>
              <w:t xml:space="preserve">Disciplinary Consequences </w:t>
            </w:r>
          </w:p>
        </w:tc>
      </w:tr>
      <w:tr w:rsidR="00EC783A" w:rsidRPr="009D776C" w:rsidTr="00EC783A">
        <w:trPr>
          <w:trHeight w:val="371"/>
        </w:trPr>
        <w:tc>
          <w:tcPr>
            <w:tcW w:w="5000" w:type="pct"/>
            <w:shd w:val="clear" w:color="auto" w:fill="DDDDDD"/>
          </w:tcPr>
          <w:p w:rsidR="00EC783A" w:rsidRPr="009D776C" w:rsidRDefault="00EC783A" w:rsidP="00A129DF">
            <w:pPr>
              <w:spacing w:before="140" w:after="120" w:line="240" w:lineRule="auto"/>
              <w:ind w:left="283" w:right="283"/>
              <w:jc w:val="center"/>
              <w:rPr>
                <w:rFonts w:ascii="Arial" w:eastAsia="Meiryo" w:hAnsi="Arial" w:cs="Arial"/>
                <w:color w:val="FFFFFF" w:themeColor="background1"/>
              </w:rPr>
            </w:pPr>
          </w:p>
        </w:tc>
      </w:tr>
    </w:tbl>
    <w:p w:rsidR="005B4660" w:rsidRPr="009D776C" w:rsidRDefault="005B4660" w:rsidP="004C5A66">
      <w:pPr>
        <w:spacing w:after="0" w:line="240" w:lineRule="auto"/>
        <w:ind w:right="283"/>
        <w:rPr>
          <w:rFonts w:ascii="Arial" w:eastAsia="Meiryo" w:hAnsi="Arial" w:cs="Arial"/>
        </w:rPr>
      </w:pPr>
      <w:r w:rsidRPr="009D776C">
        <w:rPr>
          <w:rFonts w:ascii="Arial" w:hAnsi="Arial" w:cs="Arial"/>
          <w:b/>
          <w:u w:val="single"/>
        </w:rPr>
        <w:t xml:space="preserve">Disciplinary Consequences </w:t>
      </w:r>
    </w:p>
    <w:p w:rsidR="005B4660" w:rsidRPr="009D776C" w:rsidRDefault="005B4660" w:rsidP="004C5A66">
      <w:pPr>
        <w:ind w:right="283"/>
        <w:rPr>
          <w:rFonts w:ascii="Arial" w:hAnsi="Arial" w:cs="Arial"/>
        </w:rPr>
      </w:pPr>
      <w:r w:rsidRPr="009D776C">
        <w:rPr>
          <w:rFonts w:ascii="Arial" w:hAnsi="Arial" w:cs="Arial"/>
        </w:rPr>
        <w:lastRenderedPageBreak/>
        <w:t xml:space="preserve">The disciplinary consequences modelled at Baralaba State School follows the same differentiated approach </w:t>
      </w:r>
      <w:r w:rsidR="00AA0D9D" w:rsidRPr="009D776C">
        <w:rPr>
          <w:rFonts w:ascii="Arial" w:hAnsi="Arial" w:cs="Arial"/>
        </w:rPr>
        <w:t>used in</w:t>
      </w:r>
      <w:r w:rsidRPr="009D776C">
        <w:rPr>
          <w:rFonts w:ascii="Arial" w:hAnsi="Arial" w:cs="Arial"/>
        </w:rPr>
        <w:t xml:space="preserve"> the proactive teaching and support of student behavioural expectations. </w:t>
      </w:r>
      <w:r w:rsidR="00AA0D9D" w:rsidRPr="009D776C">
        <w:rPr>
          <w:rFonts w:ascii="Arial" w:hAnsi="Arial" w:cs="Arial"/>
        </w:rPr>
        <w:t>Support provided three levels</w:t>
      </w:r>
      <w:r w:rsidRPr="009D776C">
        <w:rPr>
          <w:rFonts w:ascii="Arial" w:hAnsi="Arial" w:cs="Arial"/>
        </w:rPr>
        <w:t xml:space="preserve"> to our students: </w:t>
      </w:r>
    </w:p>
    <w:p w:rsidR="005B4660" w:rsidRPr="009D776C" w:rsidRDefault="005B4660" w:rsidP="004C5A66">
      <w:pPr>
        <w:ind w:right="283"/>
        <w:rPr>
          <w:rFonts w:ascii="Arial" w:hAnsi="Arial" w:cs="Arial"/>
        </w:rPr>
      </w:pPr>
      <w:r w:rsidRPr="009D776C">
        <w:rPr>
          <w:rFonts w:ascii="Arial" w:hAnsi="Arial" w:cs="Arial"/>
        </w:rPr>
        <w:t xml:space="preserve">The majority of students (85%) will be confident and capable of meeting </w:t>
      </w:r>
      <w:r w:rsidR="00AA0D9D" w:rsidRPr="009D776C">
        <w:rPr>
          <w:rFonts w:ascii="Arial" w:hAnsi="Arial" w:cs="Arial"/>
        </w:rPr>
        <w:t>established</w:t>
      </w:r>
      <w:r w:rsidRPr="009D776C">
        <w:rPr>
          <w:rFonts w:ascii="Arial" w:hAnsi="Arial" w:cs="Arial"/>
        </w:rPr>
        <w:t xml:space="preserve"> expectations that are clear, explicitly taught and practised. </w:t>
      </w:r>
      <w:r w:rsidR="00AA0D9D" w:rsidRPr="009D776C">
        <w:rPr>
          <w:rFonts w:ascii="Arial" w:hAnsi="Arial" w:cs="Arial"/>
        </w:rPr>
        <w:t>Teachers to respond to low-level behaviour expectations may use in-class corrective feedback, sanctions and rule reminders</w:t>
      </w:r>
      <w:r w:rsidRPr="009D776C">
        <w:rPr>
          <w:rFonts w:ascii="Arial" w:hAnsi="Arial" w:cs="Arial"/>
        </w:rPr>
        <w:t xml:space="preserve">. </w:t>
      </w:r>
    </w:p>
    <w:p w:rsidR="005B4660" w:rsidRPr="009D776C" w:rsidRDefault="005B4660" w:rsidP="00C926A1">
      <w:pPr>
        <w:ind w:left="283" w:right="283"/>
        <w:rPr>
          <w:rFonts w:ascii="Arial" w:hAnsi="Arial" w:cs="Arial"/>
        </w:rPr>
      </w:pPr>
      <w:r w:rsidRPr="009D776C">
        <w:rPr>
          <w:rFonts w:ascii="Arial" w:hAnsi="Arial" w:cs="Arial"/>
        </w:rPr>
        <w:t xml:space="preserve">Some students will need additional support, time and opportunities to practise expected behaviours. </w:t>
      </w:r>
      <w:r w:rsidR="00AA0D9D" w:rsidRPr="009D776C">
        <w:rPr>
          <w:rFonts w:ascii="Arial" w:hAnsi="Arial" w:cs="Arial"/>
        </w:rPr>
        <w:t>Approximately</w:t>
      </w:r>
      <w:r w:rsidRPr="009D776C">
        <w:rPr>
          <w:rFonts w:ascii="Arial" w:hAnsi="Arial" w:cs="Arial"/>
        </w:rPr>
        <w:t xml:space="preserve"> 10% of the student population may </w:t>
      </w:r>
      <w:proofErr w:type="gramStart"/>
      <w:r w:rsidRPr="009D776C">
        <w:rPr>
          <w:rFonts w:ascii="Arial" w:hAnsi="Arial" w:cs="Arial"/>
        </w:rPr>
        <w:t>experience difficulty</w:t>
      </w:r>
      <w:proofErr w:type="gramEnd"/>
      <w:r w:rsidRPr="009D776C">
        <w:rPr>
          <w:rFonts w:ascii="Arial" w:hAnsi="Arial" w:cs="Arial"/>
        </w:rPr>
        <w:t xml:space="preserve"> with meeting the stated expectations, and even with focussed teaching, in-class corrective feedback, sanctions and rule reminders continue to display low-level problem behaviour. A continued pattern of low-level behaviour can interfere with teaching and learning for the whole class, and a decision </w:t>
      </w:r>
      <w:proofErr w:type="gramStart"/>
      <w:r w:rsidRPr="009D776C">
        <w:rPr>
          <w:rFonts w:ascii="Arial" w:hAnsi="Arial" w:cs="Arial"/>
        </w:rPr>
        <w:t>may be needed</w:t>
      </w:r>
      <w:proofErr w:type="gramEnd"/>
      <w:r w:rsidRPr="009D776C">
        <w:rPr>
          <w:rFonts w:ascii="Arial" w:hAnsi="Arial" w:cs="Arial"/>
        </w:rPr>
        <w:t xml:space="preserve"> by the class teacher to refer them student to another class or to the school </w:t>
      </w:r>
      <w:r w:rsidR="00AA0D9D" w:rsidRPr="009D776C">
        <w:rPr>
          <w:rFonts w:ascii="Arial" w:hAnsi="Arial" w:cs="Arial"/>
        </w:rPr>
        <w:t>administration</w:t>
      </w:r>
      <w:r w:rsidRPr="009D776C">
        <w:rPr>
          <w:rFonts w:ascii="Arial" w:hAnsi="Arial" w:cs="Arial"/>
        </w:rPr>
        <w:t xml:space="preserve"> team </w:t>
      </w:r>
      <w:r w:rsidR="00AA0D9D" w:rsidRPr="009D776C">
        <w:rPr>
          <w:rFonts w:ascii="Arial" w:hAnsi="Arial" w:cs="Arial"/>
        </w:rPr>
        <w:t>immediately</w:t>
      </w:r>
      <w:r w:rsidRPr="009D776C">
        <w:rPr>
          <w:rFonts w:ascii="Arial" w:hAnsi="Arial" w:cs="Arial"/>
        </w:rPr>
        <w:t xml:space="preserve"> for determination </w:t>
      </w:r>
      <w:r w:rsidR="00C926A1" w:rsidRPr="009D776C">
        <w:rPr>
          <w:rFonts w:ascii="Arial" w:hAnsi="Arial" w:cs="Arial"/>
        </w:rPr>
        <w:t xml:space="preserve">of a disciplinary consequence. </w:t>
      </w:r>
    </w:p>
    <w:p w:rsidR="005B4660" w:rsidRPr="009D776C" w:rsidRDefault="005B4660" w:rsidP="00A129DF">
      <w:pPr>
        <w:ind w:left="283" w:right="283"/>
        <w:rPr>
          <w:rFonts w:ascii="Arial" w:hAnsi="Arial" w:cs="Arial"/>
        </w:rPr>
      </w:pPr>
      <w:r w:rsidRPr="009D776C">
        <w:rPr>
          <w:rFonts w:ascii="Arial" w:hAnsi="Arial" w:cs="Arial"/>
        </w:rPr>
        <w:t xml:space="preserve">For a small number of students, </w:t>
      </w:r>
      <w:r w:rsidR="00AA0D9D" w:rsidRPr="009D776C">
        <w:rPr>
          <w:rFonts w:ascii="Arial" w:hAnsi="Arial" w:cs="Arial"/>
        </w:rPr>
        <w:t>approximately</w:t>
      </w:r>
      <w:r w:rsidRPr="009D776C">
        <w:rPr>
          <w:rFonts w:ascii="Arial" w:hAnsi="Arial" w:cs="Arial"/>
        </w:rPr>
        <w:t xml:space="preserve"> 2-5%, a high level of differentiated support or intensive teaching is required to enable them to meet the behavioural expectations. The </w:t>
      </w:r>
      <w:r w:rsidR="00AA0D9D" w:rsidRPr="009D776C">
        <w:rPr>
          <w:rFonts w:ascii="Arial" w:hAnsi="Arial" w:cs="Arial"/>
        </w:rPr>
        <w:t>principal and the Inclusive Service Team in consultation with the teacher and other relevant stakeholders will make the determination of the need</w:t>
      </w:r>
      <w:r w:rsidRPr="009D776C">
        <w:rPr>
          <w:rFonts w:ascii="Arial" w:hAnsi="Arial" w:cs="Arial"/>
        </w:rPr>
        <w:t xml:space="preserve">. On </w:t>
      </w:r>
      <w:r w:rsidR="00AA0D9D" w:rsidRPr="009D776C">
        <w:rPr>
          <w:rFonts w:ascii="Arial" w:hAnsi="Arial" w:cs="Arial"/>
        </w:rPr>
        <w:t>occasion</w:t>
      </w:r>
      <w:r w:rsidRPr="009D776C">
        <w:rPr>
          <w:rFonts w:ascii="Arial" w:hAnsi="Arial" w:cs="Arial"/>
        </w:rPr>
        <w:t xml:space="preserve"> the behaviour of a student may be so serious, such as causing harm to other students or staff, that the principal may determine that an out of school suspension or exclusion is necessary as a consequence for the student’s behaviour. </w:t>
      </w:r>
    </w:p>
    <w:p w:rsidR="005B4660" w:rsidRPr="009D776C" w:rsidRDefault="005B4660" w:rsidP="00A129DF">
      <w:pPr>
        <w:ind w:left="283" w:right="283"/>
        <w:rPr>
          <w:rFonts w:ascii="Arial" w:hAnsi="Arial" w:cs="Arial"/>
        </w:rPr>
      </w:pPr>
      <w:r w:rsidRPr="009D776C">
        <w:rPr>
          <w:rFonts w:ascii="Arial" w:hAnsi="Arial" w:cs="Arial"/>
        </w:rPr>
        <w:t xml:space="preserve">The </w:t>
      </w:r>
      <w:r w:rsidR="00AA0D9D" w:rsidRPr="009D776C">
        <w:rPr>
          <w:rFonts w:ascii="Arial" w:hAnsi="Arial" w:cs="Arial"/>
        </w:rPr>
        <w:t>differentiated</w:t>
      </w:r>
      <w:r w:rsidRPr="009D776C">
        <w:rPr>
          <w:rFonts w:ascii="Arial" w:hAnsi="Arial" w:cs="Arial"/>
        </w:rPr>
        <w:t xml:space="preserve"> responses to problem behaviour can be organised into three tiers, with increasing intensity of support and consequences to address behaviour that endangers others or causes, </w:t>
      </w:r>
      <w:r w:rsidR="00AA0D9D" w:rsidRPr="009D776C">
        <w:rPr>
          <w:rFonts w:ascii="Arial" w:hAnsi="Arial" w:cs="Arial"/>
        </w:rPr>
        <w:t>ongoing</w:t>
      </w:r>
      <w:r w:rsidRPr="009D776C">
        <w:rPr>
          <w:rFonts w:ascii="Arial" w:hAnsi="Arial" w:cs="Arial"/>
        </w:rPr>
        <w:t xml:space="preserve"> interference with class or school operations. </w:t>
      </w:r>
    </w:p>
    <w:p w:rsidR="005B4660" w:rsidRPr="009D776C" w:rsidRDefault="005B4660" w:rsidP="00A129DF">
      <w:pPr>
        <w:ind w:left="283" w:right="283"/>
        <w:rPr>
          <w:rFonts w:ascii="Arial" w:hAnsi="Arial" w:cs="Arial"/>
          <w:b/>
        </w:rPr>
      </w:pPr>
      <w:r w:rsidRPr="009D776C">
        <w:rPr>
          <w:rFonts w:ascii="Arial" w:hAnsi="Arial" w:cs="Arial"/>
          <w:b/>
        </w:rPr>
        <w:t xml:space="preserve">Differentiated </w:t>
      </w:r>
    </w:p>
    <w:p w:rsidR="005B4660" w:rsidRPr="009D776C" w:rsidRDefault="005B4660" w:rsidP="00A129DF">
      <w:pPr>
        <w:ind w:left="283" w:right="283"/>
        <w:rPr>
          <w:rFonts w:ascii="Arial" w:hAnsi="Arial" w:cs="Arial"/>
        </w:rPr>
      </w:pPr>
      <w:r w:rsidRPr="009D776C">
        <w:rPr>
          <w:rFonts w:ascii="Arial" w:hAnsi="Arial" w:cs="Arial"/>
        </w:rPr>
        <w:t xml:space="preserve">Class teacher provides in-class or in-school disciplinary responses to low level or minor behaviour. This may include: </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Pre-correction </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Non-verbal and visual cues</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Whole class practising of routines</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Corrective feedback </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Rule reminders</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Explicit behavioural instructions</w:t>
      </w:r>
    </w:p>
    <w:p w:rsidR="005B4660" w:rsidRPr="009D776C" w:rsidRDefault="005B4660" w:rsidP="00A129DF">
      <w:pPr>
        <w:pStyle w:val="ListParagraph"/>
        <w:numPr>
          <w:ilvl w:val="0"/>
          <w:numId w:val="50"/>
        </w:numPr>
        <w:spacing w:after="160" w:line="259" w:lineRule="auto"/>
        <w:ind w:left="283" w:right="283"/>
        <w:rPr>
          <w:rFonts w:ascii="Arial" w:hAnsi="Arial" w:cs="Arial"/>
        </w:rPr>
      </w:pPr>
      <w:proofErr w:type="spellStart"/>
      <w:r w:rsidRPr="009D776C">
        <w:rPr>
          <w:rFonts w:ascii="Arial" w:hAnsi="Arial" w:cs="Arial"/>
        </w:rPr>
        <w:t>Promimity</w:t>
      </w:r>
      <w:proofErr w:type="spellEnd"/>
      <w:r w:rsidRPr="009D776C">
        <w:rPr>
          <w:rFonts w:ascii="Arial" w:hAnsi="Arial" w:cs="Arial"/>
        </w:rPr>
        <w:t xml:space="preserve"> control </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Tactical ignoring of inappropriate behaviour</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Revised seating plan and relocation of student/s</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Individual positive reinforcement for appropriate behaviour </w:t>
      </w:r>
    </w:p>
    <w:p w:rsidR="005B4660" w:rsidRPr="009D776C" w:rsidRDefault="00AA0D9D"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Class wide</w:t>
      </w:r>
      <w:r w:rsidR="005B4660" w:rsidRPr="009D776C">
        <w:rPr>
          <w:rFonts w:ascii="Arial" w:hAnsi="Arial" w:cs="Arial"/>
        </w:rPr>
        <w:t xml:space="preserve"> incentives</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Redirection </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Low voice and tone for individual instructions </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Give time for students to process the instructions </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Use of </w:t>
      </w:r>
      <w:r w:rsidR="00AA0D9D" w:rsidRPr="009D776C">
        <w:rPr>
          <w:rFonts w:ascii="Arial" w:hAnsi="Arial" w:cs="Arial"/>
        </w:rPr>
        <w:t>visual</w:t>
      </w:r>
      <w:r w:rsidRPr="009D776C">
        <w:rPr>
          <w:rFonts w:ascii="Arial" w:hAnsi="Arial" w:cs="Arial"/>
        </w:rPr>
        <w:t xml:space="preserve"> prompts when giving instructions</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lastRenderedPageBreak/>
        <w:t>Provide demonstration of expected behaviour</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Private discussion with student about expected behaviour </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Students are given reminders, which can result in them moving to a designated section of class or removal to another class</w:t>
      </w:r>
    </w:p>
    <w:p w:rsidR="005B4660" w:rsidRPr="009D776C" w:rsidRDefault="005B4660" w:rsidP="00A129DF">
      <w:pPr>
        <w:pStyle w:val="ListParagraph"/>
        <w:numPr>
          <w:ilvl w:val="0"/>
          <w:numId w:val="50"/>
        </w:numPr>
        <w:spacing w:after="160" w:line="259" w:lineRule="auto"/>
        <w:ind w:left="283" w:right="283"/>
        <w:rPr>
          <w:rFonts w:ascii="Arial" w:hAnsi="Arial" w:cs="Arial"/>
        </w:rPr>
      </w:pPr>
      <w:r w:rsidRPr="009D776C">
        <w:rPr>
          <w:rFonts w:ascii="Arial" w:hAnsi="Arial" w:cs="Arial"/>
        </w:rPr>
        <w:t xml:space="preserve">Detention </w:t>
      </w:r>
    </w:p>
    <w:p w:rsidR="005B4660" w:rsidRPr="009D776C" w:rsidRDefault="005B4660" w:rsidP="00A129DF">
      <w:pPr>
        <w:ind w:left="283" w:right="283"/>
        <w:rPr>
          <w:rFonts w:ascii="Arial" w:hAnsi="Arial" w:cs="Arial"/>
          <w:b/>
        </w:rPr>
      </w:pPr>
      <w:r w:rsidRPr="009D776C">
        <w:rPr>
          <w:rFonts w:ascii="Arial" w:hAnsi="Arial" w:cs="Arial"/>
          <w:b/>
        </w:rPr>
        <w:t xml:space="preserve">Focussed </w:t>
      </w:r>
    </w:p>
    <w:p w:rsidR="005B4660" w:rsidRPr="009D776C" w:rsidRDefault="00AA0D9D" w:rsidP="00A129DF">
      <w:pPr>
        <w:ind w:left="283" w:right="283"/>
        <w:rPr>
          <w:rFonts w:ascii="Arial" w:hAnsi="Arial" w:cs="Arial"/>
        </w:rPr>
      </w:pPr>
      <w:r w:rsidRPr="009D776C">
        <w:rPr>
          <w:rFonts w:ascii="Arial" w:hAnsi="Arial" w:cs="Arial"/>
        </w:rPr>
        <w:t>Other school-based staff to address in-class problem behaviour support class teacher</w:t>
      </w:r>
      <w:r w:rsidR="005B4660" w:rsidRPr="009D776C">
        <w:rPr>
          <w:rFonts w:ascii="Arial" w:hAnsi="Arial" w:cs="Arial"/>
        </w:rPr>
        <w:t xml:space="preserve">. This may include: </w:t>
      </w:r>
    </w:p>
    <w:p w:rsidR="005B4660" w:rsidRPr="009D776C" w:rsidRDefault="005B4660" w:rsidP="00A129DF">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Functional Behaviour Assessment </w:t>
      </w:r>
    </w:p>
    <w:p w:rsidR="005B4660" w:rsidRPr="009D776C" w:rsidRDefault="005B4660" w:rsidP="00A129DF">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Individual student behaviour support strategies developed in the Inclusive Service Team meeting </w:t>
      </w:r>
    </w:p>
    <w:p w:rsidR="005B4660" w:rsidRPr="009D776C" w:rsidRDefault="005B4660" w:rsidP="00A129DF">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Targeted skills teaching in small group </w:t>
      </w:r>
    </w:p>
    <w:p w:rsidR="005B4660" w:rsidRPr="009D776C" w:rsidRDefault="005B4660" w:rsidP="00A129DF">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Behaviour Booklet/ contract </w:t>
      </w:r>
    </w:p>
    <w:p w:rsidR="005B4660" w:rsidRPr="009D776C" w:rsidRDefault="005B4660" w:rsidP="00A129DF">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Counselling and guidance support </w:t>
      </w:r>
    </w:p>
    <w:p w:rsidR="005B4660" w:rsidRPr="009D776C" w:rsidRDefault="005B4660" w:rsidP="00A129DF">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Check-in and Check-out strategy </w:t>
      </w:r>
    </w:p>
    <w:p w:rsidR="005B4660" w:rsidRPr="009D776C" w:rsidRDefault="005B4660" w:rsidP="00A129DF">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Teacher coaching and </w:t>
      </w:r>
      <w:r w:rsidR="00AA0D9D" w:rsidRPr="009D776C">
        <w:rPr>
          <w:rFonts w:ascii="Arial" w:hAnsi="Arial" w:cs="Arial"/>
        </w:rPr>
        <w:t>debriefing</w:t>
      </w:r>
      <w:r w:rsidRPr="009D776C">
        <w:rPr>
          <w:rFonts w:ascii="Arial" w:hAnsi="Arial" w:cs="Arial"/>
        </w:rPr>
        <w:t xml:space="preserve"> </w:t>
      </w:r>
    </w:p>
    <w:p w:rsidR="005B4660" w:rsidRPr="009D776C" w:rsidRDefault="005B4660" w:rsidP="00A129DF">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Referral to </w:t>
      </w:r>
      <w:r w:rsidR="00AA0D9D" w:rsidRPr="009D776C">
        <w:rPr>
          <w:rFonts w:ascii="Arial" w:hAnsi="Arial" w:cs="Arial"/>
        </w:rPr>
        <w:t>Inclusive</w:t>
      </w:r>
      <w:r w:rsidRPr="009D776C">
        <w:rPr>
          <w:rFonts w:ascii="Arial" w:hAnsi="Arial" w:cs="Arial"/>
        </w:rPr>
        <w:t xml:space="preserve"> Service Teams for team based problem solving </w:t>
      </w:r>
    </w:p>
    <w:p w:rsidR="005B4660" w:rsidRPr="009D776C" w:rsidRDefault="005B4660" w:rsidP="00A247B4">
      <w:pPr>
        <w:pStyle w:val="ListParagraph"/>
        <w:numPr>
          <w:ilvl w:val="0"/>
          <w:numId w:val="51"/>
        </w:numPr>
        <w:spacing w:after="160" w:line="259" w:lineRule="auto"/>
        <w:ind w:left="283" w:right="283"/>
        <w:rPr>
          <w:rFonts w:ascii="Arial" w:hAnsi="Arial" w:cs="Arial"/>
        </w:rPr>
      </w:pPr>
      <w:r w:rsidRPr="009D776C">
        <w:rPr>
          <w:rFonts w:ascii="Arial" w:hAnsi="Arial" w:cs="Arial"/>
        </w:rPr>
        <w:t xml:space="preserve">Stakeholder meeting with parents and external agency </w:t>
      </w:r>
    </w:p>
    <w:p w:rsidR="005B4660" w:rsidRPr="009D776C" w:rsidRDefault="005B4660" w:rsidP="00A247B4">
      <w:pPr>
        <w:ind w:left="-77" w:right="283"/>
        <w:rPr>
          <w:rFonts w:ascii="Arial" w:hAnsi="Arial" w:cs="Arial"/>
          <w:b/>
        </w:rPr>
      </w:pPr>
      <w:r w:rsidRPr="009D776C">
        <w:rPr>
          <w:rFonts w:ascii="Arial" w:hAnsi="Arial" w:cs="Arial"/>
          <w:b/>
        </w:rPr>
        <w:t>Intensive</w:t>
      </w:r>
    </w:p>
    <w:p w:rsidR="005B4660" w:rsidRPr="009D776C" w:rsidRDefault="005B4660" w:rsidP="00A247B4">
      <w:pPr>
        <w:ind w:right="283"/>
        <w:rPr>
          <w:rFonts w:ascii="Arial" w:hAnsi="Arial" w:cs="Arial"/>
        </w:rPr>
      </w:pPr>
      <w:r w:rsidRPr="009D776C">
        <w:rPr>
          <w:rFonts w:ascii="Arial" w:hAnsi="Arial" w:cs="Arial"/>
        </w:rPr>
        <w:t xml:space="preserve">School leadership </w:t>
      </w:r>
      <w:r w:rsidR="00AA0D9D" w:rsidRPr="009D776C">
        <w:rPr>
          <w:rFonts w:ascii="Arial" w:hAnsi="Arial" w:cs="Arial"/>
        </w:rPr>
        <w:t>teamwork</w:t>
      </w:r>
      <w:r w:rsidRPr="009D776C">
        <w:rPr>
          <w:rFonts w:ascii="Arial" w:hAnsi="Arial" w:cs="Arial"/>
        </w:rPr>
        <w:t xml:space="preserve"> in consultation with Inclusive Service Teams to address persistent or ongoing serious problem behaviour. This may include: </w:t>
      </w:r>
    </w:p>
    <w:p w:rsidR="005B4660" w:rsidRPr="009D776C" w:rsidRDefault="005B4660" w:rsidP="00A129DF">
      <w:pPr>
        <w:pStyle w:val="ListParagraph"/>
        <w:numPr>
          <w:ilvl w:val="0"/>
          <w:numId w:val="52"/>
        </w:numPr>
        <w:spacing w:after="160" w:line="259" w:lineRule="auto"/>
        <w:ind w:left="283" w:right="283"/>
        <w:rPr>
          <w:rFonts w:ascii="Arial" w:hAnsi="Arial" w:cs="Arial"/>
        </w:rPr>
      </w:pPr>
      <w:r w:rsidRPr="009D776C">
        <w:rPr>
          <w:rFonts w:ascii="Arial" w:hAnsi="Arial" w:cs="Arial"/>
        </w:rPr>
        <w:t xml:space="preserve">Functional Behaviour Assessment based individual support plan </w:t>
      </w:r>
    </w:p>
    <w:p w:rsidR="005B4660" w:rsidRPr="009D776C" w:rsidRDefault="005B4660" w:rsidP="00A129DF">
      <w:pPr>
        <w:pStyle w:val="ListParagraph"/>
        <w:numPr>
          <w:ilvl w:val="0"/>
          <w:numId w:val="52"/>
        </w:numPr>
        <w:spacing w:after="160" w:line="259" w:lineRule="auto"/>
        <w:ind w:left="283" w:right="283"/>
        <w:rPr>
          <w:rFonts w:ascii="Arial" w:hAnsi="Arial" w:cs="Arial"/>
        </w:rPr>
      </w:pPr>
      <w:r w:rsidRPr="009D776C">
        <w:rPr>
          <w:rFonts w:ascii="Arial" w:hAnsi="Arial" w:cs="Arial"/>
        </w:rPr>
        <w:t>Complex case management and review</w:t>
      </w:r>
    </w:p>
    <w:p w:rsidR="005B4660" w:rsidRPr="009D776C" w:rsidRDefault="005B4660" w:rsidP="00A129DF">
      <w:pPr>
        <w:pStyle w:val="ListParagraph"/>
        <w:numPr>
          <w:ilvl w:val="0"/>
          <w:numId w:val="52"/>
        </w:numPr>
        <w:spacing w:after="160" w:line="259" w:lineRule="auto"/>
        <w:ind w:left="283" w:right="283"/>
        <w:rPr>
          <w:rFonts w:ascii="Arial" w:hAnsi="Arial" w:cs="Arial"/>
        </w:rPr>
      </w:pPr>
      <w:r w:rsidRPr="009D776C">
        <w:rPr>
          <w:rFonts w:ascii="Arial" w:hAnsi="Arial" w:cs="Arial"/>
        </w:rPr>
        <w:t xml:space="preserve">Stakeholder meeting with parents and external agencies including regional specialists. </w:t>
      </w:r>
    </w:p>
    <w:p w:rsidR="005B4660" w:rsidRPr="009D776C" w:rsidRDefault="005B4660" w:rsidP="00A129DF">
      <w:pPr>
        <w:pStyle w:val="ListParagraph"/>
        <w:numPr>
          <w:ilvl w:val="0"/>
          <w:numId w:val="52"/>
        </w:numPr>
        <w:spacing w:after="160" w:line="259" w:lineRule="auto"/>
        <w:ind w:left="283" w:right="283"/>
        <w:rPr>
          <w:rFonts w:ascii="Arial" w:hAnsi="Arial" w:cs="Arial"/>
        </w:rPr>
      </w:pPr>
      <w:r w:rsidRPr="009D776C">
        <w:rPr>
          <w:rFonts w:ascii="Arial" w:hAnsi="Arial" w:cs="Arial"/>
        </w:rPr>
        <w:t xml:space="preserve">Short term suspension (up to 10 days) </w:t>
      </w:r>
    </w:p>
    <w:p w:rsidR="005B4660" w:rsidRPr="009D776C" w:rsidRDefault="005B4660" w:rsidP="00A129DF">
      <w:pPr>
        <w:pStyle w:val="ListParagraph"/>
        <w:numPr>
          <w:ilvl w:val="0"/>
          <w:numId w:val="52"/>
        </w:numPr>
        <w:spacing w:after="160" w:line="259" w:lineRule="auto"/>
        <w:ind w:left="283" w:right="283"/>
        <w:rPr>
          <w:rFonts w:ascii="Arial" w:hAnsi="Arial" w:cs="Arial"/>
        </w:rPr>
      </w:pPr>
      <w:r w:rsidRPr="009D776C">
        <w:rPr>
          <w:rFonts w:ascii="Arial" w:hAnsi="Arial" w:cs="Arial"/>
        </w:rPr>
        <w:t xml:space="preserve">Long term suspensions (up to 20 days) </w:t>
      </w:r>
    </w:p>
    <w:p w:rsidR="005B4660" w:rsidRPr="009D776C" w:rsidRDefault="005B4660" w:rsidP="00A129DF">
      <w:pPr>
        <w:pStyle w:val="ListParagraph"/>
        <w:numPr>
          <w:ilvl w:val="0"/>
          <w:numId w:val="52"/>
        </w:numPr>
        <w:spacing w:after="160" w:line="259" w:lineRule="auto"/>
        <w:ind w:left="283" w:right="283"/>
        <w:rPr>
          <w:rFonts w:ascii="Arial" w:hAnsi="Arial" w:cs="Arial"/>
        </w:rPr>
      </w:pPr>
      <w:r w:rsidRPr="009D776C">
        <w:rPr>
          <w:rFonts w:ascii="Arial" w:hAnsi="Arial" w:cs="Arial"/>
        </w:rPr>
        <w:t xml:space="preserve">Charge relation suspension (student has been charged with a serious criminal offence is suspended from school until the charge has been </w:t>
      </w:r>
      <w:proofErr w:type="spellStart"/>
      <w:r w:rsidRPr="009D776C">
        <w:rPr>
          <w:rFonts w:ascii="Arial" w:hAnsi="Arial" w:cs="Arial"/>
        </w:rPr>
        <w:t>dealth</w:t>
      </w:r>
      <w:proofErr w:type="spellEnd"/>
      <w:r w:rsidRPr="009D776C">
        <w:rPr>
          <w:rFonts w:ascii="Arial" w:hAnsi="Arial" w:cs="Arial"/>
        </w:rPr>
        <w:t xml:space="preserve"> with </w:t>
      </w:r>
      <w:proofErr w:type="spellStart"/>
      <w:r w:rsidRPr="009D776C">
        <w:rPr>
          <w:rFonts w:ascii="Arial" w:hAnsi="Arial" w:cs="Arial"/>
        </w:rPr>
        <w:t>bu</w:t>
      </w:r>
      <w:proofErr w:type="spellEnd"/>
      <w:r w:rsidRPr="009D776C">
        <w:rPr>
          <w:rFonts w:ascii="Arial" w:hAnsi="Arial" w:cs="Arial"/>
        </w:rPr>
        <w:t xml:space="preserve"> the relevant justice authority)</w:t>
      </w:r>
    </w:p>
    <w:p w:rsidR="005B4660" w:rsidRPr="009D776C" w:rsidRDefault="005B4660" w:rsidP="00A129DF">
      <w:pPr>
        <w:pStyle w:val="ListParagraph"/>
        <w:numPr>
          <w:ilvl w:val="0"/>
          <w:numId w:val="52"/>
        </w:numPr>
        <w:spacing w:after="160" w:line="259" w:lineRule="auto"/>
        <w:ind w:left="283" w:right="283"/>
        <w:rPr>
          <w:rFonts w:ascii="Arial" w:hAnsi="Arial" w:cs="Arial"/>
        </w:rPr>
      </w:pPr>
      <w:r w:rsidRPr="009D776C">
        <w:rPr>
          <w:rFonts w:ascii="Arial" w:hAnsi="Arial" w:cs="Arial"/>
        </w:rPr>
        <w:t xml:space="preserve">Exclusion (student is excluded from a particular stated school site, a group of state schools or all state schools in Queensland for a defined period of time or permanently) </w:t>
      </w:r>
    </w:p>
    <w:p w:rsidR="005B4660" w:rsidRPr="009D776C" w:rsidRDefault="005B4660" w:rsidP="004C5A66">
      <w:pPr>
        <w:ind w:left="-77" w:right="283"/>
        <w:rPr>
          <w:rFonts w:ascii="Arial" w:hAnsi="Arial" w:cs="Arial"/>
          <w:b/>
        </w:rPr>
      </w:pPr>
      <w:r w:rsidRPr="009D776C">
        <w:rPr>
          <w:rFonts w:ascii="Arial" w:hAnsi="Arial" w:cs="Arial"/>
          <w:b/>
        </w:rPr>
        <w:t xml:space="preserve">School Disciplinary Absences </w:t>
      </w:r>
    </w:p>
    <w:p w:rsidR="005B4660" w:rsidRPr="009D776C" w:rsidRDefault="005B4660" w:rsidP="004C5A66">
      <w:pPr>
        <w:ind w:right="283"/>
        <w:rPr>
          <w:rFonts w:ascii="Arial" w:hAnsi="Arial" w:cs="Arial"/>
        </w:rPr>
      </w:pPr>
      <w:r w:rsidRPr="009D776C">
        <w:rPr>
          <w:rFonts w:ascii="Arial" w:hAnsi="Arial" w:cs="Arial"/>
        </w:rPr>
        <w:t xml:space="preserve">A School Disciplinary Absences (SDA) is an enforced period of absences from attending a Queensland state school, applied by the Principal </w:t>
      </w:r>
      <w:r w:rsidR="00AA0D9D" w:rsidRPr="009D776C">
        <w:rPr>
          <w:rFonts w:ascii="Arial" w:hAnsi="Arial" w:cs="Arial"/>
        </w:rPr>
        <w:t>as consequences</w:t>
      </w:r>
      <w:r w:rsidRPr="009D776C">
        <w:rPr>
          <w:rFonts w:ascii="Arial" w:hAnsi="Arial" w:cs="Arial"/>
        </w:rPr>
        <w:t xml:space="preserve"> to address poor student behaviour. There are four types of SDA: </w:t>
      </w:r>
    </w:p>
    <w:p w:rsidR="005B4660" w:rsidRPr="009D776C" w:rsidRDefault="005B4660" w:rsidP="00A129DF">
      <w:pPr>
        <w:pStyle w:val="ListParagraph"/>
        <w:numPr>
          <w:ilvl w:val="0"/>
          <w:numId w:val="53"/>
        </w:numPr>
        <w:spacing w:after="160" w:line="259" w:lineRule="auto"/>
        <w:ind w:left="283" w:right="283"/>
        <w:rPr>
          <w:rFonts w:ascii="Arial" w:hAnsi="Arial" w:cs="Arial"/>
        </w:rPr>
      </w:pPr>
      <w:r w:rsidRPr="009D776C">
        <w:rPr>
          <w:rFonts w:ascii="Arial" w:hAnsi="Arial" w:cs="Arial"/>
        </w:rPr>
        <w:t>Short Suspension (1 to 10 school days)</w:t>
      </w:r>
    </w:p>
    <w:p w:rsidR="005B4660" w:rsidRPr="009D776C" w:rsidRDefault="005B4660" w:rsidP="00A129DF">
      <w:pPr>
        <w:pStyle w:val="ListParagraph"/>
        <w:numPr>
          <w:ilvl w:val="0"/>
          <w:numId w:val="53"/>
        </w:numPr>
        <w:spacing w:after="160" w:line="259" w:lineRule="auto"/>
        <w:ind w:left="283" w:right="283"/>
        <w:rPr>
          <w:rFonts w:ascii="Arial" w:hAnsi="Arial" w:cs="Arial"/>
        </w:rPr>
      </w:pPr>
      <w:r w:rsidRPr="009D776C">
        <w:rPr>
          <w:rFonts w:ascii="Arial" w:hAnsi="Arial" w:cs="Arial"/>
        </w:rPr>
        <w:t>Long Suspension (11 to 20 school days)</w:t>
      </w:r>
    </w:p>
    <w:p w:rsidR="005B4660" w:rsidRPr="009D776C" w:rsidRDefault="005B4660" w:rsidP="00A129DF">
      <w:pPr>
        <w:pStyle w:val="ListParagraph"/>
        <w:numPr>
          <w:ilvl w:val="0"/>
          <w:numId w:val="53"/>
        </w:numPr>
        <w:spacing w:after="160" w:line="259" w:lineRule="auto"/>
        <w:ind w:left="283" w:right="283"/>
        <w:rPr>
          <w:rFonts w:ascii="Arial" w:hAnsi="Arial" w:cs="Arial"/>
        </w:rPr>
      </w:pPr>
      <w:r w:rsidRPr="009D776C">
        <w:rPr>
          <w:rFonts w:ascii="Arial" w:hAnsi="Arial" w:cs="Arial"/>
        </w:rPr>
        <w:t xml:space="preserve">Charge-related suspension </w:t>
      </w:r>
    </w:p>
    <w:p w:rsidR="005B4660" w:rsidRPr="009D776C" w:rsidRDefault="005B4660" w:rsidP="00A129DF">
      <w:pPr>
        <w:pStyle w:val="ListParagraph"/>
        <w:numPr>
          <w:ilvl w:val="0"/>
          <w:numId w:val="53"/>
        </w:numPr>
        <w:spacing w:after="160" w:line="259" w:lineRule="auto"/>
        <w:ind w:left="283" w:right="283"/>
        <w:rPr>
          <w:rFonts w:ascii="Arial" w:hAnsi="Arial" w:cs="Arial"/>
        </w:rPr>
      </w:pPr>
      <w:r w:rsidRPr="009D776C">
        <w:rPr>
          <w:rFonts w:ascii="Arial" w:hAnsi="Arial" w:cs="Arial"/>
        </w:rPr>
        <w:t>Exclusion (period of not more than one year or permanently)</w:t>
      </w:r>
    </w:p>
    <w:p w:rsidR="005B4660" w:rsidRPr="009D776C" w:rsidRDefault="005B4660" w:rsidP="004C5A66">
      <w:pPr>
        <w:ind w:left="-77" w:right="283"/>
        <w:rPr>
          <w:rFonts w:ascii="Arial" w:hAnsi="Arial" w:cs="Arial"/>
        </w:rPr>
      </w:pPr>
      <w:r w:rsidRPr="009D776C">
        <w:rPr>
          <w:rFonts w:ascii="Arial" w:hAnsi="Arial" w:cs="Arial"/>
        </w:rPr>
        <w:t xml:space="preserve">At Baralaba State School, the use of SDA </w:t>
      </w:r>
      <w:proofErr w:type="gramStart"/>
      <w:r w:rsidRPr="009D776C">
        <w:rPr>
          <w:rFonts w:ascii="Arial" w:hAnsi="Arial" w:cs="Arial"/>
        </w:rPr>
        <w:t>is considered</w:t>
      </w:r>
      <w:proofErr w:type="gramEnd"/>
      <w:r w:rsidRPr="009D776C">
        <w:rPr>
          <w:rFonts w:ascii="Arial" w:hAnsi="Arial" w:cs="Arial"/>
        </w:rPr>
        <w:t xml:space="preserve"> a very serious decision. </w:t>
      </w:r>
      <w:r w:rsidR="00AA0D9D" w:rsidRPr="009D776C">
        <w:rPr>
          <w:rFonts w:ascii="Arial" w:hAnsi="Arial" w:cs="Arial"/>
        </w:rPr>
        <w:t>The Principal only uses it</w:t>
      </w:r>
      <w:r w:rsidRPr="009D776C">
        <w:rPr>
          <w:rFonts w:ascii="Arial" w:hAnsi="Arial" w:cs="Arial"/>
        </w:rPr>
        <w:t xml:space="preserve"> when other options have been exhausted or the </w:t>
      </w:r>
      <w:proofErr w:type="gramStart"/>
      <w:r w:rsidRPr="009D776C">
        <w:rPr>
          <w:rFonts w:ascii="Arial" w:hAnsi="Arial" w:cs="Arial"/>
        </w:rPr>
        <w:t>students</w:t>
      </w:r>
      <w:proofErr w:type="gramEnd"/>
      <w:r w:rsidRPr="009D776C">
        <w:rPr>
          <w:rFonts w:ascii="Arial" w:hAnsi="Arial" w:cs="Arial"/>
        </w:rPr>
        <w:t xml:space="preserve"> behaviour is considered a risk to the safety or wellbeing of the school community. </w:t>
      </w:r>
    </w:p>
    <w:p w:rsidR="005B4660" w:rsidRPr="009D776C" w:rsidRDefault="005B4660" w:rsidP="004C5A66">
      <w:pPr>
        <w:ind w:right="283"/>
        <w:rPr>
          <w:rFonts w:ascii="Arial" w:hAnsi="Arial" w:cs="Arial"/>
        </w:rPr>
      </w:pPr>
      <w:r w:rsidRPr="009D776C">
        <w:rPr>
          <w:rFonts w:ascii="Arial" w:hAnsi="Arial" w:cs="Arial"/>
        </w:rPr>
        <w:lastRenderedPageBreak/>
        <w:t xml:space="preserve">Parents and students may appeal a long suspension, charge-related suspension or exclusion decision. </w:t>
      </w:r>
      <w:proofErr w:type="gramStart"/>
      <w:r w:rsidRPr="009D776C">
        <w:rPr>
          <w:rFonts w:ascii="Arial" w:hAnsi="Arial" w:cs="Arial"/>
        </w:rPr>
        <w:t xml:space="preserve">A review will be conducted by the Director-General or their </w:t>
      </w:r>
      <w:r w:rsidR="00C926A1" w:rsidRPr="009D776C">
        <w:rPr>
          <w:rFonts w:ascii="Arial" w:hAnsi="Arial" w:cs="Arial"/>
        </w:rPr>
        <w:t>delegate</w:t>
      </w:r>
      <w:proofErr w:type="gramEnd"/>
      <w:r w:rsidRPr="009D776C">
        <w:rPr>
          <w:rFonts w:ascii="Arial" w:hAnsi="Arial" w:cs="Arial"/>
        </w:rPr>
        <w:t xml:space="preserve">, and a decision made within 40 school days to confirm, amend or set aside the original SDA decision by the Principal. </w:t>
      </w:r>
    </w:p>
    <w:p w:rsidR="005B4660" w:rsidRPr="009D776C" w:rsidRDefault="005B4660" w:rsidP="004C5A66">
      <w:pPr>
        <w:ind w:right="283"/>
        <w:rPr>
          <w:rFonts w:ascii="Arial" w:hAnsi="Arial" w:cs="Arial"/>
        </w:rPr>
      </w:pPr>
      <w:r w:rsidRPr="009D776C">
        <w:rPr>
          <w:rFonts w:ascii="Arial" w:hAnsi="Arial" w:cs="Arial"/>
        </w:rPr>
        <w:t xml:space="preserve">The appeal process is a thorough review of all documentation associated with the SDA decision and provides an opportunity for both the school and the family to present their case in matter. It is important that the purpose of the appeal </w:t>
      </w:r>
      <w:proofErr w:type="gramStart"/>
      <w:r w:rsidRPr="009D776C">
        <w:rPr>
          <w:rFonts w:ascii="Arial" w:hAnsi="Arial" w:cs="Arial"/>
        </w:rPr>
        <w:t>is understood</w:t>
      </w:r>
      <w:proofErr w:type="gramEnd"/>
      <w:r w:rsidRPr="009D776C">
        <w:rPr>
          <w:rFonts w:ascii="Arial" w:hAnsi="Arial" w:cs="Arial"/>
        </w:rPr>
        <w:t xml:space="preserve"> so that expectations are clear, and appropriate supports are in place to ensure students can continue to access their education while completing their SDA.</w:t>
      </w:r>
    </w:p>
    <w:p w:rsidR="005B4660" w:rsidRPr="009D776C" w:rsidRDefault="005B4660" w:rsidP="004C5A66">
      <w:pPr>
        <w:ind w:right="283"/>
        <w:rPr>
          <w:rFonts w:ascii="Arial" w:hAnsi="Arial" w:cs="Arial"/>
          <w:b/>
        </w:rPr>
      </w:pPr>
      <w:r w:rsidRPr="009D776C">
        <w:rPr>
          <w:rFonts w:ascii="Arial" w:hAnsi="Arial" w:cs="Arial"/>
          <w:b/>
        </w:rPr>
        <w:t xml:space="preserve">Re-entry following a Suspension </w:t>
      </w:r>
    </w:p>
    <w:p w:rsidR="005B4660" w:rsidRPr="009D776C" w:rsidRDefault="005B4660" w:rsidP="004C5A66">
      <w:pPr>
        <w:ind w:right="283"/>
        <w:rPr>
          <w:rFonts w:ascii="Arial" w:hAnsi="Arial" w:cs="Arial"/>
        </w:rPr>
      </w:pPr>
      <w:r w:rsidRPr="009D776C">
        <w:rPr>
          <w:rFonts w:ascii="Arial" w:hAnsi="Arial" w:cs="Arial"/>
        </w:rPr>
        <w:t xml:space="preserve">Students who </w:t>
      </w:r>
      <w:proofErr w:type="gramStart"/>
      <w:r w:rsidRPr="009D776C">
        <w:rPr>
          <w:rFonts w:ascii="Arial" w:hAnsi="Arial" w:cs="Arial"/>
        </w:rPr>
        <w:t>have been suspended</w:t>
      </w:r>
      <w:proofErr w:type="gramEnd"/>
      <w:r w:rsidRPr="009D776C">
        <w:rPr>
          <w:rFonts w:ascii="Arial" w:hAnsi="Arial" w:cs="Arial"/>
        </w:rPr>
        <w:t xml:space="preserve"> from Baralaba State School may be invited to attend a re-entry meeting on the day of their </w:t>
      </w:r>
      <w:r w:rsidR="00AA0D9D" w:rsidRPr="009D776C">
        <w:rPr>
          <w:rFonts w:ascii="Arial" w:hAnsi="Arial" w:cs="Arial"/>
        </w:rPr>
        <w:t>scheduled</w:t>
      </w:r>
      <w:r w:rsidRPr="009D776C">
        <w:rPr>
          <w:rFonts w:ascii="Arial" w:hAnsi="Arial" w:cs="Arial"/>
        </w:rPr>
        <w:t xml:space="preserve"> return to school. The main purpose of this meeting is to welcome the student, with </w:t>
      </w:r>
      <w:r w:rsidR="00AA0D9D" w:rsidRPr="009D776C">
        <w:rPr>
          <w:rFonts w:ascii="Arial" w:hAnsi="Arial" w:cs="Arial"/>
        </w:rPr>
        <w:t>their</w:t>
      </w:r>
      <w:r w:rsidRPr="009D776C">
        <w:rPr>
          <w:rFonts w:ascii="Arial" w:hAnsi="Arial" w:cs="Arial"/>
        </w:rPr>
        <w:t xml:space="preserve"> parent/s back to school. The aim of the re-entry meeting is for the school staff to set the student up for future success and strengthen home-school communication. </w:t>
      </w:r>
    </w:p>
    <w:p w:rsidR="00423C3C" w:rsidRPr="009D776C" w:rsidRDefault="005B4660" w:rsidP="00A247B4">
      <w:pPr>
        <w:ind w:left="283" w:right="283"/>
        <w:rPr>
          <w:rFonts w:ascii="Arial" w:hAnsi="Arial" w:cs="Arial"/>
        </w:rPr>
      </w:pPr>
      <w:r w:rsidRPr="009D776C">
        <w:rPr>
          <w:rFonts w:ascii="Arial" w:hAnsi="Arial" w:cs="Arial"/>
        </w:rPr>
        <w:t xml:space="preserve">While the re-entry meeting is highly encouraged, it is not </w:t>
      </w:r>
      <w:r w:rsidR="00AA0D9D" w:rsidRPr="009D776C">
        <w:rPr>
          <w:rFonts w:ascii="Arial" w:hAnsi="Arial" w:cs="Arial"/>
        </w:rPr>
        <w:t>mandatory</w:t>
      </w:r>
      <w:r w:rsidRPr="009D776C">
        <w:rPr>
          <w:rFonts w:ascii="Arial" w:hAnsi="Arial" w:cs="Arial"/>
        </w:rPr>
        <w:t xml:space="preserve"> for the student and their parent/s to attend a re-entry meeting. It is merely an offer as a support for the student to assist in their successful re-entry in school following suspension. </w:t>
      </w:r>
    </w:p>
    <w:p w:rsidR="007A0F0D" w:rsidRPr="009D776C" w:rsidRDefault="00E72980" w:rsidP="00A247B4">
      <w:pPr>
        <w:ind w:left="283" w:right="283"/>
        <w:rPr>
          <w:rFonts w:ascii="Arial" w:hAnsi="Arial" w:cs="Arial"/>
        </w:rPr>
      </w:pPr>
      <w:r w:rsidRPr="009D776C">
        <w:rPr>
          <w:rFonts w:ascii="Arial" w:eastAsia="Meiryo" w:hAnsi="Arial" w:cs="Arial"/>
        </w:rPr>
        <w:t>Baralaba State School</w:t>
      </w:r>
      <w:r w:rsidR="007A0F0D" w:rsidRPr="009D776C">
        <w:rPr>
          <w:rFonts w:ascii="Arial" w:eastAsia="Meiryo" w:hAnsi="Arial" w:cs="Arial"/>
        </w:rPr>
        <w:t xml:space="preserve">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rsidR="007A0F0D" w:rsidRPr="009D776C" w:rsidRDefault="007A0F0D" w:rsidP="00A129DF">
      <w:pPr>
        <w:pStyle w:val="ListParagraph"/>
        <w:numPr>
          <w:ilvl w:val="0"/>
          <w:numId w:val="3"/>
        </w:numPr>
        <w:spacing w:after="0" w:line="240" w:lineRule="auto"/>
        <w:ind w:left="283" w:right="283"/>
        <w:jc w:val="both"/>
        <w:rPr>
          <w:rFonts w:ascii="Arial" w:eastAsia="Meiryo" w:hAnsi="Arial" w:cs="Arial"/>
        </w:rPr>
      </w:pPr>
      <w:r w:rsidRPr="009D776C">
        <w:rPr>
          <w:rFonts w:ascii="Arial" w:eastAsia="Meiryo" w:hAnsi="Arial" w:cs="Arial"/>
        </w:rPr>
        <w:t>Temporary removal of student property</w:t>
      </w:r>
    </w:p>
    <w:p w:rsidR="007A0F0D" w:rsidRPr="009D776C" w:rsidRDefault="007A0F0D" w:rsidP="00A129DF">
      <w:pPr>
        <w:pStyle w:val="ListParagraph"/>
        <w:numPr>
          <w:ilvl w:val="0"/>
          <w:numId w:val="3"/>
        </w:numPr>
        <w:spacing w:after="0" w:line="240" w:lineRule="auto"/>
        <w:ind w:left="283" w:right="283"/>
        <w:jc w:val="both"/>
        <w:rPr>
          <w:rFonts w:ascii="Arial" w:eastAsia="Meiryo" w:hAnsi="Arial" w:cs="Arial"/>
        </w:rPr>
      </w:pPr>
      <w:r w:rsidRPr="009D776C">
        <w:rPr>
          <w:rFonts w:ascii="Arial" w:eastAsia="Meiryo" w:hAnsi="Arial" w:cs="Arial"/>
        </w:rPr>
        <w:t>Use of mobile phones and other devices by students</w:t>
      </w:r>
    </w:p>
    <w:p w:rsidR="007A0F0D" w:rsidRPr="009D776C" w:rsidRDefault="007A0F0D" w:rsidP="00A129DF">
      <w:pPr>
        <w:pStyle w:val="ListParagraph"/>
        <w:numPr>
          <w:ilvl w:val="0"/>
          <w:numId w:val="3"/>
        </w:numPr>
        <w:spacing w:after="0" w:line="240" w:lineRule="auto"/>
        <w:ind w:left="283" w:right="283"/>
        <w:jc w:val="both"/>
        <w:rPr>
          <w:rFonts w:ascii="Arial" w:eastAsia="Meiryo" w:hAnsi="Arial" w:cs="Arial"/>
        </w:rPr>
      </w:pPr>
      <w:r w:rsidRPr="009D776C">
        <w:rPr>
          <w:rFonts w:ascii="Arial" w:eastAsia="Meiryo" w:hAnsi="Arial" w:cs="Arial"/>
        </w:rPr>
        <w:t xml:space="preserve">Preventing and responding to bullying </w:t>
      </w:r>
    </w:p>
    <w:p w:rsidR="007A0F0D" w:rsidRPr="009D776C" w:rsidRDefault="007A0F0D" w:rsidP="00A129DF">
      <w:pPr>
        <w:pStyle w:val="ListParagraph"/>
        <w:numPr>
          <w:ilvl w:val="0"/>
          <w:numId w:val="3"/>
        </w:numPr>
        <w:spacing w:after="0" w:line="240" w:lineRule="auto"/>
        <w:ind w:left="283" w:right="283"/>
        <w:jc w:val="both"/>
        <w:rPr>
          <w:rFonts w:ascii="Arial" w:eastAsia="Meiryo" w:hAnsi="Arial" w:cs="Arial"/>
        </w:rPr>
      </w:pPr>
      <w:r w:rsidRPr="009D776C">
        <w:rPr>
          <w:rFonts w:ascii="Arial" w:eastAsia="Meiryo" w:hAnsi="Arial" w:cs="Arial"/>
        </w:rPr>
        <w:t>Appropriate use of social media</w:t>
      </w:r>
    </w:p>
    <w:tbl>
      <w:tblPr>
        <w:tblpPr w:leftFromText="180" w:rightFromText="180" w:vertAnchor="text" w:horzAnchor="margin" w:tblpY="145"/>
        <w:tblW w:w="4911" w:type="pct"/>
        <w:shd w:val="clear" w:color="auto" w:fill="2B5CAA"/>
        <w:tblLayout w:type="fixed"/>
        <w:tblLook w:val="0000" w:firstRow="0" w:lastRow="0" w:firstColumn="0" w:lastColumn="0" w:noHBand="0" w:noVBand="0"/>
      </w:tblPr>
      <w:tblGrid>
        <w:gridCol w:w="8865"/>
      </w:tblGrid>
      <w:tr w:rsidR="00A247B4" w:rsidRPr="009D776C" w:rsidTr="00A247B4">
        <w:tc>
          <w:tcPr>
            <w:tcW w:w="5000" w:type="pct"/>
            <w:shd w:val="clear" w:color="auto" w:fill="295CAB"/>
          </w:tcPr>
          <w:p w:rsidR="00A247B4" w:rsidRPr="009D776C" w:rsidRDefault="00A247B4" w:rsidP="00A247B4">
            <w:pPr>
              <w:spacing w:before="140" w:after="120"/>
              <w:ind w:left="283" w:right="283"/>
              <w:jc w:val="center"/>
              <w:rPr>
                <w:rFonts w:ascii="Arial" w:eastAsia="Meiryo" w:hAnsi="Arial" w:cs="Arial"/>
                <w:color w:val="FFFFFF" w:themeColor="background1"/>
              </w:rPr>
            </w:pPr>
            <w:r w:rsidRPr="009D776C">
              <w:rPr>
                <w:rFonts w:ascii="Arial" w:eastAsia="Meiryo" w:hAnsi="Arial" w:cs="Arial"/>
              </w:rPr>
              <w:br w:type="page"/>
            </w:r>
            <w:r w:rsidRPr="009D776C">
              <w:rPr>
                <w:rFonts w:ascii="Arial" w:eastAsia="Meiryo" w:hAnsi="Arial" w:cs="Arial"/>
              </w:rPr>
              <w:fldChar w:fldCharType="begin"/>
            </w:r>
            <w:r w:rsidRPr="009D776C">
              <w:rPr>
                <w:rFonts w:ascii="Arial" w:eastAsia="Meiryo" w:hAnsi="Arial" w:cs="Arial"/>
              </w:rPr>
              <w:instrText xml:space="preserve"> MERGEFIELD "Staff_Retent_2016" </w:instrText>
            </w:r>
            <w:r w:rsidRPr="009D776C">
              <w:rPr>
                <w:rFonts w:ascii="Arial" w:eastAsia="Meiryo" w:hAnsi="Arial" w:cs="Arial"/>
              </w:rPr>
              <w:fldChar w:fldCharType="end"/>
            </w:r>
            <w:r w:rsidRPr="009D776C">
              <w:rPr>
                <w:rFonts w:ascii="Arial" w:eastAsia="Meiryo" w:hAnsi="Arial" w:cs="Arial"/>
                <w:color w:val="FFFFFF" w:themeColor="background1"/>
              </w:rPr>
              <w:t>School Policies</w:t>
            </w:r>
          </w:p>
        </w:tc>
      </w:tr>
      <w:tr w:rsidR="00A247B4" w:rsidRPr="009D776C" w:rsidTr="00A247B4">
        <w:trPr>
          <w:trHeight w:val="371"/>
        </w:trPr>
        <w:tc>
          <w:tcPr>
            <w:tcW w:w="5000" w:type="pct"/>
            <w:shd w:val="clear" w:color="auto" w:fill="DDDDDD"/>
          </w:tcPr>
          <w:p w:rsidR="00A247B4" w:rsidRPr="009D776C" w:rsidRDefault="00A247B4" w:rsidP="00A247B4">
            <w:pPr>
              <w:spacing w:before="140" w:after="120" w:line="240" w:lineRule="auto"/>
              <w:ind w:left="283" w:right="283"/>
              <w:jc w:val="center"/>
              <w:rPr>
                <w:rFonts w:ascii="Arial" w:eastAsia="Meiryo" w:hAnsi="Arial" w:cs="Arial"/>
                <w:color w:val="FFFFFF" w:themeColor="background1"/>
              </w:rPr>
            </w:pPr>
          </w:p>
        </w:tc>
      </w:tr>
    </w:tbl>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Temporary removal of student property</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EB64A0">
      <w:pPr>
        <w:spacing w:after="0" w:line="240" w:lineRule="auto"/>
        <w:ind w:right="283"/>
        <w:jc w:val="both"/>
        <w:rPr>
          <w:rFonts w:ascii="Arial" w:eastAsia="Meiryo" w:hAnsi="Arial" w:cs="Arial"/>
        </w:rPr>
      </w:pPr>
      <w:r w:rsidRPr="009D776C">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9D776C">
        <w:rPr>
          <w:rFonts w:ascii="Arial" w:eastAsia="Meiryo" w:hAnsi="Arial" w:cs="Arial"/>
          <w:b/>
          <w:u w:val="single"/>
        </w:rPr>
        <w:t>Temporary removal of student property by school staff procedure</w:t>
      </w:r>
      <w:r w:rsidRPr="009D776C">
        <w:rPr>
          <w:rFonts w:ascii="Arial" w:eastAsia="Meiryo" w:hAnsi="Arial" w:cs="Arial"/>
        </w:rPr>
        <w:t xml:space="preserve"> outlines the processes, conditions and responsibilities for state school principals and school staff when temporarily removing student property.</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EB64A0">
      <w:pPr>
        <w:spacing w:after="0" w:line="240" w:lineRule="auto"/>
        <w:ind w:right="283"/>
        <w:jc w:val="both"/>
        <w:rPr>
          <w:rFonts w:ascii="Arial" w:eastAsia="Meiryo" w:hAnsi="Arial" w:cs="Arial"/>
        </w:rPr>
      </w:pPr>
      <w:r w:rsidRPr="009D776C">
        <w:rPr>
          <w:rFonts w:ascii="Arial" w:eastAsia="Meiryo" w:hAnsi="Arial" w:cs="Arial"/>
        </w:rPr>
        <w:t>In determining what constitutes a reasonable time to retain student property, the principal or state school staff will consider:</w:t>
      </w:r>
    </w:p>
    <w:p w:rsidR="007A0F0D" w:rsidRPr="009D776C" w:rsidRDefault="007A0F0D" w:rsidP="00A129DF">
      <w:pPr>
        <w:pStyle w:val="ListParagraph"/>
        <w:numPr>
          <w:ilvl w:val="0"/>
          <w:numId w:val="9"/>
        </w:numPr>
        <w:spacing w:after="0" w:line="240" w:lineRule="auto"/>
        <w:ind w:left="283" w:right="283"/>
        <w:jc w:val="both"/>
        <w:rPr>
          <w:rFonts w:ascii="Arial" w:eastAsia="Meiryo" w:hAnsi="Arial" w:cs="Arial"/>
        </w:rPr>
      </w:pPr>
      <w:r w:rsidRPr="009D776C">
        <w:rPr>
          <w:rFonts w:ascii="Arial" w:eastAsia="Meiryo" w:hAnsi="Arial" w:cs="Arial"/>
        </w:rPr>
        <w:t>the condition, nature or value of the property</w:t>
      </w:r>
    </w:p>
    <w:p w:rsidR="007A0F0D" w:rsidRPr="009D776C" w:rsidRDefault="007A0F0D" w:rsidP="00A129DF">
      <w:pPr>
        <w:pStyle w:val="ListParagraph"/>
        <w:numPr>
          <w:ilvl w:val="0"/>
          <w:numId w:val="9"/>
        </w:numPr>
        <w:spacing w:after="0" w:line="240" w:lineRule="auto"/>
        <w:ind w:left="283" w:right="283"/>
        <w:jc w:val="both"/>
        <w:rPr>
          <w:rFonts w:ascii="Arial" w:eastAsia="Meiryo" w:hAnsi="Arial" w:cs="Arial"/>
        </w:rPr>
      </w:pPr>
      <w:r w:rsidRPr="009D776C">
        <w:rPr>
          <w:rFonts w:ascii="Arial" w:eastAsia="Meiryo" w:hAnsi="Arial" w:cs="Arial"/>
        </w:rPr>
        <w:t>the circumstances in which the property was removed</w:t>
      </w:r>
    </w:p>
    <w:p w:rsidR="007A0F0D" w:rsidRPr="009D776C" w:rsidRDefault="007A0F0D" w:rsidP="00A129DF">
      <w:pPr>
        <w:pStyle w:val="ListParagraph"/>
        <w:numPr>
          <w:ilvl w:val="0"/>
          <w:numId w:val="9"/>
        </w:numPr>
        <w:spacing w:after="0" w:line="240" w:lineRule="auto"/>
        <w:ind w:left="283" w:right="283"/>
        <w:jc w:val="both"/>
        <w:rPr>
          <w:rFonts w:ascii="Arial" w:eastAsia="Meiryo" w:hAnsi="Arial" w:cs="Arial"/>
        </w:rPr>
      </w:pPr>
      <w:r w:rsidRPr="009D776C">
        <w:rPr>
          <w:rFonts w:ascii="Arial" w:eastAsia="Meiryo" w:hAnsi="Arial" w:cs="Arial"/>
        </w:rPr>
        <w:lastRenderedPageBreak/>
        <w:t>the safety of the student from whom the property was removed, other students or staff members</w:t>
      </w:r>
    </w:p>
    <w:p w:rsidR="007A0F0D" w:rsidRPr="009D776C" w:rsidRDefault="007A0F0D" w:rsidP="00A129DF">
      <w:pPr>
        <w:pStyle w:val="ListParagraph"/>
        <w:numPr>
          <w:ilvl w:val="0"/>
          <w:numId w:val="9"/>
        </w:numPr>
        <w:spacing w:after="0" w:line="240" w:lineRule="auto"/>
        <w:ind w:left="283" w:right="283"/>
        <w:jc w:val="both"/>
        <w:rPr>
          <w:rFonts w:ascii="Arial" w:eastAsia="Meiryo" w:hAnsi="Arial" w:cs="Arial"/>
        </w:rPr>
      </w:pPr>
      <w:proofErr w:type="gramStart"/>
      <w:r w:rsidRPr="009D776C">
        <w:rPr>
          <w:rFonts w:ascii="Arial" w:eastAsia="Meiryo" w:hAnsi="Arial" w:cs="Arial"/>
        </w:rPr>
        <w:t>good</w:t>
      </w:r>
      <w:proofErr w:type="gramEnd"/>
      <w:r w:rsidRPr="009D776C">
        <w:rPr>
          <w:rFonts w:ascii="Arial" w:eastAsia="Meiryo" w:hAnsi="Arial" w:cs="Arial"/>
        </w:rPr>
        <w:t xml:space="preserve"> management, administration and control of the school.</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EB64A0">
      <w:pPr>
        <w:spacing w:after="0" w:line="240" w:lineRule="auto"/>
        <w:ind w:right="283"/>
        <w:jc w:val="both"/>
        <w:rPr>
          <w:rFonts w:ascii="Arial" w:eastAsia="Meiryo" w:hAnsi="Arial" w:cs="Arial"/>
        </w:rPr>
      </w:pPr>
      <w:r w:rsidRPr="009D776C">
        <w:rPr>
          <w:rFonts w:ascii="Arial" w:eastAsia="Meiryo" w:hAnsi="Arial" w:cs="Arial"/>
        </w:rPr>
        <w:t>The Principal or state school staff determine when the temporarily removed student property can be returned, unless the property has been handed to the Queensland Police Service.</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EB64A0">
      <w:pPr>
        <w:spacing w:after="0" w:line="240" w:lineRule="auto"/>
        <w:ind w:right="283"/>
        <w:jc w:val="both"/>
        <w:rPr>
          <w:rFonts w:ascii="Arial" w:eastAsia="Meiryo" w:hAnsi="Arial" w:cs="Arial"/>
        </w:rPr>
      </w:pPr>
      <w:r w:rsidRPr="009D776C">
        <w:rPr>
          <w:rFonts w:ascii="Arial" w:eastAsia="Meiryo" w:hAnsi="Arial" w:cs="Arial"/>
        </w:rPr>
        <w:t xml:space="preserve">The following items </w:t>
      </w:r>
      <w:proofErr w:type="gramStart"/>
      <w:r w:rsidRPr="009D776C">
        <w:rPr>
          <w:rFonts w:ascii="Arial" w:eastAsia="Meiryo" w:hAnsi="Arial" w:cs="Arial"/>
        </w:rPr>
        <w:t>are explicitly prohibited</w:t>
      </w:r>
      <w:proofErr w:type="gramEnd"/>
      <w:r w:rsidRPr="009D776C">
        <w:rPr>
          <w:rFonts w:ascii="Arial" w:eastAsia="Meiryo" w:hAnsi="Arial" w:cs="Arial"/>
        </w:rPr>
        <w:t xml:space="preserve"> at </w:t>
      </w:r>
      <w:r w:rsidR="00E72980" w:rsidRPr="009D776C">
        <w:rPr>
          <w:rFonts w:ascii="Arial" w:eastAsia="Meiryo" w:hAnsi="Arial" w:cs="Arial"/>
        </w:rPr>
        <w:t>Baralaba State School</w:t>
      </w:r>
      <w:r w:rsidRPr="009D776C">
        <w:rPr>
          <w:rFonts w:ascii="Arial" w:eastAsia="Meiryo" w:hAnsi="Arial" w:cs="Arial"/>
        </w:rPr>
        <w:t xml:space="preserve"> and will be removed if found in a student’s possession:</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illegal items or weapons (e.g. guns, knives*, throwing stars, brass knuckles, chains)</w:t>
      </w: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imitation guns or weapons</w:t>
      </w: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potentially dangerous items (e.g. blades, rope)</w:t>
      </w: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drugs** (including tobacco)</w:t>
      </w: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alcohol</w:t>
      </w: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aerosol deodorants or cans (including spray paint)</w:t>
      </w: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explosives (e.g. fireworks, flares, sparklers)</w:t>
      </w: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flammable solids or liquids (e.g. fire starters, mothballs, lighters)</w:t>
      </w:r>
    </w:p>
    <w:p w:rsidR="007A0F0D" w:rsidRPr="009D776C" w:rsidRDefault="007A0F0D"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 xml:space="preserve">poisons (e.g. weed killer, insecticides) </w:t>
      </w:r>
    </w:p>
    <w:p w:rsidR="007A0F0D" w:rsidRPr="009D776C" w:rsidRDefault="005B4660" w:rsidP="00A129DF">
      <w:pPr>
        <w:pStyle w:val="ListParagraph"/>
        <w:numPr>
          <w:ilvl w:val="0"/>
          <w:numId w:val="8"/>
        </w:numPr>
        <w:spacing w:after="0" w:line="240" w:lineRule="auto"/>
        <w:ind w:left="283" w:right="283"/>
        <w:jc w:val="both"/>
        <w:rPr>
          <w:rFonts w:ascii="Arial" w:eastAsia="Meiryo" w:hAnsi="Arial" w:cs="Arial"/>
        </w:rPr>
      </w:pPr>
      <w:r w:rsidRPr="009D776C">
        <w:rPr>
          <w:rFonts w:ascii="Arial" w:eastAsia="Meiryo" w:hAnsi="Arial" w:cs="Arial"/>
        </w:rPr>
        <w:t>Inappropriate</w:t>
      </w:r>
      <w:r w:rsidR="007A0F0D" w:rsidRPr="009D776C">
        <w:rPr>
          <w:rFonts w:ascii="Arial" w:eastAsia="Meiryo" w:hAnsi="Arial" w:cs="Arial"/>
        </w:rPr>
        <w:t xml:space="preserve"> or offensive material (e.g. racist literature, pornography, extremist propaganda).</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w:t>
      </w:r>
      <w:proofErr w:type="gramStart"/>
      <w:r w:rsidRPr="009D776C">
        <w:rPr>
          <w:rFonts w:ascii="Arial" w:eastAsia="Meiryo" w:hAnsi="Arial" w:cs="Arial"/>
        </w:rPr>
        <w:t>the use of them will be supervised by school staff</w:t>
      </w:r>
      <w:proofErr w:type="gramEnd"/>
      <w:r w:rsidRPr="009D776C">
        <w:rPr>
          <w:rFonts w:ascii="Arial" w:eastAsia="Meiryo" w:hAnsi="Arial" w:cs="Arial"/>
        </w:rPr>
        <w:t xml:space="preserve">. In circumstances where students are required to have their own knives or sharp tools for particular subjects or vocational courses, the school will provide information about the procedures for carrying and storing these items at school.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w:t>
      </w:r>
      <w:r w:rsidRPr="009D776C">
        <w:rPr>
          <w:rFonts w:ascii="Arial" w:hAnsi="Arial" w:cs="Arial"/>
        </w:rPr>
        <w:t xml:space="preserve"> </w:t>
      </w:r>
      <w:r w:rsidRPr="009D776C">
        <w:rPr>
          <w:rFonts w:ascii="Arial" w:eastAsia="Meiryo" w:hAnsi="Arial" w:cs="Arial"/>
        </w:rPr>
        <w:t xml:space="preserve">The administration of medications to students by school staff </w:t>
      </w:r>
      <w:proofErr w:type="gramStart"/>
      <w:r w:rsidRPr="009D776C">
        <w:rPr>
          <w:rFonts w:ascii="Arial" w:eastAsia="Meiryo" w:hAnsi="Arial" w:cs="Arial"/>
        </w:rPr>
        <w:t>is only considered</w:t>
      </w:r>
      <w:proofErr w:type="gramEnd"/>
      <w:r w:rsidRPr="009D776C">
        <w:rPr>
          <w:rFonts w:ascii="Arial" w:eastAsia="Meiryo" w:hAnsi="Arial" w:cs="Arial"/>
        </w:rPr>
        <w:t xml:space="preserve"> when a prescribing health practitioner has determined that it is necessary or when there is no other alternative in relation to the treatment of a specific health need. Schools require medical authorisation to administer any medication to students (</w:t>
      </w:r>
      <w:r w:rsidRPr="009D776C">
        <w:rPr>
          <w:rFonts w:ascii="Arial" w:eastAsia="Meiryo" w:hAnsi="Arial" w:cs="Arial"/>
          <w:b/>
        </w:rPr>
        <w:t>including over-the-counter medications such as paracetamol or alternative medicines</w:t>
      </w:r>
      <w:r w:rsidRPr="009D776C">
        <w:rPr>
          <w:rFonts w:ascii="Arial" w:eastAsia="Meiryo" w:hAnsi="Arial" w:cs="Arial"/>
        </w:rPr>
        <w:t>).</w:t>
      </w:r>
    </w:p>
    <w:p w:rsidR="007A0F0D" w:rsidRPr="009D776C" w:rsidRDefault="007A0F0D" w:rsidP="00A129DF">
      <w:pPr>
        <w:spacing w:after="0" w:line="240" w:lineRule="auto"/>
        <w:ind w:left="283" w:right="283"/>
        <w:jc w:val="both"/>
        <w:rPr>
          <w:rFonts w:ascii="Arial" w:eastAsia="Meiryo" w:hAnsi="Arial" w:cs="Arial"/>
          <w:b/>
        </w:rPr>
      </w:pPr>
    </w:p>
    <w:p w:rsidR="007A0F0D" w:rsidRPr="009D776C" w:rsidRDefault="007A0F0D" w:rsidP="00A129DF">
      <w:pPr>
        <w:spacing w:after="0" w:line="240" w:lineRule="auto"/>
        <w:ind w:left="283" w:right="283"/>
        <w:jc w:val="both"/>
        <w:rPr>
          <w:rFonts w:ascii="Arial" w:eastAsia="Meiryo" w:hAnsi="Arial" w:cs="Arial"/>
          <w:b/>
        </w:rPr>
      </w:pPr>
    </w:p>
    <w:p w:rsidR="007A0F0D" w:rsidRPr="009D776C" w:rsidRDefault="007A0F0D" w:rsidP="00A129DF">
      <w:pPr>
        <w:spacing w:after="0" w:line="240" w:lineRule="auto"/>
        <w:ind w:left="283" w:right="283"/>
        <w:jc w:val="both"/>
        <w:rPr>
          <w:rFonts w:ascii="Arial" w:eastAsia="Meiryo" w:hAnsi="Arial" w:cs="Arial"/>
          <w:b/>
        </w:rPr>
      </w:pPr>
      <w:r w:rsidRPr="009D776C">
        <w:rPr>
          <w:rFonts w:ascii="Arial" w:eastAsia="Meiryo" w:hAnsi="Arial" w:cs="Arial"/>
          <w:b/>
        </w:rPr>
        <w:t xml:space="preserve">Responsibilities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b/>
        </w:rPr>
        <w:t>State school staff</w:t>
      </w:r>
      <w:r w:rsidR="00A84D53" w:rsidRPr="009D776C">
        <w:rPr>
          <w:rFonts w:ascii="Arial" w:eastAsia="Meiryo" w:hAnsi="Arial" w:cs="Arial"/>
        </w:rPr>
        <w:t xml:space="preserve"> at Baralaba State School:</w:t>
      </w:r>
      <w:r w:rsidRPr="009D776C">
        <w:rPr>
          <w:rFonts w:ascii="Arial" w:eastAsia="Meiryo" w:hAnsi="Arial" w:cs="Arial"/>
        </w:rPr>
        <w:t xml:space="preserve"> </w:t>
      </w:r>
    </w:p>
    <w:p w:rsidR="007A0F0D" w:rsidRPr="009D776C" w:rsidRDefault="007A0F0D"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t xml:space="preserve">do not require the student’s consent to search school property such as lockers, desks </w:t>
      </w:r>
      <w:r w:rsidRPr="009D776C">
        <w:rPr>
          <w:rFonts w:ascii="Arial" w:eastAsia="Meiryo" w:hAnsi="Arial" w:cs="Arial"/>
          <w:iCs/>
          <w:lang w:val="en-US"/>
        </w:rPr>
        <w:t>or laptops that are supplied to the student through the school</w:t>
      </w:r>
      <w:r w:rsidRPr="009D776C">
        <w:rPr>
          <w:rFonts w:ascii="Arial" w:eastAsia="Meiryo" w:hAnsi="Arial" w:cs="Arial"/>
        </w:rPr>
        <w:t>;</w:t>
      </w:r>
    </w:p>
    <w:p w:rsidR="007A0F0D" w:rsidRPr="009D776C" w:rsidRDefault="007A0F0D"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rsidR="007A0F0D" w:rsidRPr="009D776C" w:rsidRDefault="005B4660"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t>Consent</w:t>
      </w:r>
      <w:r w:rsidR="007A0F0D" w:rsidRPr="009D776C">
        <w:rPr>
          <w:rFonts w:ascii="Arial" w:eastAsia="Meiryo" w:hAnsi="Arial" w:cs="Arial"/>
        </w:rPr>
        <w:t xml:space="preserve">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rsidR="007A0F0D" w:rsidRPr="009D776C" w:rsidRDefault="007A0F0D"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t xml:space="preserve">there may, however, be emergency circumstances where it is necessary to search a student’s property without the student’s consent or the consent of the student’s parents (e.g. to access an </w:t>
      </w:r>
      <w:r w:rsidR="005B4660" w:rsidRPr="009D776C">
        <w:rPr>
          <w:rFonts w:ascii="Arial" w:eastAsia="Meiryo" w:hAnsi="Arial" w:cs="Arial"/>
        </w:rPr>
        <w:t>Epicene</w:t>
      </w:r>
      <w:r w:rsidRPr="009D776C">
        <w:rPr>
          <w:rFonts w:ascii="Arial" w:eastAsia="Meiryo" w:hAnsi="Arial" w:cs="Arial"/>
        </w:rPr>
        <w:t xml:space="preserve"> for an anaphylactic emergency); </w:t>
      </w:r>
    </w:p>
    <w:p w:rsidR="007A0F0D" w:rsidRPr="009D776C" w:rsidRDefault="005B4660"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lastRenderedPageBreak/>
        <w:t>Consent</w:t>
      </w:r>
      <w:r w:rsidR="007A0F0D" w:rsidRPr="009D776C">
        <w:rPr>
          <w:rFonts w:ascii="Arial" w:eastAsia="Meiryo" w:hAnsi="Arial" w:cs="Arial"/>
        </w:rPr>
        <w:t xml:space="preserve"> from the student or parent is required to search the person of a student (e.g. pockets or shoes). If consent </w:t>
      </w:r>
      <w:proofErr w:type="gramStart"/>
      <w:r w:rsidR="007A0F0D" w:rsidRPr="009D776C">
        <w:rPr>
          <w:rFonts w:ascii="Arial" w:eastAsia="Meiryo" w:hAnsi="Arial" w:cs="Arial"/>
        </w:rPr>
        <w:t>is not provided</w:t>
      </w:r>
      <w:proofErr w:type="gramEnd"/>
      <w:r w:rsidR="007A0F0D" w:rsidRPr="009D776C">
        <w:rPr>
          <w:rFonts w:ascii="Arial" w:eastAsia="Meiryo" w:hAnsi="Arial" w:cs="Arial"/>
        </w:rPr>
        <w:t xml:space="preserve"> and a search is considered necessary, the police and the student’s parents should be called to make such a determination.</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b/>
        </w:rPr>
        <w:t>Parents</w:t>
      </w:r>
      <w:r w:rsidRPr="009D776C">
        <w:rPr>
          <w:rFonts w:ascii="Arial" w:eastAsia="Meiryo" w:hAnsi="Arial" w:cs="Arial"/>
        </w:rPr>
        <w:t xml:space="preserve"> of students at </w:t>
      </w:r>
      <w:r w:rsidR="00A84D53" w:rsidRPr="009D776C">
        <w:rPr>
          <w:rFonts w:ascii="Arial" w:eastAsia="Meiryo" w:hAnsi="Arial" w:cs="Arial"/>
        </w:rPr>
        <w:t xml:space="preserve">Baralaba State School </w:t>
      </w:r>
    </w:p>
    <w:p w:rsidR="007A0F0D" w:rsidRPr="009D776C" w:rsidRDefault="007A0F0D"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t>ensure your children do not bring property onto schools grounds or other settings used by the school (e.g. camp, sporting venues) that:</w:t>
      </w:r>
    </w:p>
    <w:p w:rsidR="007A0F0D" w:rsidRPr="009D776C" w:rsidRDefault="007A0F0D" w:rsidP="00DF0550">
      <w:pPr>
        <w:pStyle w:val="ListParagraph"/>
        <w:numPr>
          <w:ilvl w:val="1"/>
          <w:numId w:val="25"/>
        </w:numPr>
        <w:spacing w:after="0" w:line="240" w:lineRule="auto"/>
        <w:ind w:left="1040" w:right="510"/>
        <w:jc w:val="both"/>
        <w:rPr>
          <w:rFonts w:ascii="Arial" w:eastAsia="Meiryo" w:hAnsi="Arial" w:cs="Arial"/>
        </w:rPr>
      </w:pPr>
      <w:r w:rsidRPr="009D776C">
        <w:rPr>
          <w:rFonts w:ascii="Arial" w:eastAsia="Meiryo" w:hAnsi="Arial" w:cs="Arial"/>
        </w:rPr>
        <w:t xml:space="preserve">is prohibited according to the </w:t>
      </w:r>
      <w:r w:rsidR="00A84D53" w:rsidRPr="009D776C">
        <w:rPr>
          <w:rFonts w:ascii="Arial" w:eastAsia="Meiryo" w:hAnsi="Arial" w:cs="Arial"/>
        </w:rPr>
        <w:t>Baralaba State School</w:t>
      </w:r>
      <w:r w:rsidRPr="009D776C">
        <w:rPr>
          <w:rFonts w:ascii="Arial" w:eastAsia="Meiryo" w:hAnsi="Arial" w:cs="Arial"/>
        </w:rPr>
        <w:t xml:space="preserve"> Student Code of Conduct </w:t>
      </w:r>
    </w:p>
    <w:p w:rsidR="007A0F0D" w:rsidRPr="009D776C" w:rsidRDefault="007A0F0D" w:rsidP="00DF0550">
      <w:pPr>
        <w:pStyle w:val="ListParagraph"/>
        <w:numPr>
          <w:ilvl w:val="1"/>
          <w:numId w:val="25"/>
        </w:numPr>
        <w:spacing w:after="0" w:line="240" w:lineRule="auto"/>
        <w:ind w:left="1040" w:right="510"/>
        <w:jc w:val="both"/>
        <w:rPr>
          <w:rFonts w:ascii="Arial" w:eastAsia="Meiryo" w:hAnsi="Arial" w:cs="Arial"/>
        </w:rPr>
      </w:pPr>
      <w:r w:rsidRPr="009D776C">
        <w:rPr>
          <w:rFonts w:ascii="Arial" w:eastAsia="Meiryo" w:hAnsi="Arial" w:cs="Arial"/>
        </w:rPr>
        <w:t>is illegal</w:t>
      </w:r>
    </w:p>
    <w:p w:rsidR="007A0F0D" w:rsidRPr="009D776C" w:rsidRDefault="007A0F0D" w:rsidP="00DF0550">
      <w:pPr>
        <w:pStyle w:val="ListParagraph"/>
        <w:numPr>
          <w:ilvl w:val="1"/>
          <w:numId w:val="25"/>
        </w:numPr>
        <w:spacing w:after="0" w:line="240" w:lineRule="auto"/>
        <w:ind w:left="1040" w:right="510"/>
        <w:jc w:val="both"/>
        <w:rPr>
          <w:rFonts w:ascii="Arial" w:eastAsia="Meiryo" w:hAnsi="Arial" w:cs="Arial"/>
        </w:rPr>
      </w:pPr>
      <w:r w:rsidRPr="009D776C">
        <w:rPr>
          <w:rFonts w:ascii="Arial" w:eastAsia="Meiryo" w:hAnsi="Arial" w:cs="Arial"/>
        </w:rPr>
        <w:t>puts the safety or wellbeing of others at risk</w:t>
      </w:r>
    </w:p>
    <w:p w:rsidR="007A0F0D" w:rsidRPr="009D776C" w:rsidRDefault="007A0F0D" w:rsidP="00DF0550">
      <w:pPr>
        <w:pStyle w:val="ListParagraph"/>
        <w:numPr>
          <w:ilvl w:val="1"/>
          <w:numId w:val="25"/>
        </w:numPr>
        <w:spacing w:after="0" w:line="240" w:lineRule="auto"/>
        <w:ind w:left="1040" w:right="510"/>
        <w:jc w:val="both"/>
        <w:rPr>
          <w:rFonts w:ascii="Arial" w:eastAsia="Meiryo" w:hAnsi="Arial" w:cs="Arial"/>
        </w:rPr>
      </w:pPr>
      <w:r w:rsidRPr="009D776C">
        <w:rPr>
          <w:rFonts w:ascii="Arial" w:eastAsia="Meiryo" w:hAnsi="Arial" w:cs="Arial"/>
        </w:rPr>
        <w:t xml:space="preserve">does not preserve a caring, safe, supportive or productive learning environment </w:t>
      </w:r>
    </w:p>
    <w:p w:rsidR="007A0F0D" w:rsidRPr="009D776C" w:rsidRDefault="007A0F0D" w:rsidP="00DF0550">
      <w:pPr>
        <w:pStyle w:val="ListParagraph"/>
        <w:numPr>
          <w:ilvl w:val="1"/>
          <w:numId w:val="25"/>
        </w:numPr>
        <w:spacing w:after="0" w:line="240" w:lineRule="auto"/>
        <w:ind w:left="1040" w:right="510"/>
        <w:jc w:val="both"/>
        <w:rPr>
          <w:rFonts w:ascii="Arial" w:eastAsia="Meiryo" w:hAnsi="Arial" w:cs="Arial"/>
        </w:rPr>
      </w:pPr>
      <w:r w:rsidRPr="009D776C">
        <w:rPr>
          <w:rFonts w:ascii="Arial" w:eastAsia="Meiryo" w:hAnsi="Arial" w:cs="Arial"/>
        </w:rPr>
        <w:t>does not maintain and foster mutual respect;</w:t>
      </w:r>
    </w:p>
    <w:p w:rsidR="00DF0550" w:rsidRPr="009D776C" w:rsidRDefault="00DF0550" w:rsidP="00DF0550">
      <w:pPr>
        <w:pStyle w:val="ListParagraph"/>
        <w:spacing w:after="0" w:line="240" w:lineRule="auto"/>
        <w:ind w:left="283" w:right="283"/>
        <w:jc w:val="both"/>
        <w:rPr>
          <w:rFonts w:ascii="Arial" w:eastAsia="Meiryo" w:hAnsi="Arial" w:cs="Arial"/>
        </w:rPr>
      </w:pPr>
    </w:p>
    <w:p w:rsidR="007A0F0D" w:rsidRPr="009D776C" w:rsidRDefault="005B4660"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t>Collect</w:t>
      </w:r>
      <w:r w:rsidR="007A0F0D" w:rsidRPr="009D776C">
        <w:rPr>
          <w:rFonts w:ascii="Arial" w:eastAsia="Meiryo" w:hAnsi="Arial" w:cs="Arial"/>
        </w:rPr>
        <w:t xml:space="preserve"> temporarily removed student property as soon as possible after they have been notified by the Principal or state school staff that the property is available for collection.  </w:t>
      </w:r>
    </w:p>
    <w:p w:rsidR="007A0F0D" w:rsidRPr="009D776C" w:rsidRDefault="007A0F0D" w:rsidP="00A129DF">
      <w:pPr>
        <w:pStyle w:val="ListParagraph"/>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b/>
        </w:rPr>
        <w:t>Students</w:t>
      </w:r>
      <w:r w:rsidRPr="009D776C">
        <w:rPr>
          <w:rFonts w:ascii="Arial" w:eastAsia="Meiryo" w:hAnsi="Arial" w:cs="Arial"/>
        </w:rPr>
        <w:t xml:space="preserve"> of </w:t>
      </w:r>
      <w:r w:rsidR="00DF0550" w:rsidRPr="009D776C">
        <w:rPr>
          <w:rFonts w:ascii="Arial" w:eastAsia="Meiryo" w:hAnsi="Arial" w:cs="Arial"/>
        </w:rPr>
        <w:t>Baralaba State School</w:t>
      </w:r>
    </w:p>
    <w:p w:rsidR="007A0F0D" w:rsidRPr="009D776C" w:rsidRDefault="007A0F0D"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t>do not bring property onto school grounds or other settings used by the school (e.g. camp, sporting venues) that:</w:t>
      </w:r>
    </w:p>
    <w:p w:rsidR="007A0F0D" w:rsidRPr="009D776C" w:rsidRDefault="007A0F0D" w:rsidP="00DF0550">
      <w:pPr>
        <w:pStyle w:val="ListParagraph"/>
        <w:numPr>
          <w:ilvl w:val="1"/>
          <w:numId w:val="25"/>
        </w:numPr>
        <w:spacing w:after="0" w:line="240" w:lineRule="auto"/>
        <w:ind w:left="1154" w:right="283"/>
        <w:jc w:val="both"/>
        <w:rPr>
          <w:rFonts w:ascii="Arial" w:eastAsia="Meiryo" w:hAnsi="Arial" w:cs="Arial"/>
        </w:rPr>
      </w:pPr>
      <w:r w:rsidRPr="009D776C">
        <w:rPr>
          <w:rFonts w:ascii="Arial" w:eastAsia="Meiryo" w:hAnsi="Arial" w:cs="Arial"/>
        </w:rPr>
        <w:t xml:space="preserve">is prohibited according to the </w:t>
      </w:r>
      <w:r w:rsidR="00DF0550" w:rsidRPr="009D776C">
        <w:rPr>
          <w:rFonts w:ascii="Arial" w:eastAsia="Meiryo" w:hAnsi="Arial" w:cs="Arial"/>
        </w:rPr>
        <w:t>Baralaba State School</w:t>
      </w:r>
      <w:r w:rsidRPr="009D776C">
        <w:rPr>
          <w:rFonts w:ascii="Arial" w:eastAsia="Meiryo" w:hAnsi="Arial" w:cs="Arial"/>
        </w:rPr>
        <w:t xml:space="preserve"> Code of Conduct</w:t>
      </w:r>
    </w:p>
    <w:p w:rsidR="007A0F0D" w:rsidRPr="009D776C" w:rsidRDefault="007A0F0D" w:rsidP="00DF0550">
      <w:pPr>
        <w:pStyle w:val="ListParagraph"/>
        <w:numPr>
          <w:ilvl w:val="1"/>
          <w:numId w:val="25"/>
        </w:numPr>
        <w:spacing w:after="0" w:line="240" w:lineRule="auto"/>
        <w:ind w:left="1154" w:right="283"/>
        <w:jc w:val="both"/>
        <w:rPr>
          <w:rFonts w:ascii="Arial" w:eastAsia="Meiryo" w:hAnsi="Arial" w:cs="Arial"/>
        </w:rPr>
      </w:pPr>
      <w:r w:rsidRPr="009D776C">
        <w:rPr>
          <w:rFonts w:ascii="Arial" w:eastAsia="Meiryo" w:hAnsi="Arial" w:cs="Arial"/>
        </w:rPr>
        <w:t>is illegal</w:t>
      </w:r>
    </w:p>
    <w:p w:rsidR="007A0F0D" w:rsidRPr="009D776C" w:rsidRDefault="007A0F0D" w:rsidP="00DF0550">
      <w:pPr>
        <w:pStyle w:val="ListParagraph"/>
        <w:numPr>
          <w:ilvl w:val="1"/>
          <w:numId w:val="25"/>
        </w:numPr>
        <w:spacing w:after="0" w:line="240" w:lineRule="auto"/>
        <w:ind w:left="1154" w:right="283"/>
        <w:jc w:val="both"/>
        <w:rPr>
          <w:rFonts w:ascii="Arial" w:eastAsia="Meiryo" w:hAnsi="Arial" w:cs="Arial"/>
        </w:rPr>
      </w:pPr>
      <w:r w:rsidRPr="009D776C">
        <w:rPr>
          <w:rFonts w:ascii="Arial" w:eastAsia="Meiryo" w:hAnsi="Arial" w:cs="Arial"/>
        </w:rPr>
        <w:t xml:space="preserve">puts the safety or wellbeing of others at risk </w:t>
      </w:r>
    </w:p>
    <w:p w:rsidR="007A0F0D" w:rsidRPr="009D776C" w:rsidRDefault="007A0F0D" w:rsidP="00DF0550">
      <w:pPr>
        <w:pStyle w:val="ListParagraph"/>
        <w:numPr>
          <w:ilvl w:val="1"/>
          <w:numId w:val="25"/>
        </w:numPr>
        <w:spacing w:after="0" w:line="240" w:lineRule="auto"/>
        <w:ind w:left="1154" w:right="283"/>
        <w:jc w:val="both"/>
        <w:rPr>
          <w:rFonts w:ascii="Arial" w:eastAsia="Meiryo" w:hAnsi="Arial" w:cs="Arial"/>
        </w:rPr>
      </w:pPr>
      <w:r w:rsidRPr="009D776C">
        <w:rPr>
          <w:rFonts w:ascii="Arial" w:eastAsia="Meiryo" w:hAnsi="Arial" w:cs="Arial"/>
        </w:rPr>
        <w:t xml:space="preserve">does not preserve a caring, safe, supportive or productive learning environment </w:t>
      </w:r>
    </w:p>
    <w:p w:rsidR="007A0F0D" w:rsidRPr="009D776C" w:rsidRDefault="007A0F0D" w:rsidP="00DF0550">
      <w:pPr>
        <w:pStyle w:val="ListParagraph"/>
        <w:numPr>
          <w:ilvl w:val="1"/>
          <w:numId w:val="25"/>
        </w:numPr>
        <w:spacing w:after="0" w:line="240" w:lineRule="auto"/>
        <w:ind w:left="1154" w:right="283"/>
        <w:jc w:val="both"/>
        <w:rPr>
          <w:rFonts w:ascii="Arial" w:eastAsia="Meiryo" w:hAnsi="Arial" w:cs="Arial"/>
        </w:rPr>
      </w:pPr>
      <w:r w:rsidRPr="009D776C">
        <w:rPr>
          <w:rFonts w:ascii="Arial" w:eastAsia="Meiryo" w:hAnsi="Arial" w:cs="Arial"/>
        </w:rPr>
        <w:t>does not maintain and foster mutual respect;</w:t>
      </w:r>
    </w:p>
    <w:p w:rsidR="007A0F0D" w:rsidRPr="009D776C" w:rsidRDefault="005B4660" w:rsidP="00A129DF">
      <w:pPr>
        <w:pStyle w:val="ListParagraph"/>
        <w:numPr>
          <w:ilvl w:val="0"/>
          <w:numId w:val="25"/>
        </w:numPr>
        <w:spacing w:after="0" w:line="240" w:lineRule="auto"/>
        <w:ind w:left="283" w:right="283"/>
        <w:jc w:val="both"/>
        <w:rPr>
          <w:rFonts w:ascii="Arial" w:eastAsia="Meiryo" w:hAnsi="Arial" w:cs="Arial"/>
        </w:rPr>
      </w:pPr>
      <w:r w:rsidRPr="009D776C">
        <w:rPr>
          <w:rFonts w:ascii="Arial" w:eastAsia="Meiryo" w:hAnsi="Arial" w:cs="Arial"/>
        </w:rPr>
        <w:t>Collect</w:t>
      </w:r>
      <w:r w:rsidR="007A0F0D" w:rsidRPr="009D776C">
        <w:rPr>
          <w:rFonts w:ascii="Arial" w:eastAsia="Meiryo" w:hAnsi="Arial" w:cs="Arial"/>
        </w:rPr>
        <w:t xml:space="preserve"> their property as soon as possible when </w:t>
      </w:r>
      <w:proofErr w:type="gramStart"/>
      <w:r w:rsidR="007A0F0D" w:rsidRPr="009D776C">
        <w:rPr>
          <w:rFonts w:ascii="Arial" w:eastAsia="Meiryo" w:hAnsi="Arial" w:cs="Arial"/>
        </w:rPr>
        <w:t>advised</w:t>
      </w:r>
      <w:proofErr w:type="gramEnd"/>
      <w:r w:rsidR="007A0F0D" w:rsidRPr="009D776C">
        <w:rPr>
          <w:rFonts w:ascii="Arial" w:eastAsia="Meiryo" w:hAnsi="Arial" w:cs="Arial"/>
        </w:rPr>
        <w:t xml:space="preserve"> by the Principal or state school staff it is available for collection.</w:t>
      </w:r>
    </w:p>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Use of mobile phones and other devices by students</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Digital literacy refers to the skills needed to live, learn and work in a society where communication and access to information </w:t>
      </w:r>
      <w:proofErr w:type="gramStart"/>
      <w:r w:rsidRPr="009D776C">
        <w:rPr>
          <w:rFonts w:ascii="Arial" w:eastAsia="Meiryo" w:hAnsi="Arial" w:cs="Arial"/>
        </w:rPr>
        <w:t>is dominated</w:t>
      </w:r>
      <w:proofErr w:type="gramEnd"/>
      <w:r w:rsidRPr="009D776C">
        <w:rPr>
          <w:rFonts w:ascii="Arial" w:eastAsia="Meiryo" w:hAnsi="Arial" w:cs="Arial"/>
        </w:rPr>
        <w:t xml:space="preserve"> by digital technologies like mobile phones. However, the benefits brought about through these diverse technologies can be easily overshadowed by deliberate </w:t>
      </w:r>
      <w:proofErr w:type="gramStart"/>
      <w:r w:rsidRPr="009D776C">
        <w:rPr>
          <w:rFonts w:ascii="Arial" w:eastAsia="Meiryo" w:hAnsi="Arial" w:cs="Arial"/>
        </w:rPr>
        <w:t>misuse which</w:t>
      </w:r>
      <w:proofErr w:type="gramEnd"/>
      <w:r w:rsidRPr="009D776C">
        <w:rPr>
          <w:rFonts w:ascii="Arial" w:eastAsia="Meiryo" w:hAnsi="Arial" w:cs="Arial"/>
        </w:rPr>
        <w:t xml:space="preserve"> harms others or disrupts learning.</w:t>
      </w:r>
    </w:p>
    <w:p w:rsidR="00FD75F4" w:rsidRPr="009D776C" w:rsidRDefault="00FD75F4" w:rsidP="00A129DF">
      <w:pPr>
        <w:spacing w:after="0" w:line="240" w:lineRule="auto"/>
        <w:ind w:left="283" w:right="283"/>
        <w:jc w:val="both"/>
        <w:rPr>
          <w:rFonts w:ascii="Arial" w:eastAsia="Meiryo" w:hAnsi="Arial" w:cs="Arial"/>
        </w:rPr>
      </w:pPr>
    </w:p>
    <w:p w:rsidR="007A0F0D" w:rsidRPr="009D776C" w:rsidRDefault="00FD75F4" w:rsidP="00A129DF">
      <w:pPr>
        <w:spacing w:after="0" w:line="240" w:lineRule="auto"/>
        <w:ind w:left="283" w:right="283"/>
        <w:jc w:val="both"/>
        <w:rPr>
          <w:rFonts w:ascii="Arial" w:eastAsia="Meiryo" w:hAnsi="Arial" w:cs="Arial"/>
        </w:rPr>
      </w:pPr>
      <w:r w:rsidRPr="009D776C">
        <w:rPr>
          <w:rFonts w:ascii="Arial" w:eastAsia="Meiryo" w:hAnsi="Arial" w:cs="Arial"/>
        </w:rPr>
        <w:t>Baralaba State School</w:t>
      </w:r>
      <w:r w:rsidR="007A0F0D" w:rsidRPr="009D776C">
        <w:rPr>
          <w:rFonts w:ascii="Arial" w:eastAsia="Meiryo" w:hAnsi="Arial" w:cs="Arial"/>
        </w:rPr>
        <w:t xml:space="preserve"> has determined that explicit teaching of responsible use of mobile phones and other devices is a critical component of digital literacy. The knowledge and confidence to navigate and use these technologies safely while developing digital literacy is a responsibility shared between parents, school staff and students.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It </w:t>
      </w:r>
      <w:proofErr w:type="gramStart"/>
      <w:r w:rsidRPr="009D776C">
        <w:rPr>
          <w:rFonts w:ascii="Arial" w:eastAsia="Meiryo" w:hAnsi="Arial" w:cs="Arial"/>
        </w:rPr>
        <w:t>is also agreed</w:t>
      </w:r>
      <w:proofErr w:type="gramEnd"/>
      <w:r w:rsidRPr="009D776C">
        <w:rPr>
          <w:rFonts w:ascii="Arial" w:eastAsia="Meiryo" w:hAnsi="Arial" w:cs="Arial"/>
        </w:rPr>
        <w:t xml:space="preserve"> that time and space should be provided at school where technology is not permitted, and students are encouraged to engage in other social learning and development activities.  Students, parents and visitors will see posters, such as the example below, around the school that clearly identify our technology-free zones and times.  Please respect the community agreed expectations for these spaces and behaviours.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center"/>
        <w:rPr>
          <w:rFonts w:ascii="Arial" w:eastAsia="Meiryo" w:hAnsi="Arial" w:cs="Arial"/>
        </w:rPr>
      </w:pPr>
      <w:r w:rsidRPr="009D776C">
        <w:rPr>
          <w:rFonts w:ascii="Arial" w:eastAsia="Meiryo" w:hAnsi="Arial" w:cs="Arial"/>
          <w:noProof/>
          <w:color w:val="FFFFFF" w:themeColor="background1"/>
          <w:lang w:eastAsia="zh-TW"/>
        </w:rPr>
        <w:lastRenderedPageBreak/>
        <w:drawing>
          <wp:inline distT="0" distB="0" distL="0" distR="0" wp14:anchorId="5AA4942E" wp14:editId="76D58073">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9D776C">
        <w:rPr>
          <w:rFonts w:ascii="Arial" w:eastAsia="Meiryo" w:hAnsi="Arial" w:cs="Arial"/>
          <w:noProof/>
          <w:lang w:eastAsia="zh-TW"/>
        </w:rPr>
        <w:drawing>
          <wp:inline distT="0" distB="0" distL="0" distR="0" wp14:anchorId="77ADB083" wp14:editId="5D5991CA">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b/>
        </w:rPr>
      </w:pPr>
      <w:r w:rsidRPr="009D776C">
        <w:rPr>
          <w:rFonts w:ascii="Arial" w:eastAsia="Meiryo" w:hAnsi="Arial" w:cs="Arial"/>
          <w:b/>
        </w:rPr>
        <w:t xml:space="preserve">Responsibilities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The responsibilities for students using mobile phones or other devices at school or during school </w:t>
      </w:r>
      <w:proofErr w:type="gramStart"/>
      <w:r w:rsidRPr="009D776C">
        <w:rPr>
          <w:rFonts w:ascii="Arial" w:eastAsia="Meiryo" w:hAnsi="Arial" w:cs="Arial"/>
        </w:rPr>
        <w:t>activities,</w:t>
      </w:r>
      <w:proofErr w:type="gramEnd"/>
      <w:r w:rsidRPr="009D776C">
        <w:rPr>
          <w:rFonts w:ascii="Arial" w:eastAsia="Meiryo" w:hAnsi="Arial" w:cs="Arial"/>
        </w:rPr>
        <w:t xml:space="preserve"> are outlined below.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firstLine="720"/>
        <w:jc w:val="both"/>
        <w:rPr>
          <w:rFonts w:ascii="Arial" w:eastAsia="Meiryo" w:hAnsi="Arial" w:cs="Arial"/>
        </w:rPr>
      </w:pPr>
      <w:r w:rsidRPr="009D776C">
        <w:rPr>
          <w:rFonts w:ascii="Arial" w:eastAsia="Meiryo" w:hAnsi="Arial" w:cs="Arial"/>
        </w:rPr>
        <w:t xml:space="preserve">It is </w:t>
      </w:r>
      <w:r w:rsidRPr="009D776C">
        <w:rPr>
          <w:rFonts w:ascii="Arial" w:eastAsia="Meiryo" w:hAnsi="Arial" w:cs="Arial"/>
          <w:b/>
        </w:rPr>
        <w:t>acceptable</w:t>
      </w:r>
      <w:r w:rsidRPr="009D776C">
        <w:rPr>
          <w:rFonts w:ascii="Arial" w:eastAsia="Meiryo" w:hAnsi="Arial" w:cs="Arial"/>
        </w:rPr>
        <w:t xml:space="preserve"> for students at </w:t>
      </w:r>
      <w:r w:rsidR="00FD75F4" w:rsidRPr="009D776C">
        <w:rPr>
          <w:rFonts w:ascii="Arial" w:eastAsia="Meiryo" w:hAnsi="Arial" w:cs="Arial"/>
        </w:rPr>
        <w:t xml:space="preserve">Baralaba State School </w:t>
      </w:r>
      <w:r w:rsidRPr="009D776C">
        <w:rPr>
          <w:rFonts w:ascii="Arial" w:eastAsia="Meiryo" w:hAnsi="Arial" w:cs="Arial"/>
        </w:rPr>
        <w:t xml:space="preserve">to: </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 xml:space="preserve">use mobile phones or other devices for </w:t>
      </w:r>
    </w:p>
    <w:p w:rsidR="007A0F0D" w:rsidRPr="009D776C" w:rsidRDefault="007A0F0D" w:rsidP="00FD75F4">
      <w:pPr>
        <w:pStyle w:val="ListParagraph"/>
        <w:numPr>
          <w:ilvl w:val="1"/>
          <w:numId w:val="11"/>
        </w:numPr>
        <w:spacing w:after="0" w:line="240" w:lineRule="auto"/>
        <w:ind w:left="1040" w:right="283"/>
        <w:jc w:val="both"/>
        <w:rPr>
          <w:rFonts w:ascii="Arial" w:eastAsia="Meiryo" w:hAnsi="Arial" w:cs="Arial"/>
        </w:rPr>
      </w:pPr>
      <w:r w:rsidRPr="009D776C">
        <w:rPr>
          <w:rFonts w:ascii="Arial" w:eastAsia="Meiryo" w:hAnsi="Arial" w:cs="Arial"/>
        </w:rPr>
        <w:t>assigned class work and assignments set by teachers</w:t>
      </w:r>
    </w:p>
    <w:p w:rsidR="007A0F0D" w:rsidRPr="009D776C" w:rsidRDefault="007A0F0D" w:rsidP="00FD75F4">
      <w:pPr>
        <w:pStyle w:val="ListParagraph"/>
        <w:numPr>
          <w:ilvl w:val="1"/>
          <w:numId w:val="11"/>
        </w:numPr>
        <w:spacing w:after="0" w:line="240" w:lineRule="auto"/>
        <w:ind w:left="1040" w:right="283"/>
        <w:jc w:val="both"/>
        <w:rPr>
          <w:rFonts w:ascii="Arial" w:eastAsia="Meiryo" w:hAnsi="Arial" w:cs="Arial"/>
        </w:rPr>
      </w:pPr>
      <w:r w:rsidRPr="009D776C">
        <w:rPr>
          <w:rFonts w:ascii="Arial" w:eastAsia="Meiryo" w:hAnsi="Arial" w:cs="Arial"/>
        </w:rPr>
        <w:t>developing appropriate literacy, communication and information skills</w:t>
      </w:r>
    </w:p>
    <w:p w:rsidR="007A0F0D" w:rsidRPr="009D776C" w:rsidRDefault="007A0F0D" w:rsidP="00FD75F4">
      <w:pPr>
        <w:pStyle w:val="ListParagraph"/>
        <w:numPr>
          <w:ilvl w:val="1"/>
          <w:numId w:val="11"/>
        </w:numPr>
        <w:spacing w:after="0" w:line="240" w:lineRule="auto"/>
        <w:ind w:left="1040" w:right="283"/>
        <w:jc w:val="both"/>
        <w:rPr>
          <w:rFonts w:ascii="Arial" w:eastAsia="Meiryo" w:hAnsi="Arial" w:cs="Arial"/>
        </w:rPr>
      </w:pPr>
      <w:r w:rsidRPr="009D776C">
        <w:rPr>
          <w:rFonts w:ascii="Arial" w:eastAsia="Meiryo" w:hAnsi="Arial" w:cs="Arial"/>
        </w:rPr>
        <w:t>authoring text, artwork, audio and visual material for publication on the intranet or internet for educational purposes as supervised and approved by the school</w:t>
      </w:r>
    </w:p>
    <w:p w:rsidR="007A0F0D" w:rsidRPr="009D776C" w:rsidRDefault="007A0F0D" w:rsidP="00FD75F4">
      <w:pPr>
        <w:pStyle w:val="ListParagraph"/>
        <w:numPr>
          <w:ilvl w:val="1"/>
          <w:numId w:val="11"/>
        </w:numPr>
        <w:spacing w:after="0" w:line="240" w:lineRule="auto"/>
        <w:ind w:left="1040" w:right="283"/>
        <w:jc w:val="both"/>
        <w:rPr>
          <w:rFonts w:ascii="Arial" w:eastAsia="Meiryo" w:hAnsi="Arial" w:cs="Arial"/>
        </w:rPr>
      </w:pPr>
      <w:r w:rsidRPr="009D776C">
        <w:rPr>
          <w:rFonts w:ascii="Arial" w:eastAsia="Meiryo" w:hAnsi="Arial" w:cs="Arial"/>
        </w:rPr>
        <w:t>conducting general research for school activities and projects</w:t>
      </w:r>
    </w:p>
    <w:p w:rsidR="007A0F0D" w:rsidRPr="009D776C" w:rsidRDefault="007A0F0D" w:rsidP="00FD75F4">
      <w:pPr>
        <w:pStyle w:val="ListParagraph"/>
        <w:numPr>
          <w:ilvl w:val="1"/>
          <w:numId w:val="11"/>
        </w:numPr>
        <w:spacing w:after="0" w:line="240" w:lineRule="auto"/>
        <w:ind w:left="1040" w:right="283"/>
        <w:jc w:val="both"/>
        <w:rPr>
          <w:rFonts w:ascii="Arial" w:eastAsia="Meiryo" w:hAnsi="Arial" w:cs="Arial"/>
        </w:rPr>
      </w:pPr>
      <w:r w:rsidRPr="009D776C">
        <w:rPr>
          <w:rFonts w:ascii="Arial" w:eastAsia="Meiryo" w:hAnsi="Arial" w:cs="Arial"/>
        </w:rPr>
        <w:t>communicating or collaborating with other students, teachers, parents or experts in relation to school work</w:t>
      </w:r>
    </w:p>
    <w:p w:rsidR="007A0F0D" w:rsidRPr="009D776C" w:rsidRDefault="007A0F0D" w:rsidP="00FD75F4">
      <w:pPr>
        <w:pStyle w:val="ListParagraph"/>
        <w:numPr>
          <w:ilvl w:val="1"/>
          <w:numId w:val="11"/>
        </w:numPr>
        <w:spacing w:after="0" w:line="240" w:lineRule="auto"/>
        <w:ind w:left="1040" w:right="283"/>
        <w:jc w:val="both"/>
        <w:rPr>
          <w:rFonts w:ascii="Arial" w:eastAsia="Meiryo" w:hAnsi="Arial" w:cs="Arial"/>
        </w:rPr>
      </w:pPr>
      <w:proofErr w:type="gramStart"/>
      <w:r w:rsidRPr="009D776C">
        <w:rPr>
          <w:rFonts w:ascii="Arial" w:eastAsia="Meiryo" w:hAnsi="Arial" w:cs="Arial"/>
        </w:rPr>
        <w:t>accessing</w:t>
      </w:r>
      <w:proofErr w:type="gramEnd"/>
      <w:r w:rsidRPr="009D776C">
        <w:rPr>
          <w:rFonts w:ascii="Arial" w:eastAsia="Meiryo" w:hAnsi="Arial" w:cs="Arial"/>
        </w:rPr>
        <w:t xml:space="preserve"> online references such as dictionaries, encyclopaedias, etc. </w:t>
      </w:r>
    </w:p>
    <w:p w:rsidR="007A0F0D" w:rsidRPr="009D776C" w:rsidRDefault="007A0F0D" w:rsidP="00FD75F4">
      <w:pPr>
        <w:pStyle w:val="ListParagraph"/>
        <w:numPr>
          <w:ilvl w:val="1"/>
          <w:numId w:val="11"/>
        </w:numPr>
        <w:spacing w:after="0" w:line="240" w:lineRule="auto"/>
        <w:ind w:left="1040" w:right="283"/>
        <w:jc w:val="both"/>
        <w:rPr>
          <w:rFonts w:ascii="Arial" w:eastAsia="Meiryo" w:hAnsi="Arial" w:cs="Arial"/>
        </w:rPr>
      </w:pPr>
      <w:r w:rsidRPr="009D776C">
        <w:rPr>
          <w:rFonts w:ascii="Arial" w:eastAsia="Meiryo" w:hAnsi="Arial" w:cs="Arial"/>
        </w:rPr>
        <w:t>researching and learning through the department's eLearning environment</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be courteous, considerate and respectful of others when using a mobile device</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switch off and place the mobile device out of sight during classes, before and after school, and during lunch breaks unless the device is being used in a teacher directed activity to enhance learning</w:t>
      </w:r>
    </w:p>
    <w:p w:rsidR="007A0F0D" w:rsidRPr="009D776C" w:rsidRDefault="005B4660"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Seek</w:t>
      </w:r>
      <w:r w:rsidR="007A0F0D" w:rsidRPr="009D776C">
        <w:rPr>
          <w:rFonts w:ascii="Arial" w:eastAsia="Meiryo" w:hAnsi="Arial" w:cs="Arial"/>
        </w:rPr>
        <w:t xml:space="preserve"> teacher's approval where they wish to use a mobile device under special circumstances.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firstLine="720"/>
        <w:jc w:val="both"/>
        <w:rPr>
          <w:rFonts w:ascii="Arial" w:eastAsia="Meiryo" w:hAnsi="Arial" w:cs="Arial"/>
        </w:rPr>
      </w:pPr>
      <w:r w:rsidRPr="009D776C">
        <w:rPr>
          <w:rFonts w:ascii="Arial" w:eastAsia="Meiryo" w:hAnsi="Arial" w:cs="Arial"/>
        </w:rPr>
        <w:t xml:space="preserve">It is </w:t>
      </w:r>
      <w:r w:rsidRPr="009D776C">
        <w:rPr>
          <w:rFonts w:ascii="Arial" w:eastAsia="Meiryo" w:hAnsi="Arial" w:cs="Arial"/>
          <w:b/>
        </w:rPr>
        <w:t>unacceptable</w:t>
      </w:r>
      <w:r w:rsidRPr="009D776C">
        <w:rPr>
          <w:rFonts w:ascii="Arial" w:eastAsia="Meiryo" w:hAnsi="Arial" w:cs="Arial"/>
        </w:rPr>
        <w:t xml:space="preserve"> for students at </w:t>
      </w:r>
      <w:r w:rsidR="00FD75F4" w:rsidRPr="009D776C">
        <w:rPr>
          <w:rFonts w:ascii="Arial" w:eastAsia="Meiryo" w:hAnsi="Arial" w:cs="Arial"/>
        </w:rPr>
        <w:t>Baralaba State School</w:t>
      </w:r>
      <w:r w:rsidRPr="009D776C">
        <w:rPr>
          <w:rFonts w:ascii="Arial" w:eastAsia="Meiryo" w:hAnsi="Arial" w:cs="Arial"/>
        </w:rPr>
        <w:t xml:space="preserve"> to: </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use a mobile phone or other devices in an unlawful manner</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 xml:space="preserve">use a mobile phone in technology-free designated spaces or times </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download, distribute or publish offensive messages or pictures</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 xml:space="preserve">use obscene, inflammatory, racist, discriminatory or derogatory language </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 xml:space="preserve">use language and/or threats of violence that may amount to bullying and/or harassment, or even stalking </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insult, harass or attack others or use obscene or abusive language</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deliberately waste printing and internet resources</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damage computers, printers or network equipment</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commit plagiarism or violate copyright laws</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ignore teacher directions for the use of social media, online email and internet chat</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send chain letters or spam email (junk mail)</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knowingly download viruses or any other programs capable of breaching the department's network security</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use in-phone cameras anywhere a normal camera would be considered inappropriate, such as in change rooms or toilets</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lastRenderedPageBreak/>
        <w:t>invade someone's privacy by recording personal conversations or daily activities and/or the further distribution (e.g. forwarding, texting, uploading, Bluetooth use etc.) of such material</w:t>
      </w:r>
    </w:p>
    <w:p w:rsidR="007A0F0D" w:rsidRPr="009D776C" w:rsidRDefault="007A0F0D"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use a mobile phone (including those with Bluetooth functionality) to cheat during exams or assessments</w:t>
      </w:r>
    </w:p>
    <w:p w:rsidR="007A0F0D" w:rsidRPr="009D776C" w:rsidRDefault="005B4660" w:rsidP="00A129DF">
      <w:pPr>
        <w:pStyle w:val="ListParagraph"/>
        <w:numPr>
          <w:ilvl w:val="0"/>
          <w:numId w:val="11"/>
        </w:numPr>
        <w:spacing w:after="0" w:line="240" w:lineRule="auto"/>
        <w:ind w:left="283" w:right="283"/>
        <w:jc w:val="both"/>
        <w:rPr>
          <w:rFonts w:ascii="Arial" w:eastAsia="Meiryo" w:hAnsi="Arial" w:cs="Arial"/>
        </w:rPr>
      </w:pPr>
      <w:r w:rsidRPr="009D776C">
        <w:rPr>
          <w:rFonts w:ascii="Arial" w:eastAsia="Meiryo" w:hAnsi="Arial" w:cs="Arial"/>
        </w:rPr>
        <w:t>Take</w:t>
      </w:r>
      <w:r w:rsidR="007A0F0D" w:rsidRPr="009D776C">
        <w:rPr>
          <w:rFonts w:ascii="Arial" w:eastAsia="Meiryo" w:hAnsi="Arial" w:cs="Arial"/>
        </w:rPr>
        <w:t xml:space="preserve"> into or use mobile devices at exams or during class assessment unless expressly permitted by school staff.</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DA21C5">
      <w:pPr>
        <w:spacing w:after="0" w:line="240" w:lineRule="auto"/>
        <w:ind w:right="283"/>
        <w:jc w:val="both"/>
        <w:rPr>
          <w:rFonts w:ascii="Arial" w:eastAsia="Meiryo" w:hAnsi="Arial" w:cs="Arial"/>
        </w:rPr>
      </w:pPr>
      <w:r w:rsidRPr="009D776C">
        <w:rPr>
          <w:rFonts w:ascii="Arial" w:eastAsia="Meiryo" w:hAnsi="Arial" w:cs="Arial"/>
        </w:rPr>
        <w:t xml:space="preserve">At all times students, while using ICT facilities and devices supplied by the school, will be required to act in line with the requirements of the </w:t>
      </w:r>
      <w:r w:rsidR="00DA21C5" w:rsidRPr="009D776C">
        <w:rPr>
          <w:rFonts w:ascii="Arial" w:eastAsia="Meiryo" w:hAnsi="Arial" w:cs="Arial"/>
        </w:rPr>
        <w:t>Baralaba State School</w:t>
      </w:r>
      <w:r w:rsidRPr="009D776C">
        <w:rPr>
          <w:rFonts w:ascii="Arial" w:eastAsia="Meiryo" w:hAnsi="Arial" w:cs="Arial"/>
        </w:rPr>
        <w:t xml:space="preserve"> Student Code of Conduct. In </w:t>
      </w:r>
      <w:proofErr w:type="gramStart"/>
      <w:r w:rsidRPr="009D776C">
        <w:rPr>
          <w:rFonts w:ascii="Arial" w:eastAsia="Meiryo" w:hAnsi="Arial" w:cs="Arial"/>
        </w:rPr>
        <w:t>addition</w:t>
      </w:r>
      <w:proofErr w:type="gramEnd"/>
      <w:r w:rsidRPr="009D776C">
        <w:rPr>
          <w:rFonts w:ascii="Arial" w:eastAsia="Meiryo" w:hAnsi="Arial" w:cs="Arial"/>
        </w:rPr>
        <w:t xml:space="preserve"> students and their parents should:</w:t>
      </w:r>
    </w:p>
    <w:p w:rsidR="007A0F0D" w:rsidRPr="009D776C" w:rsidRDefault="007A0F0D"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understand the responsibility and behaviour requirements (as outlined by the school) that come with accessing the department’s ICT network facilities</w:t>
      </w:r>
    </w:p>
    <w:p w:rsidR="007A0F0D" w:rsidRPr="009D776C" w:rsidRDefault="007A0F0D"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ensure they have the skills to report and discontinue access to harmful information if presented via the internet or email</w:t>
      </w:r>
    </w:p>
    <w:p w:rsidR="007A0F0D" w:rsidRPr="009D776C" w:rsidRDefault="007A0F0D"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be aware that:</w:t>
      </w:r>
    </w:p>
    <w:p w:rsidR="007A0F0D" w:rsidRPr="009D776C" w:rsidRDefault="007A0F0D" w:rsidP="00DA21C5">
      <w:pPr>
        <w:pStyle w:val="ListParagraph"/>
        <w:numPr>
          <w:ilvl w:val="1"/>
          <w:numId w:val="10"/>
        </w:numPr>
        <w:spacing w:after="0" w:line="240" w:lineRule="auto"/>
        <w:ind w:left="1040" w:right="283"/>
        <w:jc w:val="both"/>
        <w:rPr>
          <w:rFonts w:ascii="Arial" w:eastAsia="Meiryo" w:hAnsi="Arial" w:cs="Arial"/>
        </w:rPr>
      </w:pPr>
      <w:r w:rsidRPr="009D776C">
        <w:rPr>
          <w:rFonts w:ascii="Arial" w:eastAsia="Meiryo" w:hAnsi="Arial" w:cs="Arial"/>
        </w:rPr>
        <w:t>access to ICT facilities and devices provides valuable learning experiences for students and supports the school's teaching and learning programs</w:t>
      </w:r>
    </w:p>
    <w:p w:rsidR="007A0F0D" w:rsidRPr="009D776C" w:rsidRDefault="007A0F0D" w:rsidP="00DA21C5">
      <w:pPr>
        <w:pStyle w:val="ListParagraph"/>
        <w:numPr>
          <w:ilvl w:val="1"/>
          <w:numId w:val="10"/>
        </w:numPr>
        <w:spacing w:after="0" w:line="240" w:lineRule="auto"/>
        <w:ind w:left="1040" w:right="283"/>
        <w:jc w:val="both"/>
        <w:rPr>
          <w:rFonts w:ascii="Arial" w:eastAsia="Meiryo" w:hAnsi="Arial" w:cs="Arial"/>
        </w:rPr>
      </w:pPr>
      <w:r w:rsidRPr="009D776C">
        <w:rPr>
          <w:rFonts w:ascii="Arial" w:eastAsia="Meiryo" w:hAnsi="Arial" w:cs="Arial"/>
        </w:rPr>
        <w:t>the school is not responsible for safeguarding information stored by students on departmentally-owned student computers or mobile devices</w:t>
      </w:r>
    </w:p>
    <w:p w:rsidR="007A0F0D" w:rsidRPr="009D776C" w:rsidRDefault="007A0F0D" w:rsidP="00DA21C5">
      <w:pPr>
        <w:pStyle w:val="ListParagraph"/>
        <w:numPr>
          <w:ilvl w:val="1"/>
          <w:numId w:val="10"/>
        </w:numPr>
        <w:spacing w:after="0" w:line="240" w:lineRule="auto"/>
        <w:ind w:left="1040" w:right="283"/>
        <w:jc w:val="both"/>
        <w:rPr>
          <w:rFonts w:ascii="Arial" w:eastAsia="Meiryo" w:hAnsi="Arial" w:cs="Arial"/>
        </w:rPr>
      </w:pPr>
      <w:r w:rsidRPr="009D776C">
        <w:rPr>
          <w:rFonts w:ascii="Arial" w:eastAsia="Meiryo" w:hAnsi="Arial" w:cs="Arial"/>
        </w:rPr>
        <w:t>schools may remotely access departmentally-owned student computers or mobile devices for management purposes</w:t>
      </w:r>
    </w:p>
    <w:p w:rsidR="007A0F0D" w:rsidRPr="009D776C" w:rsidRDefault="007A0F0D" w:rsidP="00DA21C5">
      <w:pPr>
        <w:pStyle w:val="ListParagraph"/>
        <w:numPr>
          <w:ilvl w:val="1"/>
          <w:numId w:val="10"/>
        </w:numPr>
        <w:spacing w:after="0" w:line="240" w:lineRule="auto"/>
        <w:ind w:left="1040" w:right="283"/>
        <w:jc w:val="both"/>
        <w:rPr>
          <w:rFonts w:ascii="Arial" w:eastAsia="Meiryo" w:hAnsi="Arial" w:cs="Arial"/>
        </w:rPr>
      </w:pPr>
      <w:r w:rsidRPr="009D776C">
        <w:rPr>
          <w:rFonts w:ascii="Arial" w:eastAsia="Meiryo" w:hAnsi="Arial" w:cs="Arial"/>
        </w:rPr>
        <w:t>students who use a school's ICT facilities and devices in a manner that is not appropriate may be subject to disciplinary action by the school, which could include restricting network access</w:t>
      </w:r>
    </w:p>
    <w:p w:rsidR="007A0F0D" w:rsidRPr="009D776C" w:rsidRDefault="007A0F0D" w:rsidP="00DA21C5">
      <w:pPr>
        <w:pStyle w:val="ListParagraph"/>
        <w:numPr>
          <w:ilvl w:val="1"/>
          <w:numId w:val="10"/>
        </w:numPr>
        <w:spacing w:after="0" w:line="240" w:lineRule="auto"/>
        <w:ind w:left="1040" w:right="283"/>
        <w:jc w:val="both"/>
        <w:rPr>
          <w:rFonts w:ascii="Arial" w:eastAsia="Meiryo" w:hAnsi="Arial" w:cs="Arial"/>
        </w:rPr>
      </w:pPr>
      <w:r w:rsidRPr="009D776C">
        <w:rPr>
          <w:rFonts w:ascii="Arial" w:eastAsia="Meiryo" w:hAnsi="Arial" w:cs="Arial"/>
        </w:rPr>
        <w:t>despite internal departmental controls to manage content on the internet, illegal, dangerous or offensive information may be accessed or accidentally displayed</w:t>
      </w:r>
    </w:p>
    <w:p w:rsidR="007A0F0D" w:rsidRPr="009D776C" w:rsidRDefault="005B4660" w:rsidP="00DA21C5">
      <w:pPr>
        <w:pStyle w:val="ListParagraph"/>
        <w:numPr>
          <w:ilvl w:val="1"/>
          <w:numId w:val="10"/>
        </w:numPr>
        <w:spacing w:after="0" w:line="240" w:lineRule="auto"/>
        <w:ind w:left="1040" w:right="283"/>
        <w:jc w:val="both"/>
        <w:rPr>
          <w:rFonts w:ascii="Arial" w:eastAsia="Meiryo" w:hAnsi="Arial" w:cs="Arial"/>
        </w:rPr>
      </w:pPr>
      <w:r w:rsidRPr="009D776C">
        <w:rPr>
          <w:rFonts w:ascii="Arial" w:eastAsia="Meiryo" w:hAnsi="Arial" w:cs="Arial"/>
        </w:rPr>
        <w:t>Teachers</w:t>
      </w:r>
      <w:r w:rsidR="007A0F0D" w:rsidRPr="009D776C">
        <w:rPr>
          <w:rFonts w:ascii="Arial" w:eastAsia="Meiryo" w:hAnsi="Arial" w:cs="Arial"/>
        </w:rPr>
        <w:t xml:space="preserve"> will always exercise their duty of care, but avoiding or reducing access to harmful information also requires responsible use by the student.</w:t>
      </w:r>
    </w:p>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t>Preventing and responding to bullying</w:t>
      </w:r>
    </w:p>
    <w:p w:rsidR="007A0F0D" w:rsidRPr="009D776C" w:rsidRDefault="007A0F0D" w:rsidP="00DA21C5">
      <w:pPr>
        <w:spacing w:after="0" w:line="240" w:lineRule="auto"/>
        <w:ind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Our staff know student learning </w:t>
      </w:r>
      <w:proofErr w:type="gramStart"/>
      <w:r w:rsidRPr="009D776C">
        <w:rPr>
          <w:rFonts w:ascii="Arial" w:eastAsia="Meiryo" w:hAnsi="Arial" w:cs="Arial"/>
        </w:rPr>
        <w:t>is optimised</w:t>
      </w:r>
      <w:proofErr w:type="gramEnd"/>
      <w:r w:rsidRPr="009D776C">
        <w:rPr>
          <w:rFonts w:ascii="Arial" w:eastAsia="Meiryo" w:hAnsi="Arial" w:cs="Arial"/>
        </w:rPr>
        <w:t xml:space="preserve">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DF6333" w:rsidP="00A129DF">
      <w:pPr>
        <w:spacing w:after="0" w:line="240" w:lineRule="auto"/>
        <w:ind w:left="283" w:right="283"/>
        <w:jc w:val="both"/>
        <w:rPr>
          <w:rFonts w:ascii="Arial" w:eastAsia="Meiryo" w:hAnsi="Arial" w:cs="Arial"/>
        </w:rPr>
      </w:pPr>
      <w:r w:rsidRPr="009D776C">
        <w:rPr>
          <w:rFonts w:ascii="Arial" w:eastAsia="Meiryo" w:hAnsi="Arial" w:cs="Arial"/>
        </w:rPr>
        <w:t xml:space="preserve">In 2021, </w:t>
      </w:r>
      <w:r w:rsidR="00DA21C5" w:rsidRPr="009D776C">
        <w:rPr>
          <w:rFonts w:ascii="Arial" w:eastAsia="Meiryo" w:hAnsi="Arial" w:cs="Arial"/>
        </w:rPr>
        <w:t>Baralaba State School</w:t>
      </w:r>
      <w:r w:rsidRPr="009D776C">
        <w:rPr>
          <w:rFonts w:ascii="Arial" w:eastAsia="Meiryo" w:hAnsi="Arial" w:cs="Arial"/>
        </w:rPr>
        <w:t xml:space="preserve"> will establish</w:t>
      </w:r>
      <w:r w:rsidR="007A0F0D" w:rsidRPr="009D776C">
        <w:rPr>
          <w:rFonts w:ascii="Arial" w:eastAsia="Meiryo" w:hAnsi="Arial" w:cs="Arial"/>
        </w:rPr>
        <w:t xml:space="preserve"> </w:t>
      </w:r>
      <w:r w:rsidR="00DA21C5" w:rsidRPr="009D776C">
        <w:rPr>
          <w:rFonts w:ascii="Arial" w:eastAsia="Meiryo" w:hAnsi="Arial" w:cs="Arial"/>
          <w:b/>
        </w:rPr>
        <w:t>Student Leadership Council</w:t>
      </w:r>
      <w:r w:rsidR="007A0F0D" w:rsidRPr="009D776C">
        <w:rPr>
          <w:rFonts w:ascii="Arial" w:eastAsia="Meiryo" w:hAnsi="Arial" w:cs="Arial"/>
        </w:rPr>
        <w:t xml:space="preserve">, with diverse representatives from </w:t>
      </w:r>
      <w:r w:rsidRPr="009D776C">
        <w:rPr>
          <w:rFonts w:ascii="Arial" w:eastAsia="Meiryo" w:hAnsi="Arial" w:cs="Arial"/>
        </w:rPr>
        <w:t xml:space="preserve">years 4-10 </w:t>
      </w:r>
      <w:r w:rsidR="007A0F0D" w:rsidRPr="009D776C">
        <w:rPr>
          <w:rFonts w:ascii="Arial" w:eastAsia="Meiryo" w:hAnsi="Arial" w:cs="Arial"/>
        </w:rPr>
        <w:t>meeting regularly with the school leadership team to promote strategies to improve student wellbeing, safety and learning outcomes.  The standing items on the agenda f</w:t>
      </w:r>
      <w:r w:rsidR="00DA21C5" w:rsidRPr="009D776C">
        <w:rPr>
          <w:rFonts w:ascii="Arial" w:eastAsia="Meiryo" w:hAnsi="Arial" w:cs="Arial"/>
        </w:rPr>
        <w:t>or each Student Leadership Council</w:t>
      </w:r>
      <w:r w:rsidR="007A0F0D" w:rsidRPr="009D776C">
        <w:rPr>
          <w:rFonts w:ascii="Arial" w:eastAsia="Meiryo" w:hAnsi="Arial" w:cs="Arial"/>
        </w:rPr>
        <w:t xml:space="preserve"> are the core elements of the Australian Student Wellbeing Framework: </w:t>
      </w:r>
    </w:p>
    <w:p w:rsidR="007A0F0D" w:rsidRPr="009D776C" w:rsidRDefault="007A0F0D" w:rsidP="00A129DF">
      <w:pPr>
        <w:spacing w:after="0" w:line="240" w:lineRule="auto"/>
        <w:ind w:left="283" w:right="283"/>
        <w:jc w:val="center"/>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26"/>
        </w:numPr>
        <w:spacing w:after="0" w:line="240" w:lineRule="auto"/>
        <w:ind w:left="283" w:right="283"/>
        <w:jc w:val="both"/>
        <w:rPr>
          <w:rFonts w:ascii="Arial" w:eastAsia="Meiryo" w:hAnsi="Arial" w:cs="Arial"/>
          <w:b/>
        </w:rPr>
      </w:pPr>
      <w:r w:rsidRPr="009D776C">
        <w:rPr>
          <w:rFonts w:ascii="Arial" w:eastAsia="Meiryo" w:hAnsi="Arial" w:cs="Arial"/>
          <w:b/>
        </w:rPr>
        <w:t>Leadership</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Principals and school leaders playing an active role in building a positive learning environment where the whole school community feels </w:t>
      </w:r>
      <w:proofErr w:type="gramStart"/>
      <w:r w:rsidRPr="009D776C">
        <w:rPr>
          <w:rFonts w:ascii="Arial" w:eastAsia="Meiryo" w:hAnsi="Arial" w:cs="Arial"/>
        </w:rPr>
        <w:t>included,</w:t>
      </w:r>
      <w:proofErr w:type="gramEnd"/>
      <w:r w:rsidRPr="009D776C">
        <w:rPr>
          <w:rFonts w:ascii="Arial" w:eastAsia="Meiryo" w:hAnsi="Arial" w:cs="Arial"/>
        </w:rPr>
        <w:t xml:space="preserve"> connected, safe and respected.</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26"/>
        </w:numPr>
        <w:spacing w:after="0" w:line="240" w:lineRule="auto"/>
        <w:ind w:left="283" w:right="283"/>
        <w:jc w:val="both"/>
        <w:rPr>
          <w:rFonts w:ascii="Arial" w:eastAsia="Meiryo" w:hAnsi="Arial" w:cs="Arial"/>
          <w:b/>
        </w:rPr>
      </w:pPr>
      <w:r w:rsidRPr="009D776C">
        <w:rPr>
          <w:rFonts w:ascii="Arial" w:eastAsia="Meiryo" w:hAnsi="Arial" w:cs="Arial"/>
          <w:b/>
        </w:rPr>
        <w:lastRenderedPageBreak/>
        <w:t>Inclusion</w:t>
      </w:r>
    </w:p>
    <w:p w:rsidR="007A0F0D" w:rsidRPr="009D776C" w:rsidRDefault="007A0F0D" w:rsidP="00A129DF">
      <w:pPr>
        <w:pStyle w:val="ListParagraph"/>
        <w:spacing w:after="0" w:line="240" w:lineRule="auto"/>
        <w:ind w:left="283" w:right="283"/>
        <w:jc w:val="both"/>
        <w:rPr>
          <w:rFonts w:ascii="Arial" w:eastAsia="Meiryo" w:hAnsi="Arial" w:cs="Arial"/>
        </w:rPr>
      </w:pPr>
      <w:r w:rsidRPr="009D776C">
        <w:rPr>
          <w:rFonts w:ascii="Arial" w:eastAsia="Meiryo" w:hAnsi="Arial" w:cs="Arial"/>
        </w:rPr>
        <w:t>All members of the school community actively participating in building a welcoming school culture that values diversity, and fosters positive, respectful relationships.</w:t>
      </w:r>
    </w:p>
    <w:p w:rsidR="007A0F0D" w:rsidRPr="009D776C" w:rsidRDefault="007A0F0D" w:rsidP="00A129DF">
      <w:pPr>
        <w:pStyle w:val="ListParagraph"/>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26"/>
        </w:numPr>
        <w:spacing w:after="0" w:line="240" w:lineRule="auto"/>
        <w:ind w:left="283" w:right="283"/>
        <w:jc w:val="both"/>
        <w:rPr>
          <w:rFonts w:ascii="Arial" w:eastAsia="Meiryo" w:hAnsi="Arial" w:cs="Arial"/>
          <w:b/>
        </w:rPr>
      </w:pPr>
      <w:r w:rsidRPr="009D776C">
        <w:rPr>
          <w:rFonts w:ascii="Arial" w:eastAsia="Meiryo" w:hAnsi="Arial" w:cs="Arial"/>
          <w:b/>
        </w:rPr>
        <w:t>Student voice</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Students actively participate in their own learning and wellbeing, feel connected and use their social and emotional skills to be respectful, resilient and safe.</w:t>
      </w:r>
    </w:p>
    <w:p w:rsidR="007A0F0D" w:rsidRPr="009D776C" w:rsidRDefault="007A0F0D" w:rsidP="00A129DF">
      <w:pPr>
        <w:pStyle w:val="ListParagraph"/>
        <w:numPr>
          <w:ilvl w:val="0"/>
          <w:numId w:val="26"/>
        </w:numPr>
        <w:spacing w:after="0" w:line="240" w:lineRule="auto"/>
        <w:ind w:left="283" w:right="283"/>
        <w:jc w:val="both"/>
        <w:rPr>
          <w:rFonts w:ascii="Arial" w:eastAsia="Meiryo" w:hAnsi="Arial" w:cs="Arial"/>
          <w:b/>
        </w:rPr>
      </w:pPr>
      <w:r w:rsidRPr="009D776C">
        <w:rPr>
          <w:rFonts w:ascii="Arial" w:eastAsia="Meiryo" w:hAnsi="Arial" w:cs="Arial"/>
          <w:b/>
        </w:rPr>
        <w:t>Partnerships</w:t>
      </w:r>
    </w:p>
    <w:p w:rsidR="007A0F0D" w:rsidRPr="009D776C" w:rsidRDefault="007A0F0D" w:rsidP="00A129DF">
      <w:pPr>
        <w:pStyle w:val="ListParagraph"/>
        <w:spacing w:after="0" w:line="240" w:lineRule="auto"/>
        <w:ind w:left="283" w:right="283"/>
        <w:jc w:val="both"/>
        <w:rPr>
          <w:rFonts w:ascii="Arial" w:eastAsia="Meiryo" w:hAnsi="Arial" w:cs="Arial"/>
        </w:rPr>
      </w:pPr>
      <w:r w:rsidRPr="009D776C">
        <w:rPr>
          <w:rFonts w:ascii="Arial" w:eastAsia="Meiryo" w:hAnsi="Arial" w:cs="Arial"/>
        </w:rPr>
        <w:t>Families and communities collaborating as partners with the school to support student learning, safety and wellbeing.</w:t>
      </w:r>
    </w:p>
    <w:p w:rsidR="007A0F0D" w:rsidRPr="009D776C" w:rsidRDefault="007A0F0D" w:rsidP="00A129DF">
      <w:pPr>
        <w:pStyle w:val="ListParagraph"/>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26"/>
        </w:numPr>
        <w:spacing w:after="0" w:line="240" w:lineRule="auto"/>
        <w:ind w:left="283" w:right="283"/>
        <w:jc w:val="both"/>
        <w:rPr>
          <w:rFonts w:ascii="Arial" w:eastAsia="Meiryo" w:hAnsi="Arial" w:cs="Arial"/>
          <w:b/>
        </w:rPr>
      </w:pPr>
      <w:r w:rsidRPr="009D776C">
        <w:rPr>
          <w:rFonts w:ascii="Arial" w:eastAsia="Meiryo" w:hAnsi="Arial" w:cs="Arial"/>
          <w:b/>
        </w:rPr>
        <w:t>Support</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School staff, students and families sharing and cultivating an understanding of </w:t>
      </w:r>
      <w:proofErr w:type="gramStart"/>
      <w:r w:rsidRPr="009D776C">
        <w:rPr>
          <w:rFonts w:ascii="Arial" w:eastAsia="Meiryo" w:hAnsi="Arial" w:cs="Arial"/>
        </w:rPr>
        <w:t>wellbeing and positive behaviour and how this supports effective teaching and learning</w:t>
      </w:r>
      <w:proofErr w:type="gramEnd"/>
      <w:r w:rsidRPr="009D776C">
        <w:rPr>
          <w:rFonts w:ascii="Arial" w:eastAsia="Meiryo" w:hAnsi="Arial" w:cs="Arial"/>
        </w:rPr>
        <w:t>.</w:t>
      </w:r>
    </w:p>
    <w:p w:rsidR="007A0F0D" w:rsidRPr="009D776C" w:rsidRDefault="00DA21C5" w:rsidP="00585605">
      <w:pPr>
        <w:spacing w:after="0" w:line="240" w:lineRule="auto"/>
        <w:ind w:left="283" w:right="283"/>
        <w:jc w:val="center"/>
        <w:rPr>
          <w:rFonts w:ascii="Arial" w:eastAsia="Meiryo" w:hAnsi="Arial" w:cs="Arial"/>
        </w:rPr>
      </w:pPr>
      <w:r w:rsidRPr="009D776C">
        <w:rPr>
          <w:rFonts w:ascii="Arial" w:eastAsia="Meiryo" w:hAnsi="Arial" w:cs="Arial"/>
          <w:noProof/>
          <w:lang w:eastAsia="zh-TW"/>
        </w:rPr>
        <w:drawing>
          <wp:inline distT="0" distB="0" distL="0" distR="0" wp14:anchorId="19725A2C" wp14:editId="52FA08C6">
            <wp:extent cx="2840355" cy="2489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0355" cy="2489200"/>
                    </a:xfrm>
                    <a:prstGeom prst="rect">
                      <a:avLst/>
                    </a:prstGeom>
                    <a:noFill/>
                    <a:ln>
                      <a:noFill/>
                    </a:ln>
                  </pic:spPr>
                </pic:pic>
              </a:graphicData>
            </a:graphic>
          </wp:inline>
        </w:drawing>
      </w:r>
    </w:p>
    <w:p w:rsidR="007A0F0D" w:rsidRPr="009D776C" w:rsidRDefault="007A0F0D" w:rsidP="00A129DF">
      <w:pPr>
        <w:spacing w:after="0" w:line="240" w:lineRule="auto"/>
        <w:ind w:left="283" w:right="283"/>
        <w:jc w:val="both"/>
        <w:rPr>
          <w:rFonts w:ascii="Arial" w:eastAsia="Meiryo" w:hAnsi="Arial" w:cs="Arial"/>
          <w:b/>
        </w:rPr>
      </w:pPr>
      <w:r w:rsidRPr="009D776C">
        <w:rPr>
          <w:rFonts w:ascii="Arial" w:eastAsia="Meiryo" w:hAnsi="Arial" w:cs="Arial"/>
          <w:b/>
        </w:rPr>
        <w:t>Bullying</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585605">
      <w:pPr>
        <w:spacing w:after="0" w:line="240" w:lineRule="auto"/>
        <w:ind w:right="283"/>
        <w:jc w:val="both"/>
        <w:rPr>
          <w:rFonts w:ascii="Arial" w:eastAsia="Meiryo" w:hAnsi="Arial" w:cs="Arial"/>
        </w:rPr>
      </w:pPr>
      <w:r w:rsidRPr="009D776C">
        <w:rPr>
          <w:rFonts w:ascii="Arial" w:eastAsia="Meiryo" w:hAnsi="Arial" w:cs="Arial"/>
        </w:rPr>
        <w:t>The agreed national definition for Australian schools describes bullying as</w:t>
      </w:r>
    </w:p>
    <w:p w:rsidR="007A0F0D" w:rsidRPr="009D776C" w:rsidRDefault="007A0F0D"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ongoing and deliberate misuse of power in relationships through repeated verbal, physical and/or social behaviour that intends to cause physical, social and/or psychological harm;</w:t>
      </w:r>
    </w:p>
    <w:p w:rsidR="007A0F0D" w:rsidRPr="009D776C" w:rsidRDefault="007A0F0D"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involving an individual or a group misusing their power, or perceived power, over one or more persons who feel unable to stop it from happening;</w:t>
      </w:r>
    </w:p>
    <w:p w:rsidR="007A0F0D" w:rsidRPr="009D776C" w:rsidRDefault="005B4660"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Happening</w:t>
      </w:r>
      <w:r w:rsidR="007A0F0D" w:rsidRPr="009D776C">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rsidR="000609F4" w:rsidRPr="009D776C" w:rsidRDefault="005B4660" w:rsidP="00585605">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Having</w:t>
      </w:r>
      <w:r w:rsidR="007A0F0D" w:rsidRPr="009D776C">
        <w:rPr>
          <w:rFonts w:ascii="Arial" w:eastAsia="Meiryo" w:hAnsi="Arial" w:cs="Arial"/>
        </w:rPr>
        <w:t xml:space="preserve"> immediate, medium and long-term effects on those involved, including bystanders. </w:t>
      </w:r>
    </w:p>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585605">
      <w:pPr>
        <w:spacing w:after="0" w:line="240" w:lineRule="auto"/>
        <w:ind w:right="283"/>
        <w:jc w:val="both"/>
        <w:rPr>
          <w:rFonts w:ascii="Arial" w:eastAsia="Meiryo" w:hAnsi="Arial" w:cs="Arial"/>
        </w:rPr>
      </w:pPr>
      <w:r w:rsidRPr="009D776C">
        <w:rPr>
          <w:rFonts w:ascii="Arial" w:eastAsia="Meiryo" w:hAnsi="Arial" w:cs="Arial"/>
        </w:rPr>
        <w:t>Behaviours that do not constitute bullying include:</w:t>
      </w:r>
    </w:p>
    <w:p w:rsidR="000609F4" w:rsidRPr="009D776C" w:rsidRDefault="000609F4"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Single incidents and conflict or fights between equals, whether in person or online.</w:t>
      </w:r>
    </w:p>
    <w:p w:rsidR="007A0F0D" w:rsidRPr="009D776C" w:rsidRDefault="007A0F0D"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mutual arguments and disagreements (where there is no power imbalance)</w:t>
      </w:r>
    </w:p>
    <w:p w:rsidR="007A0F0D" w:rsidRPr="009D776C" w:rsidRDefault="007A0F0D"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not liking someone or a single act of social rejection</w:t>
      </w:r>
    </w:p>
    <w:p w:rsidR="007A0F0D" w:rsidRPr="009D776C" w:rsidRDefault="007A0F0D" w:rsidP="00A129DF">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one-off acts of meanness or spite</w:t>
      </w:r>
    </w:p>
    <w:p w:rsidR="001F2483" w:rsidRPr="009D776C" w:rsidRDefault="005B4660" w:rsidP="001F2483">
      <w:pPr>
        <w:pStyle w:val="ListParagraph"/>
        <w:numPr>
          <w:ilvl w:val="0"/>
          <w:numId w:val="10"/>
        </w:numPr>
        <w:spacing w:after="0" w:line="240" w:lineRule="auto"/>
        <w:ind w:left="283" w:right="283"/>
        <w:jc w:val="both"/>
        <w:rPr>
          <w:rFonts w:ascii="Arial" w:eastAsia="Meiryo" w:hAnsi="Arial" w:cs="Arial"/>
        </w:rPr>
      </w:pPr>
      <w:r w:rsidRPr="009D776C">
        <w:rPr>
          <w:rFonts w:ascii="Arial" w:eastAsia="Meiryo" w:hAnsi="Arial" w:cs="Arial"/>
        </w:rPr>
        <w:t>Isolated</w:t>
      </w:r>
      <w:r w:rsidR="007A0F0D" w:rsidRPr="009D776C">
        <w:rPr>
          <w:rFonts w:ascii="Arial" w:eastAsia="Meiryo" w:hAnsi="Arial" w:cs="Arial"/>
        </w:rPr>
        <w:t xml:space="preserve"> incidents of aggression, intimidation or violence.</w:t>
      </w:r>
    </w:p>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585605">
      <w:pPr>
        <w:spacing w:after="0" w:line="240" w:lineRule="auto"/>
        <w:ind w:right="283"/>
        <w:jc w:val="both"/>
        <w:rPr>
          <w:rFonts w:ascii="Arial" w:eastAsia="Meiryo" w:hAnsi="Arial" w:cs="Arial"/>
        </w:rPr>
      </w:pPr>
      <w:r w:rsidRPr="009D776C">
        <w:rPr>
          <w:rFonts w:ascii="Arial" w:eastAsia="Meiryo" w:hAnsi="Arial" w:cs="Arial"/>
        </w:rPr>
        <w:t xml:space="preserve">However, these conflicts </w:t>
      </w:r>
      <w:proofErr w:type="gramStart"/>
      <w:r w:rsidRPr="009D776C">
        <w:rPr>
          <w:rFonts w:ascii="Arial" w:eastAsia="Meiryo" w:hAnsi="Arial" w:cs="Arial"/>
        </w:rPr>
        <w:t>are still considered</w:t>
      </w:r>
      <w:proofErr w:type="gramEnd"/>
      <w:r w:rsidRPr="009D776C">
        <w:rPr>
          <w:rFonts w:ascii="Arial" w:eastAsia="Meiryo" w:hAnsi="Arial" w:cs="Arial"/>
        </w:rPr>
        <w:t xml:space="preserve"> serious and need to be addressed and resolved.  At</w:t>
      </w:r>
      <w:r w:rsidR="000609F4" w:rsidRPr="009D776C">
        <w:rPr>
          <w:rFonts w:ascii="Arial" w:eastAsia="Meiryo" w:hAnsi="Arial" w:cs="Arial"/>
        </w:rPr>
        <w:t xml:space="preserve"> Baralaba State </w:t>
      </w:r>
      <w:proofErr w:type="gramStart"/>
      <w:r w:rsidR="000609F4" w:rsidRPr="009D776C">
        <w:rPr>
          <w:rFonts w:ascii="Arial" w:eastAsia="Meiryo" w:hAnsi="Arial" w:cs="Arial"/>
        </w:rPr>
        <w:t>School</w:t>
      </w:r>
      <w:proofErr w:type="gramEnd"/>
      <w:r w:rsidRPr="009D776C">
        <w:rPr>
          <w:rFonts w:ascii="Arial" w:eastAsia="Meiryo" w:hAnsi="Arial" w:cs="Arial"/>
        </w:rPr>
        <w:t xml:space="preserve"> our staff will work to quickly respond to any matters raised of this nature in collaborat</w:t>
      </w:r>
      <w:r w:rsidR="001F2483" w:rsidRPr="009D776C">
        <w:rPr>
          <w:rFonts w:ascii="Arial" w:eastAsia="Meiryo" w:hAnsi="Arial" w:cs="Arial"/>
        </w:rPr>
        <w:t xml:space="preserve">ion with students and parents. Students </w:t>
      </w:r>
      <w:proofErr w:type="gramStart"/>
      <w:r w:rsidR="001F2483" w:rsidRPr="009D776C">
        <w:rPr>
          <w:rFonts w:ascii="Arial" w:eastAsia="Meiryo" w:hAnsi="Arial" w:cs="Arial"/>
        </w:rPr>
        <w:t>are taught</w:t>
      </w:r>
      <w:proofErr w:type="gramEnd"/>
      <w:r w:rsidR="001F2483" w:rsidRPr="009D776C">
        <w:rPr>
          <w:rFonts w:ascii="Arial" w:eastAsia="Meiryo" w:hAnsi="Arial" w:cs="Arial"/>
        </w:rPr>
        <w:t xml:space="preserve"> the ‘High 5’ (Appendix 2) strategy for dealing with undesirable peer attention. We want our </w:t>
      </w:r>
      <w:r w:rsidR="001F2483" w:rsidRPr="009D776C">
        <w:rPr>
          <w:rFonts w:ascii="Arial" w:eastAsia="Meiryo" w:hAnsi="Arial" w:cs="Arial"/>
        </w:rPr>
        <w:lastRenderedPageBreak/>
        <w:t xml:space="preserve">students to </w:t>
      </w:r>
      <w:r w:rsidR="003A6E3E" w:rsidRPr="009D776C">
        <w:rPr>
          <w:rFonts w:ascii="Arial" w:eastAsia="Meiryo" w:hAnsi="Arial" w:cs="Arial"/>
        </w:rPr>
        <w:t xml:space="preserve">have the skills to first attempt to solve confrontation individually. This is a vital skill to have as they progress through life.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585605">
      <w:pPr>
        <w:spacing w:after="0" w:line="240" w:lineRule="auto"/>
        <w:ind w:right="283"/>
        <w:jc w:val="both"/>
        <w:rPr>
          <w:rFonts w:ascii="Arial" w:eastAsia="Meiryo" w:hAnsi="Arial" w:cs="Arial"/>
        </w:rPr>
      </w:pPr>
      <w:r w:rsidRPr="009D776C">
        <w:rPr>
          <w:rFonts w:ascii="Arial" w:eastAsia="Meiryo" w:hAnsi="Arial" w:cs="Arial"/>
        </w:rPr>
        <w:t>The following flowchart explains th</w:t>
      </w:r>
      <w:r w:rsidR="000609F4" w:rsidRPr="009D776C">
        <w:rPr>
          <w:rFonts w:ascii="Arial" w:eastAsia="Meiryo" w:hAnsi="Arial" w:cs="Arial"/>
        </w:rPr>
        <w:t>e actions Baralaba State School</w:t>
      </w:r>
      <w:r w:rsidRPr="009D776C">
        <w:rPr>
          <w:rFonts w:ascii="Arial" w:eastAsia="Meiryo" w:hAnsi="Arial" w:cs="Arial"/>
        </w:rPr>
        <w:t xml:space="preserve">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rsidR="007A0F0D" w:rsidRPr="009D776C" w:rsidRDefault="007A0F0D" w:rsidP="00A129DF">
      <w:pPr>
        <w:spacing w:after="0" w:line="240" w:lineRule="auto"/>
        <w:ind w:left="283" w:right="283"/>
        <w:jc w:val="both"/>
        <w:rPr>
          <w:rFonts w:ascii="Arial" w:eastAsia="Meiryo" w:hAnsi="Arial" w:cs="Arial"/>
          <w:b/>
        </w:rPr>
      </w:pPr>
    </w:p>
    <w:p w:rsidR="00585605" w:rsidRPr="009D776C" w:rsidRDefault="00585605" w:rsidP="00A129DF">
      <w:pPr>
        <w:spacing w:after="0" w:line="240" w:lineRule="auto"/>
        <w:ind w:left="283" w:right="283"/>
        <w:jc w:val="both"/>
        <w:rPr>
          <w:rFonts w:ascii="Arial" w:eastAsia="Meiryo" w:hAnsi="Arial" w:cs="Arial"/>
          <w:b/>
        </w:rPr>
      </w:pPr>
    </w:p>
    <w:p w:rsidR="001F2483" w:rsidRPr="009D776C" w:rsidRDefault="001F2483" w:rsidP="00A129DF">
      <w:pPr>
        <w:spacing w:after="0" w:line="240" w:lineRule="auto"/>
        <w:ind w:left="283" w:right="283"/>
        <w:jc w:val="both"/>
        <w:rPr>
          <w:rFonts w:ascii="Arial" w:eastAsia="Meiryo" w:hAnsi="Arial" w:cs="Arial"/>
          <w:b/>
        </w:rPr>
      </w:pPr>
    </w:p>
    <w:p w:rsidR="001F2483" w:rsidRPr="009D776C" w:rsidRDefault="001F2483" w:rsidP="00A129DF">
      <w:pPr>
        <w:spacing w:after="0" w:line="240" w:lineRule="auto"/>
        <w:ind w:left="283" w:right="283"/>
        <w:jc w:val="both"/>
        <w:rPr>
          <w:rFonts w:ascii="Arial" w:eastAsia="Meiryo" w:hAnsi="Arial" w:cs="Arial"/>
          <w:b/>
        </w:rPr>
      </w:pPr>
    </w:p>
    <w:p w:rsidR="001F2483" w:rsidRPr="009D776C" w:rsidRDefault="001F2483" w:rsidP="00A129DF">
      <w:pPr>
        <w:spacing w:after="0" w:line="240" w:lineRule="auto"/>
        <w:ind w:left="283" w:right="283"/>
        <w:jc w:val="both"/>
        <w:rPr>
          <w:rFonts w:ascii="Arial" w:eastAsia="Meiryo" w:hAnsi="Arial" w:cs="Arial"/>
          <w:b/>
        </w:rPr>
      </w:pPr>
    </w:p>
    <w:p w:rsidR="001F2483" w:rsidRPr="009D776C" w:rsidRDefault="001F2483" w:rsidP="00A129DF">
      <w:pPr>
        <w:spacing w:after="0" w:line="240" w:lineRule="auto"/>
        <w:ind w:left="283" w:right="283"/>
        <w:jc w:val="both"/>
        <w:rPr>
          <w:rFonts w:ascii="Arial" w:eastAsia="Meiryo" w:hAnsi="Arial" w:cs="Arial"/>
          <w:b/>
        </w:rPr>
      </w:pPr>
    </w:p>
    <w:p w:rsidR="00585605" w:rsidRPr="009D776C" w:rsidRDefault="00585605" w:rsidP="00A129DF">
      <w:pPr>
        <w:spacing w:after="0" w:line="240" w:lineRule="auto"/>
        <w:ind w:left="283" w:right="283"/>
        <w:jc w:val="both"/>
        <w:rPr>
          <w:rFonts w:ascii="Arial" w:eastAsia="Meiryo" w:hAnsi="Arial" w:cs="Arial"/>
          <w:b/>
        </w:rPr>
      </w:pPr>
    </w:p>
    <w:p w:rsidR="007A0F0D" w:rsidRPr="009D776C" w:rsidRDefault="002920EB" w:rsidP="00A129DF">
      <w:pPr>
        <w:spacing w:after="0" w:line="240" w:lineRule="auto"/>
        <w:ind w:left="283" w:right="283"/>
        <w:jc w:val="both"/>
        <w:rPr>
          <w:rFonts w:ascii="Arial" w:eastAsia="Meiryo" w:hAnsi="Arial" w:cs="Arial"/>
          <w:b/>
        </w:rPr>
      </w:pPr>
      <w:r w:rsidRPr="009D776C">
        <w:rPr>
          <w:rFonts w:ascii="Arial" w:eastAsia="Meiryo" w:hAnsi="Arial" w:cs="Arial"/>
          <w:b/>
        </w:rPr>
        <w:t>Baralaba State School</w:t>
      </w:r>
      <w:r w:rsidR="007A0F0D" w:rsidRPr="009D776C">
        <w:rPr>
          <w:rFonts w:ascii="Arial" w:eastAsia="Meiryo" w:hAnsi="Arial" w:cs="Arial"/>
          <w:b/>
        </w:rPr>
        <w:t xml:space="preserve"> - Bullying response flowchart for teachers</w:t>
      </w:r>
    </w:p>
    <w:p w:rsidR="007A0F0D" w:rsidRPr="009D776C" w:rsidRDefault="007A0F0D" w:rsidP="00A129DF">
      <w:pPr>
        <w:autoSpaceDE w:val="0"/>
        <w:autoSpaceDN w:val="0"/>
        <w:adjustRightInd w:val="0"/>
        <w:spacing w:after="0" w:line="240" w:lineRule="auto"/>
        <w:ind w:left="283" w:right="283"/>
        <w:rPr>
          <w:rFonts w:ascii="Arial" w:hAnsi="Arial" w:cs="Arial"/>
          <w:color w:val="000000"/>
        </w:rPr>
      </w:pPr>
    </w:p>
    <w:p w:rsidR="007A0F0D" w:rsidRPr="009D776C" w:rsidRDefault="007A0F0D" w:rsidP="00A129DF">
      <w:pPr>
        <w:spacing w:after="0" w:line="240" w:lineRule="auto"/>
        <w:ind w:left="283" w:right="283"/>
        <w:jc w:val="both"/>
        <w:rPr>
          <w:rFonts w:ascii="Arial" w:hAnsi="Arial" w:cs="Arial"/>
        </w:rPr>
      </w:pPr>
      <w:r w:rsidRPr="009D776C">
        <w:rPr>
          <w:rFonts w:ascii="Arial" w:hAnsi="Arial" w:cs="Arial"/>
        </w:rPr>
        <w:t>Please note</w:t>
      </w:r>
      <w:r w:rsidR="007A08C9" w:rsidRPr="009D776C">
        <w:rPr>
          <w:rFonts w:ascii="Arial" w:hAnsi="Arial" w:cs="Arial"/>
        </w:rPr>
        <w:t xml:space="preserve"> timelines may vary</w:t>
      </w:r>
      <w:r w:rsidRPr="009D776C">
        <w:rPr>
          <w:rFonts w:ascii="Arial" w:hAnsi="Arial" w:cs="Arial"/>
        </w:rPr>
        <w:t xml:space="preserve"> depending on the unique circumstances and risk associated with each situation. This is at the professional judgment of the staff involved. </w:t>
      </w:r>
      <w:proofErr w:type="gramStart"/>
      <w:r w:rsidRPr="009D776C">
        <w:rPr>
          <w:rFonts w:ascii="Arial" w:hAnsi="Arial" w:cs="Arial"/>
        </w:rPr>
        <w:t>Time</w:t>
      </w:r>
      <w:r w:rsidR="002920EB" w:rsidRPr="009D776C">
        <w:rPr>
          <w:rFonts w:ascii="Arial" w:hAnsi="Arial" w:cs="Arial"/>
        </w:rPr>
        <w:t xml:space="preserve"> </w:t>
      </w:r>
      <w:r w:rsidRPr="009D776C">
        <w:rPr>
          <w:rFonts w:ascii="Arial" w:hAnsi="Arial" w:cs="Arial"/>
        </w:rPr>
        <w:t>frames</w:t>
      </w:r>
      <w:proofErr w:type="gramEnd"/>
      <w:r w:rsidRPr="009D776C">
        <w:rPr>
          <w:rFonts w:ascii="Arial" w:hAnsi="Arial" w:cs="Arial"/>
        </w:rPr>
        <w:t xml:space="preserve"> should be clearly discussed and agreed with student and family.</w:t>
      </w:r>
    </w:p>
    <w:p w:rsidR="002920EB" w:rsidRPr="009D776C" w:rsidRDefault="00585605" w:rsidP="00A129DF">
      <w:pPr>
        <w:spacing w:after="0" w:line="240" w:lineRule="auto"/>
        <w:ind w:left="283" w:right="283"/>
        <w:jc w:val="both"/>
        <w:rPr>
          <w:rFonts w:ascii="Arial" w:hAnsi="Arial" w:cs="Arial"/>
        </w:rPr>
      </w:pPr>
      <w:r w:rsidRPr="009D776C">
        <w:rPr>
          <w:rFonts w:ascii="Arial" w:eastAsia="PMingLiU" w:hAnsi="Arial" w:cs="Arial"/>
          <w:noProof/>
          <w:lang w:eastAsia="zh-TW"/>
        </w:rPr>
        <mc:AlternateContent>
          <mc:Choice Requires="wps">
            <w:drawing>
              <wp:anchor distT="0" distB="0" distL="114300" distR="114300" simplePos="0" relativeHeight="251661312" behindDoc="0" locked="0" layoutInCell="1" allowOverlap="1" wp14:anchorId="3F6B1675" wp14:editId="0A4952B6">
                <wp:simplePos x="0" y="0"/>
                <wp:positionH relativeFrom="margin">
                  <wp:posOffset>-275783</wp:posOffset>
                </wp:positionH>
                <wp:positionV relativeFrom="paragraph">
                  <wp:posOffset>196577</wp:posOffset>
                </wp:positionV>
                <wp:extent cx="4471670" cy="933450"/>
                <wp:effectExtent l="0" t="0" r="5080" b="0"/>
                <wp:wrapNone/>
                <wp:docPr id="47" name="Rectangle 47"/>
                <wp:cNvGraphicFramePr/>
                <a:graphic xmlns:a="http://schemas.openxmlformats.org/drawingml/2006/main">
                  <a:graphicData uri="http://schemas.microsoft.com/office/word/2010/wordprocessingShape">
                    <wps:wsp>
                      <wps:cNvSpPr/>
                      <wps:spPr>
                        <a:xfrm>
                          <a:off x="0" y="0"/>
                          <a:ext cx="4471670" cy="933450"/>
                        </a:xfrm>
                        <a:prstGeom prst="rect">
                          <a:avLst/>
                        </a:prstGeom>
                        <a:solidFill>
                          <a:sysClr val="window" lastClr="FFFFFF"/>
                        </a:solidFill>
                        <a:ln w="12700" cap="flat" cmpd="sng" algn="ctr">
                          <a:noFill/>
                          <a:prstDash val="solid"/>
                          <a:miter lim="800000"/>
                        </a:ln>
                        <a:effectLst/>
                      </wps:spPr>
                      <wps:txbx>
                        <w:txbxContent>
                          <w:p w:rsidR="00800E1A" w:rsidRPr="00B4387A" w:rsidRDefault="00800E1A" w:rsidP="007A0F0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800E1A" w:rsidRPr="00B4387A" w:rsidRDefault="00800E1A" w:rsidP="007A0F0D">
                            <w:pPr>
                              <w:pStyle w:val="Bulletlist"/>
                              <w:ind w:left="0" w:firstLine="0"/>
                              <w:rPr>
                                <w:rFonts w:cs="Arial"/>
                              </w:rPr>
                            </w:pPr>
                            <w:r w:rsidRPr="00B4387A">
                              <w:rPr>
                                <w:rFonts w:cs="Arial"/>
                                <w:b/>
                              </w:rPr>
                              <w:t>Prep to Year 6</w:t>
                            </w:r>
                            <w:r w:rsidRPr="00B4387A">
                              <w:rPr>
                                <w:rFonts w:cs="Arial"/>
                              </w:rPr>
                              <w:t xml:space="preserve"> – Class teacher</w:t>
                            </w:r>
                          </w:p>
                          <w:p w:rsidR="00800E1A" w:rsidRPr="00B4387A" w:rsidRDefault="00800E1A" w:rsidP="007A0F0D">
                            <w:pPr>
                              <w:pStyle w:val="Bulletlist"/>
                              <w:ind w:left="0" w:firstLine="0"/>
                              <w:rPr>
                                <w:rFonts w:cs="Arial"/>
                              </w:rPr>
                            </w:pPr>
                            <w:r w:rsidRPr="00B4387A">
                              <w:rPr>
                                <w:rFonts w:cs="Arial"/>
                                <w:b/>
                              </w:rPr>
                              <w:t>Year 7 to Year 12</w:t>
                            </w:r>
                            <w:r>
                              <w:rPr>
                                <w:rFonts w:cs="Arial"/>
                              </w:rPr>
                              <w:t xml:space="preserve"> – Pastoral Care Teacher, </w:t>
                            </w:r>
                            <w:r w:rsidRPr="00B4387A">
                              <w:rPr>
                                <w:rFonts w:cs="Arial"/>
                              </w:rPr>
                              <w:t>Year Level Coordinator</w:t>
                            </w:r>
                          </w:p>
                          <w:p w:rsidR="00800E1A" w:rsidRDefault="00800E1A" w:rsidP="007A0F0D">
                            <w:pPr>
                              <w:pStyle w:val="Bulletlist"/>
                              <w:ind w:left="0" w:firstLine="0"/>
                              <w:rPr>
                                <w:rFonts w:cs="Arial"/>
                              </w:rPr>
                            </w:pPr>
                            <w:r>
                              <w:rPr>
                                <w:rFonts w:cs="Arial"/>
                                <w:b/>
                              </w:rPr>
                              <w:t>Principal</w:t>
                            </w:r>
                            <w:r>
                              <w:rPr>
                                <w:rFonts w:cs="Arial"/>
                              </w:rPr>
                              <w:t xml:space="preserve"> – Daniel Evans</w:t>
                            </w:r>
                          </w:p>
                          <w:p w:rsidR="00800E1A" w:rsidRDefault="00800E1A" w:rsidP="007A0F0D">
                            <w:pPr>
                              <w:pStyle w:val="Bulletlist"/>
                              <w:ind w:left="0" w:firstLine="0"/>
                              <w:rPr>
                                <w:rFonts w:cs="Arial"/>
                              </w:rPr>
                            </w:pPr>
                            <w:r w:rsidRPr="002920EB">
                              <w:rPr>
                                <w:rFonts w:cs="Arial"/>
                                <w:b/>
                              </w:rPr>
                              <w:t>Guidance Officer</w:t>
                            </w:r>
                            <w:r>
                              <w:rPr>
                                <w:rFonts w:cs="Arial"/>
                              </w:rPr>
                              <w:t>- David Reeves</w:t>
                            </w:r>
                          </w:p>
                          <w:p w:rsidR="00800E1A" w:rsidRPr="00B4387A" w:rsidRDefault="00800E1A" w:rsidP="007A0F0D">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B1675" id="Rectangle 47" o:spid="_x0000_s1034" style="position:absolute;left:0;text-align:left;margin-left:-21.7pt;margin-top:15.5pt;width:352.1pt;height:73.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" fillcolor="window" stroked="f" strokeweight="1pt">
                <v:textbox>
                  <w:txbxContent>
                    <w:p w:rsidR="00800E1A" w:rsidRPr="00B4387A" w:rsidRDefault="00800E1A" w:rsidP="007A0F0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800E1A" w:rsidRPr="00B4387A" w:rsidRDefault="00800E1A" w:rsidP="007A0F0D">
                      <w:pPr>
                        <w:pStyle w:val="Bulletlist"/>
                        <w:ind w:left="0" w:firstLine="0"/>
                        <w:rPr>
                          <w:rFonts w:cs="Arial"/>
                        </w:rPr>
                      </w:pPr>
                      <w:r w:rsidRPr="00B4387A">
                        <w:rPr>
                          <w:rFonts w:cs="Arial"/>
                          <w:b/>
                        </w:rPr>
                        <w:t>Prep to Year 6</w:t>
                      </w:r>
                      <w:r w:rsidRPr="00B4387A">
                        <w:rPr>
                          <w:rFonts w:cs="Arial"/>
                        </w:rPr>
                        <w:t xml:space="preserve"> – Class teacher</w:t>
                      </w:r>
                    </w:p>
                    <w:p w:rsidR="00800E1A" w:rsidRPr="00B4387A" w:rsidRDefault="00800E1A" w:rsidP="007A0F0D">
                      <w:pPr>
                        <w:pStyle w:val="Bulletlist"/>
                        <w:ind w:left="0" w:firstLine="0"/>
                        <w:rPr>
                          <w:rFonts w:cs="Arial"/>
                        </w:rPr>
                      </w:pPr>
                      <w:r w:rsidRPr="00B4387A">
                        <w:rPr>
                          <w:rFonts w:cs="Arial"/>
                          <w:b/>
                        </w:rPr>
                        <w:t>Year 7 to Year 12</w:t>
                      </w:r>
                      <w:r>
                        <w:rPr>
                          <w:rFonts w:cs="Arial"/>
                        </w:rPr>
                        <w:t xml:space="preserve"> – Pastoral Care Teacher, </w:t>
                      </w:r>
                      <w:r w:rsidRPr="00B4387A">
                        <w:rPr>
                          <w:rFonts w:cs="Arial"/>
                        </w:rPr>
                        <w:t>Year Level Coordinator</w:t>
                      </w:r>
                    </w:p>
                    <w:p w:rsidR="00800E1A" w:rsidRDefault="00800E1A" w:rsidP="007A0F0D">
                      <w:pPr>
                        <w:pStyle w:val="Bulletlist"/>
                        <w:ind w:left="0" w:firstLine="0"/>
                        <w:rPr>
                          <w:rFonts w:cs="Arial"/>
                        </w:rPr>
                      </w:pPr>
                      <w:r>
                        <w:rPr>
                          <w:rFonts w:cs="Arial"/>
                          <w:b/>
                        </w:rPr>
                        <w:t>Principal</w:t>
                      </w:r>
                      <w:r>
                        <w:rPr>
                          <w:rFonts w:cs="Arial"/>
                        </w:rPr>
                        <w:t xml:space="preserve"> – Daniel Evans</w:t>
                      </w:r>
                    </w:p>
                    <w:p w:rsidR="00800E1A" w:rsidRDefault="00800E1A" w:rsidP="007A0F0D">
                      <w:pPr>
                        <w:pStyle w:val="Bulletlist"/>
                        <w:ind w:left="0" w:firstLine="0"/>
                        <w:rPr>
                          <w:rFonts w:cs="Arial"/>
                        </w:rPr>
                      </w:pPr>
                      <w:r w:rsidRPr="002920EB">
                        <w:rPr>
                          <w:rFonts w:cs="Arial"/>
                          <w:b/>
                        </w:rPr>
                        <w:t>Guidance Officer</w:t>
                      </w:r>
                      <w:r>
                        <w:rPr>
                          <w:rFonts w:cs="Arial"/>
                        </w:rPr>
                        <w:t>- David Reeves</w:t>
                      </w:r>
                    </w:p>
                    <w:p w:rsidR="00800E1A" w:rsidRPr="00B4387A" w:rsidRDefault="00800E1A" w:rsidP="007A0F0D">
                      <w:pPr>
                        <w:pStyle w:val="Bulletlist"/>
                        <w:ind w:left="0" w:firstLine="0"/>
                        <w:rPr>
                          <w:rFonts w:cs="Arial"/>
                        </w:rPr>
                      </w:pPr>
                    </w:p>
                  </w:txbxContent>
                </v:textbox>
                <w10:wrap anchorx="margin"/>
              </v:rect>
            </w:pict>
          </mc:Fallback>
        </mc:AlternateContent>
      </w:r>
    </w:p>
    <w:p w:rsidR="002920EB" w:rsidRPr="009D776C" w:rsidRDefault="002920EB" w:rsidP="00A129DF">
      <w:pPr>
        <w:spacing w:after="0" w:line="240" w:lineRule="auto"/>
        <w:ind w:left="283" w:right="283"/>
        <w:jc w:val="both"/>
        <w:rPr>
          <w:rFonts w:ascii="Arial" w:hAnsi="Arial" w:cs="Arial"/>
        </w:rPr>
      </w:pPr>
    </w:p>
    <w:p w:rsidR="002920EB" w:rsidRPr="009D776C" w:rsidRDefault="002920EB" w:rsidP="00A129DF">
      <w:pPr>
        <w:spacing w:after="0" w:line="240" w:lineRule="auto"/>
        <w:ind w:left="283" w:right="283"/>
        <w:jc w:val="both"/>
        <w:rPr>
          <w:rFonts w:ascii="Arial" w:hAnsi="Arial" w:cs="Arial"/>
        </w:rPr>
      </w:pPr>
    </w:p>
    <w:p w:rsidR="002920EB" w:rsidRPr="009D776C" w:rsidRDefault="002920EB" w:rsidP="00A129DF">
      <w:pPr>
        <w:spacing w:after="0" w:line="240" w:lineRule="auto"/>
        <w:ind w:left="283" w:right="283"/>
        <w:jc w:val="both"/>
        <w:rPr>
          <w:rFonts w:ascii="Arial" w:hAnsi="Arial" w:cs="Arial"/>
        </w:rPr>
      </w:pPr>
    </w:p>
    <w:p w:rsidR="002920EB" w:rsidRPr="009D776C" w:rsidRDefault="002920EB" w:rsidP="00A129DF">
      <w:pPr>
        <w:spacing w:after="0" w:line="240" w:lineRule="auto"/>
        <w:ind w:left="283" w:right="283"/>
        <w:jc w:val="both"/>
        <w:rPr>
          <w:rFonts w:ascii="Arial" w:hAnsi="Arial" w:cs="Arial"/>
        </w:rPr>
      </w:pPr>
    </w:p>
    <w:p w:rsidR="002920EB" w:rsidRPr="009D776C" w:rsidRDefault="002920EB" w:rsidP="00A129DF">
      <w:pPr>
        <w:spacing w:after="0" w:line="240" w:lineRule="auto"/>
        <w:ind w:left="283" w:right="283"/>
        <w:jc w:val="both"/>
        <w:rPr>
          <w:rFonts w:ascii="Arial" w:hAnsi="Arial" w:cs="Arial"/>
        </w:rPr>
      </w:pPr>
    </w:p>
    <w:p w:rsidR="007A0F0D" w:rsidRPr="009D776C" w:rsidRDefault="007A0F0D" w:rsidP="00585605">
      <w:pPr>
        <w:spacing w:after="0" w:line="240" w:lineRule="auto"/>
        <w:ind w:right="283"/>
        <w:rPr>
          <w:rFonts w:ascii="Arial" w:eastAsia="Meiryo" w:hAnsi="Arial" w:cs="Arial"/>
          <w:b/>
        </w:rPr>
      </w:pPr>
    </w:p>
    <w:p w:rsidR="007A0F0D" w:rsidRPr="009D776C" w:rsidRDefault="00585605" w:rsidP="00A129DF">
      <w:pPr>
        <w:spacing w:after="0" w:line="240" w:lineRule="auto"/>
        <w:ind w:left="283" w:right="283" w:firstLine="720"/>
        <w:rPr>
          <w:rFonts w:ascii="Arial" w:eastAsia="Meiryo" w:hAnsi="Arial" w:cs="Arial"/>
          <w:b/>
        </w:rPr>
      </w:pPr>
      <w:r w:rsidRPr="009D776C">
        <w:rPr>
          <w:rFonts w:ascii="Arial" w:eastAsia="Meiryo" w:hAnsi="Arial" w:cs="Arial"/>
          <w:b/>
          <w:noProof/>
          <w:lang w:eastAsia="zh-TW"/>
        </w:rPr>
        <mc:AlternateContent>
          <mc:Choice Requires="wpg">
            <w:drawing>
              <wp:anchor distT="0" distB="0" distL="114300" distR="114300" simplePos="0" relativeHeight="251663360" behindDoc="0" locked="0" layoutInCell="1" allowOverlap="1" wp14:anchorId="39F6B92E" wp14:editId="492AE1DE">
                <wp:simplePos x="0" y="0"/>
                <wp:positionH relativeFrom="margin">
                  <wp:align>left</wp:align>
                </wp:positionH>
                <wp:positionV relativeFrom="paragraph">
                  <wp:posOffset>83580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00E1A" w:rsidRPr="002F5AF7" w:rsidRDefault="00800E1A" w:rsidP="007A0F0D">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rsidR="00800E1A" w:rsidRDefault="00800E1A" w:rsidP="007A0F0D">
                              <w:pPr>
                                <w:pStyle w:val="Bulletlist"/>
                                <w:numPr>
                                  <w:ilvl w:val="0"/>
                                  <w:numId w:val="36"/>
                                </w:numPr>
                                <w:ind w:left="284" w:hanging="284"/>
                              </w:pPr>
                              <w:r w:rsidRPr="00B96E71">
                                <w:t>Provide a safe, quiet space to talk</w:t>
                              </w:r>
                            </w:p>
                            <w:p w:rsidR="00800E1A" w:rsidRPr="00B96E71" w:rsidRDefault="00800E1A" w:rsidP="007A0F0D">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rsidR="00800E1A" w:rsidRDefault="00800E1A" w:rsidP="007A0F0D">
                              <w:pPr>
                                <w:pStyle w:val="Bulletlist"/>
                                <w:numPr>
                                  <w:ilvl w:val="0"/>
                                  <w:numId w:val="36"/>
                                </w:numPr>
                                <w:ind w:left="284" w:hanging="284"/>
                              </w:pPr>
                              <w:r w:rsidRPr="00B96E71">
                                <w:t>Let them share their experience and feelings without interruption</w:t>
                              </w:r>
                            </w:p>
                            <w:p w:rsidR="00800E1A" w:rsidRPr="00B96E71" w:rsidRDefault="00800E1A" w:rsidP="007A0F0D">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6B92E" id="Group 48" o:spid="_x0000_s1035" style="position:absolute;left:0;text-align:left;margin-left:0;margin-top:6.6pt;width:489.85pt;height:100.7pt;z-index:251663360;mso-position-horizontal:left;mso-position-horizontal-relative:margin;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">
                <v:oval id="Oval 49" o:spid="_x0000_s103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rsidR="00800E1A" w:rsidRPr="002F5AF7" w:rsidRDefault="00800E1A" w:rsidP="007A0F0D">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7"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rsidR="00800E1A" w:rsidRDefault="00800E1A" w:rsidP="007A0F0D">
                        <w:pPr>
                          <w:pStyle w:val="Bulletlist"/>
                          <w:numPr>
                            <w:ilvl w:val="0"/>
                            <w:numId w:val="36"/>
                          </w:numPr>
                          <w:ind w:left="284" w:hanging="284"/>
                        </w:pPr>
                        <w:r w:rsidRPr="00B96E71">
                          <w:t>Provide a safe, quiet space to talk</w:t>
                        </w:r>
                      </w:p>
                      <w:p w:rsidR="00800E1A" w:rsidRPr="00B96E71" w:rsidRDefault="00800E1A" w:rsidP="007A0F0D">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rsidR="00800E1A" w:rsidRDefault="00800E1A" w:rsidP="007A0F0D">
                        <w:pPr>
                          <w:pStyle w:val="Bulletlist"/>
                          <w:numPr>
                            <w:ilvl w:val="0"/>
                            <w:numId w:val="36"/>
                          </w:numPr>
                          <w:ind w:left="284" w:hanging="284"/>
                        </w:pPr>
                        <w:r w:rsidRPr="00B96E71">
                          <w:t>Let them share their experience and feelings without interruption</w:t>
                        </w:r>
                      </w:p>
                      <w:p w:rsidR="00800E1A" w:rsidRPr="00B96E71" w:rsidRDefault="00800E1A" w:rsidP="007A0F0D">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w10:wrap anchorx="margin"/>
              </v:group>
            </w:pict>
          </mc:Fallback>
        </mc:AlternateContent>
      </w:r>
    </w:p>
    <w:p w:rsidR="007A0F0D" w:rsidRPr="009D776C" w:rsidRDefault="007A0F0D" w:rsidP="00A129DF">
      <w:pPr>
        <w:spacing w:after="0" w:line="240" w:lineRule="auto"/>
        <w:ind w:left="283" w:right="283"/>
        <w:rPr>
          <w:rFonts w:ascii="Arial" w:eastAsia="Meiryo" w:hAnsi="Arial" w:cs="Arial"/>
          <w:b/>
        </w:rPr>
      </w:pPr>
      <w:r w:rsidRPr="009D776C">
        <w:rPr>
          <w:rFonts w:ascii="Arial" w:eastAsia="Meiryo" w:hAnsi="Arial" w:cs="Arial"/>
          <w:b/>
          <w:noProof/>
          <w:lang w:eastAsia="zh-TW"/>
        </w:rPr>
        <mc:AlternateContent>
          <mc:Choice Requires="wpg">
            <w:drawing>
              <wp:anchor distT="0" distB="0" distL="114300" distR="114300" simplePos="0" relativeHeight="251664384" behindDoc="0" locked="0" layoutInCell="1" allowOverlap="1" wp14:anchorId="0D27D86B" wp14:editId="4CA64162">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rsidR="00800E1A" w:rsidRPr="00B96E71" w:rsidRDefault="00800E1A" w:rsidP="007A0F0D">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800E1A" w:rsidRPr="00B96E71" w:rsidRDefault="00800E1A" w:rsidP="007A0F0D">
                              <w:pPr>
                                <w:pStyle w:val="Bulletlist"/>
                                <w:numPr>
                                  <w:ilvl w:val="0"/>
                                  <w:numId w:val="36"/>
                                </w:numPr>
                                <w:ind w:left="284" w:hanging="284"/>
                              </w:pPr>
                              <w:r w:rsidRPr="00B96E71">
                                <w:t>Write a record of your communication with the student</w:t>
                              </w:r>
                            </w:p>
                            <w:p w:rsidR="00800E1A" w:rsidRPr="00B96E71" w:rsidRDefault="00800E1A" w:rsidP="007A0F0D">
                              <w:pPr>
                                <w:pStyle w:val="Bulletlist"/>
                                <w:numPr>
                                  <w:ilvl w:val="0"/>
                                  <w:numId w:val="36"/>
                                </w:numPr>
                                <w:ind w:left="284" w:hanging="284"/>
                              </w:pPr>
                              <w:r w:rsidRPr="00B96E71">
                                <w:t>Check back with the student to ensure you have the facts correct</w:t>
                              </w:r>
                            </w:p>
                            <w:p w:rsidR="00800E1A" w:rsidRPr="00B96E71" w:rsidRDefault="00800E1A" w:rsidP="007A0F0D">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rsidR="00800E1A" w:rsidRPr="00F0102C" w:rsidRDefault="00800E1A" w:rsidP="007A0F0D">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00E1A" w:rsidRPr="002F5AF7" w:rsidRDefault="00800E1A" w:rsidP="007A0F0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7D86B" id="Group 51" o:spid="_x0000_s1038" style="position:absolute;left:0;text-align:left;margin-left:0;margin-top:82.35pt;width:486pt;height:85.45pt;z-index:251664384;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">
                <v:rect id="Rectangle 52" o:spid="_x0000_s1039"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rsidR="00800E1A" w:rsidRPr="00B96E71" w:rsidRDefault="00800E1A" w:rsidP="007A0F0D">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800E1A" w:rsidRPr="00B96E71" w:rsidRDefault="00800E1A" w:rsidP="007A0F0D">
                        <w:pPr>
                          <w:pStyle w:val="Bulletlist"/>
                          <w:numPr>
                            <w:ilvl w:val="0"/>
                            <w:numId w:val="36"/>
                          </w:numPr>
                          <w:ind w:left="284" w:hanging="284"/>
                        </w:pPr>
                        <w:r w:rsidRPr="00B96E71">
                          <w:t>Write a record of your communication with the student</w:t>
                        </w:r>
                      </w:p>
                      <w:p w:rsidR="00800E1A" w:rsidRPr="00B96E71" w:rsidRDefault="00800E1A" w:rsidP="007A0F0D">
                        <w:pPr>
                          <w:pStyle w:val="Bulletlist"/>
                          <w:numPr>
                            <w:ilvl w:val="0"/>
                            <w:numId w:val="36"/>
                          </w:numPr>
                          <w:ind w:left="284" w:hanging="284"/>
                        </w:pPr>
                        <w:r w:rsidRPr="00B96E71">
                          <w:t>Check back with the student to ensure you have the facts correct</w:t>
                        </w:r>
                      </w:p>
                      <w:p w:rsidR="00800E1A" w:rsidRPr="00B96E71" w:rsidRDefault="00800E1A" w:rsidP="007A0F0D">
                        <w:pPr>
                          <w:pStyle w:val="Bulletlist"/>
                          <w:numPr>
                            <w:ilvl w:val="0"/>
                            <w:numId w:val="36"/>
                          </w:numPr>
                          <w:ind w:left="284" w:hanging="284"/>
                        </w:pPr>
                        <w:r w:rsidRPr="00B96E71">
                          <w:t xml:space="preserve">Enter the record in OneSchool </w:t>
                        </w:r>
                      </w:p>
                      <w:p w:rsidR="00800E1A" w:rsidRPr="00F0102C" w:rsidRDefault="00800E1A" w:rsidP="007A0F0D">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rsidR="00800E1A" w:rsidRPr="002F5AF7" w:rsidRDefault="00800E1A" w:rsidP="007A0F0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9D776C">
        <w:rPr>
          <w:rFonts w:ascii="Arial" w:eastAsia="Meiryo" w:hAnsi="Arial" w:cs="Arial"/>
          <w:b/>
          <w:noProof/>
          <w:lang w:eastAsia="zh-TW"/>
        </w:rPr>
        <mc:AlternateContent>
          <mc:Choice Requires="wpg">
            <w:drawing>
              <wp:anchor distT="0" distB="0" distL="114300" distR="114300" simplePos="0" relativeHeight="251665408" behindDoc="0" locked="0" layoutInCell="1" allowOverlap="1" wp14:anchorId="21273581" wp14:editId="783C54BA">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rsidR="00800E1A" w:rsidRPr="00B96E71" w:rsidRDefault="00800E1A" w:rsidP="007A0F0D">
                              <w:pPr>
                                <w:pStyle w:val="Bulletlist"/>
                                <w:numPr>
                                  <w:ilvl w:val="0"/>
                                  <w:numId w:val="36"/>
                                </w:numPr>
                                <w:ind w:left="284" w:hanging="284"/>
                              </w:pPr>
                              <w:r w:rsidRPr="00B96E71">
                                <w:rPr>
                                  <w:lang w:val="en-US"/>
                                </w:rPr>
                                <w:t>Gather additional information from other students, staff or family</w:t>
                              </w:r>
                            </w:p>
                            <w:p w:rsidR="00800E1A" w:rsidRPr="00B96E71" w:rsidRDefault="00800E1A" w:rsidP="007A0F0D">
                              <w:pPr>
                                <w:pStyle w:val="Bulletlist"/>
                                <w:numPr>
                                  <w:ilvl w:val="0"/>
                                  <w:numId w:val="36"/>
                                </w:numPr>
                                <w:ind w:left="284" w:hanging="284"/>
                              </w:pPr>
                              <w:r w:rsidRPr="00B96E71">
                                <w:rPr>
                                  <w:lang w:val="en-US"/>
                                </w:rPr>
                                <w:t>Review any previous reports or records for students involved</w:t>
                              </w:r>
                            </w:p>
                            <w:p w:rsidR="00800E1A" w:rsidRPr="00B96E71" w:rsidRDefault="00800E1A" w:rsidP="007A0F0D">
                              <w:pPr>
                                <w:pStyle w:val="Bulletlist"/>
                                <w:numPr>
                                  <w:ilvl w:val="0"/>
                                  <w:numId w:val="36"/>
                                </w:numPr>
                                <w:ind w:left="284" w:hanging="284"/>
                              </w:pPr>
                              <w:r w:rsidRPr="00B96E71">
                                <w:rPr>
                                  <w:lang w:val="en-US"/>
                                </w:rPr>
                                <w:t>Make sure you can answer who, what, where, when and how</w:t>
                              </w:r>
                            </w:p>
                            <w:p w:rsidR="00800E1A" w:rsidRPr="00B96E71" w:rsidRDefault="00800E1A" w:rsidP="007A0F0D">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00E1A" w:rsidRPr="002F5AF7" w:rsidRDefault="00800E1A" w:rsidP="007A0F0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1273581" id="Group 54" o:spid="_x0000_s1041" style="position:absolute;left:0;text-align:left;margin-left:0;margin-top:166.25pt;width:486pt;height:77pt;z-index:251665408;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">
                <v:rect id="Rectangle 55" o:spid="_x0000_s1042"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rsidR="00800E1A" w:rsidRPr="00B96E71" w:rsidRDefault="00800E1A" w:rsidP="007A0F0D">
                        <w:pPr>
                          <w:pStyle w:val="Bulletlist"/>
                          <w:numPr>
                            <w:ilvl w:val="0"/>
                            <w:numId w:val="36"/>
                          </w:numPr>
                          <w:ind w:left="284" w:hanging="284"/>
                        </w:pPr>
                        <w:r w:rsidRPr="00B96E71">
                          <w:rPr>
                            <w:lang w:val="en-US"/>
                          </w:rPr>
                          <w:t>Gather additional information from other students, staff or family</w:t>
                        </w:r>
                      </w:p>
                      <w:p w:rsidR="00800E1A" w:rsidRPr="00B96E71" w:rsidRDefault="00800E1A" w:rsidP="007A0F0D">
                        <w:pPr>
                          <w:pStyle w:val="Bulletlist"/>
                          <w:numPr>
                            <w:ilvl w:val="0"/>
                            <w:numId w:val="36"/>
                          </w:numPr>
                          <w:ind w:left="284" w:hanging="284"/>
                        </w:pPr>
                        <w:r w:rsidRPr="00B96E71">
                          <w:rPr>
                            <w:lang w:val="en-US"/>
                          </w:rPr>
                          <w:t>Review any previous reports or records for students involved</w:t>
                        </w:r>
                      </w:p>
                      <w:p w:rsidR="00800E1A" w:rsidRPr="00B96E71" w:rsidRDefault="00800E1A" w:rsidP="007A0F0D">
                        <w:pPr>
                          <w:pStyle w:val="Bulletlist"/>
                          <w:numPr>
                            <w:ilvl w:val="0"/>
                            <w:numId w:val="36"/>
                          </w:numPr>
                          <w:ind w:left="284" w:hanging="284"/>
                        </w:pPr>
                        <w:r w:rsidRPr="00B96E71">
                          <w:rPr>
                            <w:lang w:val="en-US"/>
                          </w:rPr>
                          <w:t>Make sure you can answer who, what, where, when and how</w:t>
                        </w:r>
                      </w:p>
                      <w:p w:rsidR="00800E1A" w:rsidRPr="00B96E71" w:rsidRDefault="00800E1A" w:rsidP="007A0F0D">
                        <w:pPr>
                          <w:pStyle w:val="Bulletlist"/>
                          <w:numPr>
                            <w:ilvl w:val="0"/>
                            <w:numId w:val="36"/>
                          </w:numPr>
                          <w:ind w:left="284" w:hanging="284"/>
                        </w:pPr>
                        <w:r w:rsidRPr="00B96E71">
                          <w:rPr>
                            <w:lang w:val="en-US"/>
                          </w:rPr>
                          <w:t>Clarify information with student and check on their wellbeing</w:t>
                        </w:r>
                      </w:p>
                    </w:txbxContent>
                  </v:textbox>
                </v:rect>
                <v:oval id="Oval 56"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rsidR="00800E1A" w:rsidRPr="002F5AF7" w:rsidRDefault="00800E1A" w:rsidP="007A0F0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9D776C">
        <w:rPr>
          <w:rFonts w:ascii="Arial" w:eastAsia="Meiryo" w:hAnsi="Arial" w:cs="Arial"/>
          <w:b/>
          <w:noProof/>
          <w:lang w:eastAsia="zh-TW"/>
        </w:rPr>
        <mc:AlternateContent>
          <mc:Choice Requires="wpg">
            <w:drawing>
              <wp:anchor distT="0" distB="0" distL="114300" distR="114300" simplePos="0" relativeHeight="251668480" behindDoc="0" locked="0" layoutInCell="1" allowOverlap="1" wp14:anchorId="3D8B4C9F" wp14:editId="24073CB7">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rsidR="00800E1A" w:rsidRPr="001B030D" w:rsidRDefault="00800E1A" w:rsidP="007A0F0D">
                              <w:pPr>
                                <w:pStyle w:val="Bulletlist"/>
                                <w:numPr>
                                  <w:ilvl w:val="0"/>
                                  <w:numId w:val="36"/>
                                </w:numPr>
                                <w:ind w:left="284" w:hanging="284"/>
                              </w:pPr>
                              <w:r w:rsidRPr="001B030D">
                                <w:t>Meet with the student to review situation</w:t>
                              </w:r>
                            </w:p>
                            <w:p w:rsidR="00800E1A" w:rsidRPr="001B030D" w:rsidRDefault="00800E1A" w:rsidP="007A0F0D">
                              <w:pPr>
                                <w:pStyle w:val="Bulletlist"/>
                                <w:numPr>
                                  <w:ilvl w:val="0"/>
                                  <w:numId w:val="36"/>
                                </w:numPr>
                                <w:ind w:left="284" w:hanging="284"/>
                              </w:pPr>
                              <w:r w:rsidRPr="001B030D">
                                <w:t xml:space="preserve">Discuss what has changed, improved or worsened </w:t>
                              </w:r>
                            </w:p>
                            <w:p w:rsidR="00800E1A" w:rsidRPr="001B030D" w:rsidRDefault="00800E1A" w:rsidP="007A0F0D">
                              <w:pPr>
                                <w:pStyle w:val="Bulletlist"/>
                                <w:numPr>
                                  <w:ilvl w:val="0"/>
                                  <w:numId w:val="36"/>
                                </w:numPr>
                                <w:ind w:left="284" w:hanging="284"/>
                              </w:pPr>
                              <w:r w:rsidRPr="001B030D">
                                <w:t>Explore other options for strengthening student wellbeing or safety</w:t>
                              </w:r>
                            </w:p>
                            <w:p w:rsidR="00800E1A" w:rsidRPr="001B030D" w:rsidRDefault="00800E1A" w:rsidP="007A0F0D">
                              <w:pPr>
                                <w:pStyle w:val="Bulletlist"/>
                                <w:numPr>
                                  <w:ilvl w:val="0"/>
                                  <w:numId w:val="36"/>
                                </w:numPr>
                                <w:ind w:left="284" w:hanging="284"/>
                              </w:pPr>
                              <w:r w:rsidRPr="001B030D">
                                <w:t>Report back to parent</w:t>
                              </w:r>
                            </w:p>
                            <w:p w:rsidR="00800E1A" w:rsidRPr="001B030D" w:rsidRDefault="00800E1A" w:rsidP="007A0F0D">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00E1A" w:rsidRPr="004202CB" w:rsidRDefault="00800E1A" w:rsidP="007A0F0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D8B4C9F" id="Group 63" o:spid="_x0000_s1044" style="position:absolute;left:0;text-align:left;margin-left:0;margin-top:419.35pt;width:486pt;height:77pt;z-index:2516684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">
                <v:rect id="Rectangle 64" o:spid="_x0000_s1045"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rsidR="00800E1A" w:rsidRPr="001B030D" w:rsidRDefault="00800E1A" w:rsidP="007A0F0D">
                        <w:pPr>
                          <w:pStyle w:val="Bulletlist"/>
                          <w:numPr>
                            <w:ilvl w:val="0"/>
                            <w:numId w:val="36"/>
                          </w:numPr>
                          <w:ind w:left="284" w:hanging="284"/>
                        </w:pPr>
                        <w:r w:rsidRPr="001B030D">
                          <w:t>Meet with the student to review situation</w:t>
                        </w:r>
                      </w:p>
                      <w:p w:rsidR="00800E1A" w:rsidRPr="001B030D" w:rsidRDefault="00800E1A" w:rsidP="007A0F0D">
                        <w:pPr>
                          <w:pStyle w:val="Bulletlist"/>
                          <w:numPr>
                            <w:ilvl w:val="0"/>
                            <w:numId w:val="36"/>
                          </w:numPr>
                          <w:ind w:left="284" w:hanging="284"/>
                        </w:pPr>
                        <w:r w:rsidRPr="001B030D">
                          <w:t xml:space="preserve">Discuss what has changed, improved or worsened </w:t>
                        </w:r>
                      </w:p>
                      <w:p w:rsidR="00800E1A" w:rsidRPr="001B030D" w:rsidRDefault="00800E1A" w:rsidP="007A0F0D">
                        <w:pPr>
                          <w:pStyle w:val="Bulletlist"/>
                          <w:numPr>
                            <w:ilvl w:val="0"/>
                            <w:numId w:val="36"/>
                          </w:numPr>
                          <w:ind w:left="284" w:hanging="284"/>
                        </w:pPr>
                        <w:r w:rsidRPr="001B030D">
                          <w:t>Explore other options for strengthening student wellbeing or safety</w:t>
                        </w:r>
                      </w:p>
                      <w:p w:rsidR="00800E1A" w:rsidRPr="001B030D" w:rsidRDefault="00800E1A" w:rsidP="007A0F0D">
                        <w:pPr>
                          <w:pStyle w:val="Bulletlist"/>
                          <w:numPr>
                            <w:ilvl w:val="0"/>
                            <w:numId w:val="36"/>
                          </w:numPr>
                          <w:ind w:left="284" w:hanging="284"/>
                        </w:pPr>
                        <w:r w:rsidRPr="001B030D">
                          <w:t>Report back to parent</w:t>
                        </w:r>
                      </w:p>
                      <w:p w:rsidR="00800E1A" w:rsidRPr="001B030D" w:rsidRDefault="00800E1A" w:rsidP="007A0F0D">
                        <w:pPr>
                          <w:pStyle w:val="Bulletlist"/>
                          <w:numPr>
                            <w:ilvl w:val="0"/>
                            <w:numId w:val="36"/>
                          </w:numPr>
                          <w:ind w:left="284" w:hanging="284"/>
                        </w:pPr>
                        <w:r w:rsidRPr="001B030D">
                          <w:t xml:space="preserve">Record outcomes in OneSchool </w:t>
                        </w:r>
                      </w:p>
                    </w:txbxContent>
                  </v:textbox>
                </v:rect>
                <v:oval id="Oval 65"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rsidR="00800E1A" w:rsidRPr="004202CB" w:rsidRDefault="00800E1A" w:rsidP="007A0F0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9D776C">
        <w:rPr>
          <w:rFonts w:ascii="Arial" w:eastAsia="Meiryo" w:hAnsi="Arial" w:cs="Arial"/>
          <w:b/>
          <w:noProof/>
          <w:lang w:eastAsia="zh-TW"/>
        </w:rPr>
        <mc:AlternateContent>
          <mc:Choice Requires="wpg">
            <w:drawing>
              <wp:anchor distT="0" distB="0" distL="114300" distR="114300" simplePos="0" relativeHeight="251669504" behindDoc="0" locked="0" layoutInCell="1" allowOverlap="1" wp14:anchorId="44B100DC" wp14:editId="557AE398">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rsidR="00800E1A" w:rsidRPr="001B030D" w:rsidRDefault="00800E1A" w:rsidP="007A0F0D">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800E1A" w:rsidRDefault="00800E1A" w:rsidP="007A0F0D">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rsidR="00800E1A" w:rsidRPr="001B030D" w:rsidRDefault="00800E1A" w:rsidP="007A0F0D">
                              <w:pPr>
                                <w:pStyle w:val="Bulletlist"/>
                                <w:numPr>
                                  <w:ilvl w:val="0"/>
                                  <w:numId w:val="36"/>
                                </w:numPr>
                                <w:ind w:left="284" w:hanging="284"/>
                              </w:pPr>
                              <w:r w:rsidRPr="00880D46">
                                <w:rPr>
                                  <w:lang w:val="en-US"/>
                                </w:rPr>
                                <w:t>Refer matter to specialist staff within 48 hours if problems escalate</w:t>
                              </w:r>
                            </w:p>
                            <w:p w:rsidR="00800E1A" w:rsidRPr="001B030D" w:rsidRDefault="00800E1A" w:rsidP="007A0F0D">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00E1A" w:rsidRPr="004202CB" w:rsidRDefault="00800E1A" w:rsidP="007A0F0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4B100DC" id="Group 66" o:spid="_x0000_s1047" style="position:absolute;left:0;text-align:left;margin-left:0;margin-top:502.85pt;width:486pt;height:77pt;z-index:251669504;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">
                <v:rect id="Rectangle 67" o:spid="_x0000_s1048"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800E1A" w:rsidRPr="001B030D" w:rsidRDefault="00800E1A" w:rsidP="007A0F0D">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800E1A" w:rsidRDefault="00800E1A" w:rsidP="007A0F0D">
                        <w:pPr>
                          <w:pStyle w:val="Bulletlist"/>
                          <w:numPr>
                            <w:ilvl w:val="0"/>
                            <w:numId w:val="36"/>
                          </w:numPr>
                          <w:ind w:left="284" w:hanging="284"/>
                        </w:pPr>
                        <w:r w:rsidRPr="001B030D">
                          <w:rPr>
                            <w:lang w:val="en-US"/>
                          </w:rPr>
                          <w:t>Record notes of follow-up meetings in OneSchool</w:t>
                        </w:r>
                      </w:p>
                      <w:p w:rsidR="00800E1A" w:rsidRPr="001B030D" w:rsidRDefault="00800E1A" w:rsidP="007A0F0D">
                        <w:pPr>
                          <w:pStyle w:val="Bulletlist"/>
                          <w:numPr>
                            <w:ilvl w:val="0"/>
                            <w:numId w:val="36"/>
                          </w:numPr>
                          <w:ind w:left="284" w:hanging="284"/>
                        </w:pPr>
                        <w:r w:rsidRPr="00880D46">
                          <w:rPr>
                            <w:lang w:val="en-US"/>
                          </w:rPr>
                          <w:t>Refer matter to specialist staff within 48 hours if problems escalate</w:t>
                        </w:r>
                      </w:p>
                      <w:p w:rsidR="00800E1A" w:rsidRPr="001B030D" w:rsidRDefault="00800E1A" w:rsidP="007A0F0D">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rsidR="00800E1A" w:rsidRPr="004202CB" w:rsidRDefault="00800E1A" w:rsidP="007A0F0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9D776C">
        <w:rPr>
          <w:rFonts w:ascii="Arial" w:eastAsia="Meiryo" w:hAnsi="Arial" w:cs="Arial"/>
          <w:b/>
          <w:noProof/>
          <w:lang w:eastAsia="zh-TW"/>
        </w:rPr>
        <mc:AlternateContent>
          <mc:Choice Requires="wpg">
            <w:drawing>
              <wp:anchor distT="0" distB="0" distL="114300" distR="114300" simplePos="0" relativeHeight="251666432" behindDoc="0" locked="0" layoutInCell="1" allowOverlap="1" wp14:anchorId="667A18BB" wp14:editId="7513A7F4">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rsidR="00800E1A" w:rsidRPr="004202CB" w:rsidRDefault="00800E1A" w:rsidP="007A0F0D">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800E1A" w:rsidRPr="004202CB" w:rsidRDefault="00800E1A" w:rsidP="007A0F0D">
                              <w:pPr>
                                <w:pStyle w:val="Bulletlist"/>
                                <w:numPr>
                                  <w:ilvl w:val="0"/>
                                  <w:numId w:val="36"/>
                                </w:numPr>
                                <w:ind w:left="284" w:hanging="284"/>
                                <w:rPr>
                                  <w:rFonts w:cs="Arial"/>
                                  <w:szCs w:val="18"/>
                                </w:rPr>
                              </w:pPr>
                              <w:r w:rsidRPr="004202CB">
                                <w:rPr>
                                  <w:rFonts w:cs="Arial"/>
                                  <w:szCs w:val="18"/>
                                </w:rPr>
                                <w:t>Make a time to meet with the student to discuss next steps</w:t>
                              </w:r>
                            </w:p>
                            <w:p w:rsidR="00800E1A" w:rsidRDefault="00800E1A" w:rsidP="007A0F0D">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rsidR="00800E1A" w:rsidRPr="008730FE" w:rsidRDefault="00800E1A" w:rsidP="007A0F0D">
                              <w:pPr>
                                <w:pStyle w:val="Bulletlist"/>
                                <w:numPr>
                                  <w:ilvl w:val="0"/>
                                  <w:numId w:val="36"/>
                                </w:numPr>
                                <w:ind w:left="284" w:hanging="284"/>
                                <w:rPr>
                                  <w:rFonts w:cs="Arial"/>
                                  <w:szCs w:val="18"/>
                                </w:rPr>
                              </w:pPr>
                              <w:r w:rsidRPr="008730FE">
                                <w:rPr>
                                  <w:rFonts w:cs="Arial"/>
                                  <w:szCs w:val="18"/>
                                </w:rPr>
                                <w:t>Engage the student as part of the solution</w:t>
                              </w:r>
                            </w:p>
                            <w:p w:rsidR="00800E1A" w:rsidRPr="004202CB" w:rsidRDefault="00800E1A" w:rsidP="007A0F0D">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800E1A" w:rsidRPr="004202CB" w:rsidRDefault="00800E1A" w:rsidP="007A0F0D">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00E1A" w:rsidRPr="00FD1422" w:rsidRDefault="00800E1A" w:rsidP="007A0F0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A18BB" id="Group 34" o:spid="_x0000_s1050" style="position:absolute;left:0;text-align:left;margin-left:0;margin-top:235.6pt;width:485.65pt;height:95.05pt;z-index:251666432;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">
                <v:rect id="Rectangle 35" o:spid="_x0000_s1051"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rsidR="00800E1A" w:rsidRPr="004202CB" w:rsidRDefault="00800E1A" w:rsidP="007A0F0D">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800E1A" w:rsidRPr="004202CB" w:rsidRDefault="00800E1A" w:rsidP="007A0F0D">
                        <w:pPr>
                          <w:pStyle w:val="Bulletlist"/>
                          <w:numPr>
                            <w:ilvl w:val="0"/>
                            <w:numId w:val="36"/>
                          </w:numPr>
                          <w:ind w:left="284" w:hanging="284"/>
                          <w:rPr>
                            <w:rFonts w:cs="Arial"/>
                            <w:szCs w:val="18"/>
                          </w:rPr>
                        </w:pPr>
                        <w:r w:rsidRPr="004202CB">
                          <w:rPr>
                            <w:rFonts w:cs="Arial"/>
                            <w:szCs w:val="18"/>
                          </w:rPr>
                          <w:t>Make a time to meet with the student to discuss next steps</w:t>
                        </w:r>
                      </w:p>
                      <w:p w:rsidR="00800E1A" w:rsidRDefault="00800E1A" w:rsidP="007A0F0D">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rsidR="00800E1A" w:rsidRPr="008730FE" w:rsidRDefault="00800E1A" w:rsidP="007A0F0D">
                        <w:pPr>
                          <w:pStyle w:val="Bulletlist"/>
                          <w:numPr>
                            <w:ilvl w:val="0"/>
                            <w:numId w:val="36"/>
                          </w:numPr>
                          <w:ind w:left="284" w:hanging="284"/>
                          <w:rPr>
                            <w:rFonts w:cs="Arial"/>
                            <w:szCs w:val="18"/>
                          </w:rPr>
                        </w:pPr>
                        <w:r w:rsidRPr="008730FE">
                          <w:rPr>
                            <w:rFonts w:cs="Arial"/>
                            <w:szCs w:val="18"/>
                          </w:rPr>
                          <w:t>Engage the student as part of the solution</w:t>
                        </w:r>
                      </w:p>
                      <w:p w:rsidR="00800E1A" w:rsidRPr="004202CB" w:rsidRDefault="00800E1A" w:rsidP="007A0F0D">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800E1A" w:rsidRPr="004202CB" w:rsidRDefault="00800E1A" w:rsidP="007A0F0D">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52"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rsidR="00800E1A" w:rsidRPr="00FD1422" w:rsidRDefault="00800E1A" w:rsidP="007A0F0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9D776C">
        <w:rPr>
          <w:rFonts w:ascii="Arial" w:eastAsia="Meiryo" w:hAnsi="Arial" w:cs="Arial"/>
          <w:b/>
          <w:noProof/>
          <w:lang w:eastAsia="zh-TW"/>
        </w:rPr>
        <mc:AlternateContent>
          <mc:Choice Requires="wpg">
            <w:drawing>
              <wp:anchor distT="0" distB="0" distL="114300" distR="114300" simplePos="0" relativeHeight="251667456" behindDoc="0" locked="0" layoutInCell="1" allowOverlap="1" wp14:anchorId="0E1F3CAC" wp14:editId="5F673DDE">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rsidR="00800E1A" w:rsidRDefault="00800E1A" w:rsidP="007A0F0D">
                              <w:pPr>
                                <w:pStyle w:val="Bulletlist"/>
                                <w:numPr>
                                  <w:ilvl w:val="0"/>
                                  <w:numId w:val="36"/>
                                </w:numPr>
                                <w:ind w:left="284" w:hanging="284"/>
                              </w:pPr>
                              <w:r w:rsidRPr="001B030D">
                                <w:t xml:space="preserve">Document the plan of action in </w:t>
                              </w:r>
                              <w:proofErr w:type="spellStart"/>
                              <w:r w:rsidRPr="001B030D">
                                <w:t>OneSchool</w:t>
                              </w:r>
                              <w:proofErr w:type="spellEnd"/>
                            </w:p>
                            <w:p w:rsidR="00800E1A" w:rsidRPr="001B030D" w:rsidRDefault="00800E1A" w:rsidP="007A0F0D">
                              <w:pPr>
                                <w:pStyle w:val="Bulletlist"/>
                                <w:numPr>
                                  <w:ilvl w:val="0"/>
                                  <w:numId w:val="36"/>
                                </w:numPr>
                                <w:ind w:left="284" w:hanging="284"/>
                              </w:pPr>
                              <w:r w:rsidRPr="001B030D">
                                <w:t>Complete all actions agreed with student and parent</w:t>
                              </w:r>
                              <w:r>
                                <w:t xml:space="preserve"> </w:t>
                              </w:r>
                              <w:r w:rsidRPr="00880D46">
                                <w:t>within agreed timeframes</w:t>
                              </w:r>
                            </w:p>
                            <w:p w:rsidR="00800E1A" w:rsidRPr="001B030D" w:rsidRDefault="00800E1A" w:rsidP="007A0F0D">
                              <w:pPr>
                                <w:pStyle w:val="Bulletlist"/>
                                <w:numPr>
                                  <w:ilvl w:val="0"/>
                                  <w:numId w:val="36"/>
                                </w:numPr>
                                <w:ind w:left="284" w:hanging="284"/>
                              </w:pPr>
                              <w:r w:rsidRPr="001B030D">
                                <w:t>Monitor student and check in regularly on their wellbeing</w:t>
                              </w:r>
                            </w:p>
                            <w:p w:rsidR="00800E1A" w:rsidRPr="001B030D" w:rsidRDefault="00800E1A" w:rsidP="007A0F0D">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00E1A" w:rsidRPr="004202CB" w:rsidRDefault="00800E1A" w:rsidP="007A0F0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1F3CAC" id="Group 60" o:spid="_x0000_s1053" style="position:absolute;left:0;text-align:left;margin-left:0;margin-top:333.25pt;width:486pt;height:78.3pt;z-index:251667456;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">
                <v:rect id="Rectangle 61" o:spid="_x0000_s1054"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rsidR="00800E1A" w:rsidRDefault="00800E1A" w:rsidP="007A0F0D">
                        <w:pPr>
                          <w:pStyle w:val="Bulletlist"/>
                          <w:numPr>
                            <w:ilvl w:val="0"/>
                            <w:numId w:val="36"/>
                          </w:numPr>
                          <w:ind w:left="284" w:hanging="284"/>
                        </w:pPr>
                        <w:r w:rsidRPr="001B030D">
                          <w:t>Document the plan of action in OneSchool</w:t>
                        </w:r>
                      </w:p>
                      <w:p w:rsidR="00800E1A" w:rsidRPr="001B030D" w:rsidRDefault="00800E1A" w:rsidP="007A0F0D">
                        <w:pPr>
                          <w:pStyle w:val="Bulletlist"/>
                          <w:numPr>
                            <w:ilvl w:val="0"/>
                            <w:numId w:val="36"/>
                          </w:numPr>
                          <w:ind w:left="284" w:hanging="284"/>
                        </w:pPr>
                        <w:r w:rsidRPr="001B030D">
                          <w:t>Complete all actions agreed with student and parent</w:t>
                        </w:r>
                        <w:r>
                          <w:t xml:space="preserve"> </w:t>
                        </w:r>
                        <w:r w:rsidRPr="00880D46">
                          <w:t>within agreed timeframes</w:t>
                        </w:r>
                      </w:p>
                      <w:p w:rsidR="00800E1A" w:rsidRPr="001B030D" w:rsidRDefault="00800E1A" w:rsidP="007A0F0D">
                        <w:pPr>
                          <w:pStyle w:val="Bulletlist"/>
                          <w:numPr>
                            <w:ilvl w:val="0"/>
                            <w:numId w:val="36"/>
                          </w:numPr>
                          <w:ind w:left="284" w:hanging="284"/>
                        </w:pPr>
                        <w:r w:rsidRPr="001B030D">
                          <w:t>Monitor student and check in regularly on their wellbeing</w:t>
                        </w:r>
                      </w:p>
                      <w:p w:rsidR="00800E1A" w:rsidRPr="001B030D" w:rsidRDefault="00800E1A" w:rsidP="007A0F0D">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5"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rsidR="00800E1A" w:rsidRPr="004202CB" w:rsidRDefault="00800E1A" w:rsidP="007A0F0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9D776C">
        <w:rPr>
          <w:rFonts w:ascii="Arial" w:eastAsia="Meiryo" w:hAnsi="Arial" w:cs="Arial"/>
          <w:b/>
          <w:noProof/>
          <w:lang w:eastAsia="zh-TW"/>
        </w:rPr>
        <mc:AlternateContent>
          <mc:Choice Requires="wps">
            <w:drawing>
              <wp:anchor distT="0" distB="0" distL="114300" distR="114300" simplePos="0" relativeHeight="251662336" behindDoc="0" locked="0" layoutInCell="1" allowOverlap="1" wp14:anchorId="16BD4E02" wp14:editId="77666CD4">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D698A5C"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Pr="009D776C">
        <w:rPr>
          <w:rFonts w:ascii="Arial" w:eastAsia="Meiryo" w:hAnsi="Arial" w:cs="Arial"/>
          <w:b/>
        </w:rPr>
        <w:br w:type="page"/>
      </w:r>
    </w:p>
    <w:p w:rsidR="007A0F0D" w:rsidRPr="009D776C" w:rsidRDefault="007A0F0D" w:rsidP="00A129DF">
      <w:pPr>
        <w:spacing w:after="0" w:line="240" w:lineRule="auto"/>
        <w:ind w:left="283" w:right="283" w:firstLine="720"/>
        <w:rPr>
          <w:rFonts w:ascii="Arial" w:eastAsia="Meiryo" w:hAnsi="Arial" w:cs="Arial"/>
          <w:b/>
        </w:rPr>
      </w:pPr>
      <w:r w:rsidRPr="009D776C">
        <w:rPr>
          <w:rFonts w:ascii="Arial" w:eastAsia="Meiryo" w:hAnsi="Arial" w:cs="Arial"/>
          <w:b/>
        </w:rPr>
        <w:lastRenderedPageBreak/>
        <w:t>Cyberbullying</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Cyberbullying </w:t>
      </w:r>
      <w:proofErr w:type="gramStart"/>
      <w:r w:rsidRPr="009D776C">
        <w:rPr>
          <w:rFonts w:ascii="Arial" w:eastAsia="Meiryo" w:hAnsi="Arial" w:cs="Arial"/>
        </w:rPr>
        <w:t>is treated</w:t>
      </w:r>
      <w:proofErr w:type="gramEnd"/>
      <w:r w:rsidRPr="009D776C">
        <w:rPr>
          <w:rFonts w:ascii="Arial" w:eastAsia="Meiryo" w:hAnsi="Arial" w:cs="Arial"/>
        </w:rPr>
        <w:t xml:space="preserve"> </w:t>
      </w:r>
      <w:r w:rsidR="007A08C9" w:rsidRPr="009D776C">
        <w:rPr>
          <w:rFonts w:ascii="Arial" w:eastAsia="Meiryo" w:hAnsi="Arial" w:cs="Arial"/>
        </w:rPr>
        <w:t>at Baralaba State School</w:t>
      </w:r>
      <w:r w:rsidRPr="009D776C">
        <w:rPr>
          <w:rFonts w:ascii="Arial" w:eastAsia="Meiryo" w:hAnsi="Arial" w:cs="Arial"/>
        </w:rPr>
        <w:t xml:space="preserve">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In the first instance, students or parents who wish to make a report about cyberbullying should approach the regular</w:t>
      </w:r>
      <w:r w:rsidR="007A08C9" w:rsidRPr="009D776C">
        <w:rPr>
          <w:rFonts w:ascii="Arial" w:eastAsia="Meiryo" w:hAnsi="Arial" w:cs="Arial"/>
        </w:rPr>
        <w:t xml:space="preserve"> class teacher (for primary students) or the PC </w:t>
      </w:r>
      <w:r w:rsidRPr="009D776C">
        <w:rPr>
          <w:rFonts w:ascii="Arial" w:eastAsia="Meiryo" w:hAnsi="Arial" w:cs="Arial"/>
        </w:rPr>
        <w:t>teacher (fo</w:t>
      </w:r>
      <w:r w:rsidR="007A08C9" w:rsidRPr="009D776C">
        <w:rPr>
          <w:rFonts w:ascii="Arial" w:eastAsia="Meiryo" w:hAnsi="Arial" w:cs="Arial"/>
        </w:rPr>
        <w:t>r junior secondary students</w:t>
      </w:r>
      <w:r w:rsidRPr="009D776C">
        <w:rPr>
          <w:rFonts w:ascii="Arial" w:eastAsia="Meiryo" w:hAnsi="Arial" w:cs="Arial"/>
        </w:rPr>
        <w:t xml:space="preserve">).  </w:t>
      </w:r>
    </w:p>
    <w:p w:rsidR="007A08C9" w:rsidRPr="009D776C" w:rsidRDefault="007A08C9"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43" w:history="1">
        <w:r w:rsidRPr="009D776C">
          <w:rPr>
            <w:rStyle w:val="Hyperlink"/>
            <w:rFonts w:ascii="Arial" w:eastAsia="Meiryo" w:hAnsi="Arial" w:cs="Arial"/>
          </w:rPr>
          <w:t>Office of the e-Safety Commissioner</w:t>
        </w:r>
      </w:hyperlink>
      <w:r w:rsidRPr="009D776C">
        <w:rPr>
          <w:rFonts w:ascii="Arial" w:eastAsia="Meiryo" w:hAnsi="Arial" w:cs="Arial"/>
        </w:rPr>
        <w:t xml:space="preserve"> or the Queensland Police Service.</w:t>
      </w:r>
    </w:p>
    <w:p w:rsidR="007A0F0D" w:rsidRPr="009D776C" w:rsidRDefault="007A0F0D" w:rsidP="00A129DF">
      <w:pPr>
        <w:spacing w:after="0" w:line="240" w:lineRule="auto"/>
        <w:ind w:left="283" w:right="283"/>
        <w:jc w:val="both"/>
        <w:rPr>
          <w:rFonts w:ascii="Arial" w:eastAsia="Meiryo" w:hAnsi="Arial" w:cs="Arial"/>
        </w:rPr>
      </w:pPr>
    </w:p>
    <w:p w:rsidR="007A08C9"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Students en</w:t>
      </w:r>
      <w:r w:rsidR="007A08C9" w:rsidRPr="009D776C">
        <w:rPr>
          <w:rFonts w:ascii="Arial" w:eastAsia="Meiryo" w:hAnsi="Arial" w:cs="Arial"/>
        </w:rPr>
        <w:t>rolled at Baralaba State School</w:t>
      </w:r>
      <w:r w:rsidRPr="009D776C">
        <w:rPr>
          <w:rFonts w:ascii="Arial" w:eastAsia="Meiryo" w:hAnsi="Arial" w:cs="Arial"/>
        </w:rPr>
        <w:t xml:space="preserve"> may face in-school disciplinary action for engaging in behaviour that </w:t>
      </w:r>
      <w:r w:rsidR="007A08C9" w:rsidRPr="009D776C">
        <w:rPr>
          <w:rFonts w:ascii="Arial" w:eastAsia="Meiryo" w:hAnsi="Arial" w:cs="Arial"/>
        </w:rPr>
        <w:t xml:space="preserve">is likely to affect students at our school, whether the behaviour </w:t>
      </w:r>
      <w:proofErr w:type="gramStart"/>
      <w:r w:rsidR="007A08C9" w:rsidRPr="009D776C">
        <w:rPr>
          <w:rFonts w:ascii="Arial" w:eastAsia="Meiryo" w:hAnsi="Arial" w:cs="Arial"/>
        </w:rPr>
        <w:t>is displayed</w:t>
      </w:r>
      <w:proofErr w:type="gramEnd"/>
      <w:r w:rsidR="007A08C9" w:rsidRPr="009D776C">
        <w:rPr>
          <w:rFonts w:ascii="Arial" w:eastAsia="Meiryo" w:hAnsi="Arial" w:cs="Arial"/>
        </w:rPr>
        <w:t xml:space="preserve"> inside or outside of school hours.</w:t>
      </w:r>
    </w:p>
    <w:p w:rsidR="007A08C9" w:rsidRPr="009D776C" w:rsidRDefault="007A08C9"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It also applies to inappropriate online behaviour of enrolled students that </w:t>
      </w:r>
      <w:proofErr w:type="gramStart"/>
      <w:r w:rsidRPr="009D776C">
        <w:rPr>
          <w:rFonts w:ascii="Arial" w:eastAsia="Meiryo" w:hAnsi="Arial" w:cs="Arial"/>
        </w:rPr>
        <w:t>is directed</w:t>
      </w:r>
      <w:proofErr w:type="gramEnd"/>
      <w:r w:rsidRPr="009D776C">
        <w:rPr>
          <w:rFonts w:ascii="Arial" w:eastAsia="Meiryo" w:hAnsi="Arial" w:cs="Arial"/>
        </w:rPr>
        <w:t xml:space="preserve"> towards other community members or students from other school sites.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Parents or other stakeholders who engage in inappropriate online behaviour towards students, staff or other parents </w:t>
      </w:r>
      <w:proofErr w:type="gramStart"/>
      <w:r w:rsidRPr="009D776C">
        <w:rPr>
          <w:rFonts w:ascii="Arial" w:eastAsia="Meiryo" w:hAnsi="Arial" w:cs="Arial"/>
        </w:rPr>
        <w:t>may be referred</w:t>
      </w:r>
      <w:proofErr w:type="gramEnd"/>
      <w:r w:rsidRPr="009D776C">
        <w:rPr>
          <w:rFonts w:ascii="Arial" w:eastAsia="Meiryo" w:hAnsi="Arial" w:cs="Arial"/>
        </w:rPr>
        <w:t xml:space="preserve"> to the Office of the e-Safety Commissioner and/or the Queensland Police Service.  State school staff </w:t>
      </w:r>
      <w:proofErr w:type="gramStart"/>
      <w:r w:rsidRPr="009D776C">
        <w:rPr>
          <w:rFonts w:ascii="Arial" w:eastAsia="Meiryo" w:hAnsi="Arial" w:cs="Arial"/>
        </w:rPr>
        <w:t>will be referred</w:t>
      </w:r>
      <w:proofErr w:type="gramEnd"/>
      <w:r w:rsidRPr="009D776C">
        <w:rPr>
          <w:rFonts w:ascii="Arial" w:eastAsia="Meiryo" w:hAnsi="Arial" w:cs="Arial"/>
        </w:rPr>
        <w:t xml:space="preserve"> for investigation to the Integrity and Employee Relations team in the Department of Education. Any questions or concerns about the school process for managing or responding to cybe</w:t>
      </w:r>
      <w:r w:rsidR="007F394B" w:rsidRPr="009D776C">
        <w:rPr>
          <w:rFonts w:ascii="Arial" w:eastAsia="Meiryo" w:hAnsi="Arial" w:cs="Arial"/>
        </w:rPr>
        <w:t xml:space="preserve">rbullying </w:t>
      </w:r>
      <w:proofErr w:type="gramStart"/>
      <w:r w:rsidR="007F394B" w:rsidRPr="009D776C">
        <w:rPr>
          <w:rFonts w:ascii="Arial" w:eastAsia="Meiryo" w:hAnsi="Arial" w:cs="Arial"/>
        </w:rPr>
        <w:t>should be directed</w:t>
      </w:r>
      <w:proofErr w:type="gramEnd"/>
      <w:r w:rsidR="007F394B" w:rsidRPr="009D776C">
        <w:rPr>
          <w:rFonts w:ascii="Arial" w:eastAsia="Meiryo" w:hAnsi="Arial" w:cs="Arial"/>
        </w:rPr>
        <w:t xml:space="preserve"> to the principal.</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rPr>
          <w:rFonts w:ascii="Arial" w:eastAsia="Meiryo" w:hAnsi="Arial" w:cs="Arial"/>
          <w:b/>
        </w:rPr>
      </w:pPr>
      <w:r w:rsidRPr="009D776C">
        <w:rPr>
          <w:rFonts w:ascii="Arial" w:eastAsia="Meiryo" w:hAnsi="Arial" w:cs="Arial"/>
          <w:b/>
        </w:rPr>
        <w:br w:type="page"/>
      </w:r>
    </w:p>
    <w:p w:rsidR="007A0F0D" w:rsidRPr="009D776C" w:rsidRDefault="00306737" w:rsidP="00A129DF">
      <w:pPr>
        <w:spacing w:after="0" w:line="240" w:lineRule="auto"/>
        <w:ind w:left="283" w:right="283"/>
        <w:rPr>
          <w:rFonts w:ascii="Arial" w:eastAsia="Meiryo" w:hAnsi="Arial" w:cs="Arial"/>
          <w:b/>
        </w:rPr>
      </w:pPr>
      <w:r w:rsidRPr="009D776C">
        <w:rPr>
          <w:rFonts w:ascii="Arial" w:eastAsia="Meiryo" w:hAnsi="Arial" w:cs="Arial"/>
          <w:b/>
        </w:rPr>
        <w:lastRenderedPageBreak/>
        <w:t>Baralaba State School</w:t>
      </w:r>
      <w:r w:rsidR="007A0F0D" w:rsidRPr="009D776C">
        <w:rPr>
          <w:rFonts w:ascii="Arial" w:eastAsia="Meiryo" w:hAnsi="Arial" w:cs="Arial"/>
          <w:b/>
        </w:rPr>
        <w:t xml:space="preserve"> - Cyberbullying response flowchart for school staff</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A129DF">
      <w:pPr>
        <w:spacing w:after="0" w:line="240" w:lineRule="auto"/>
        <w:ind w:left="283" w:right="283"/>
        <w:rPr>
          <w:rFonts w:ascii="Arial" w:eastAsia="Meiryo" w:hAnsi="Arial" w:cs="Arial"/>
          <w:b/>
        </w:rPr>
      </w:pPr>
      <w:r w:rsidRPr="009D776C">
        <w:rPr>
          <w:rFonts w:ascii="Arial" w:eastAsia="Meiryo" w:hAnsi="Arial" w:cs="Arial"/>
          <w:b/>
          <w:noProof/>
          <w:lang w:eastAsia="zh-TW"/>
        </w:rPr>
        <w:drawing>
          <wp:inline distT="0" distB="0" distL="0" distR="0" wp14:anchorId="2F69F382" wp14:editId="0EAF8AB0">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A129DF">
      <w:pPr>
        <w:spacing w:after="0" w:line="240" w:lineRule="auto"/>
        <w:ind w:left="283" w:right="283"/>
        <w:rPr>
          <w:rFonts w:ascii="Arial" w:eastAsia="Meiryo" w:hAnsi="Arial" w:cs="Arial"/>
          <w:b/>
        </w:rPr>
      </w:pPr>
    </w:p>
    <w:p w:rsidR="0028556E" w:rsidRPr="009D776C" w:rsidRDefault="005B4660" w:rsidP="00A129DF">
      <w:pPr>
        <w:spacing w:after="0" w:line="240" w:lineRule="auto"/>
        <w:ind w:left="283" w:right="283"/>
        <w:rPr>
          <w:rFonts w:ascii="Arial" w:eastAsia="Meiryo" w:hAnsi="Arial" w:cs="Arial"/>
          <w:b/>
        </w:rPr>
      </w:pPr>
      <w:r w:rsidRPr="009D776C">
        <w:rPr>
          <w:rFonts w:ascii="Arial" w:eastAsia="Meiryo" w:hAnsi="Arial" w:cs="Arial"/>
          <w:b/>
        </w:rPr>
        <w:lastRenderedPageBreak/>
        <w:t>Cyber safety</w:t>
      </w:r>
      <w:r w:rsidR="0028556E" w:rsidRPr="009D776C">
        <w:rPr>
          <w:rFonts w:ascii="Arial" w:eastAsia="Meiryo" w:hAnsi="Arial" w:cs="Arial"/>
          <w:b/>
        </w:rPr>
        <w:t xml:space="preserve"> and Reputation Management (CRM)</w:t>
      </w:r>
    </w:p>
    <w:p w:rsidR="0028556E" w:rsidRPr="009D776C" w:rsidRDefault="0028556E" w:rsidP="00A129DF">
      <w:pPr>
        <w:spacing w:after="0" w:line="240" w:lineRule="auto"/>
        <w:ind w:left="283" w:right="283"/>
        <w:jc w:val="both"/>
        <w:rPr>
          <w:rFonts w:ascii="Arial" w:eastAsia="Meiryo" w:hAnsi="Arial" w:cs="Arial"/>
        </w:rPr>
      </w:pPr>
    </w:p>
    <w:p w:rsidR="0028556E" w:rsidRPr="009D776C" w:rsidRDefault="0028556E" w:rsidP="00A129DF">
      <w:pPr>
        <w:spacing w:after="0" w:line="240" w:lineRule="auto"/>
        <w:ind w:left="283" w:right="283"/>
        <w:jc w:val="both"/>
        <w:rPr>
          <w:rFonts w:ascii="Arial" w:eastAsia="Meiryo" w:hAnsi="Arial" w:cs="Arial"/>
        </w:rPr>
      </w:pPr>
      <w:r w:rsidRPr="009D776C">
        <w:rPr>
          <w:rFonts w:ascii="Arial" w:eastAsia="Meiryo" w:hAnsi="Arial" w:cs="Arial"/>
        </w:rPr>
        <w:t xml:space="preserve">The Department of Education employs a dedicated team of experts to assist in maintaining the integrity of the department's reputation </w:t>
      </w:r>
      <w:r w:rsidR="005B4660" w:rsidRPr="009D776C">
        <w:rPr>
          <w:rFonts w:ascii="Arial" w:eastAsia="Meiryo" w:hAnsi="Arial" w:cs="Arial"/>
        </w:rPr>
        <w:t>about</w:t>
      </w:r>
      <w:r w:rsidRPr="009D776C">
        <w:rPr>
          <w:rFonts w:ascii="Arial" w:eastAsia="Meiryo" w:hAnsi="Arial" w:cs="Arial"/>
        </w:rPr>
        <w:t xml:space="preserve"> </w:t>
      </w:r>
      <w:r w:rsidR="005B4660" w:rsidRPr="009D776C">
        <w:rPr>
          <w:rFonts w:ascii="Arial" w:eastAsia="Meiryo" w:hAnsi="Arial" w:cs="Arial"/>
        </w:rPr>
        <w:t>cyber safety</w:t>
      </w:r>
      <w:r w:rsidRPr="009D776C">
        <w:rPr>
          <w:rFonts w:ascii="Arial" w:eastAsia="Meiryo" w:hAnsi="Arial" w:cs="Arial"/>
        </w:rPr>
        <w:t xml:space="preserve"> and reputation management issues, effectively leading the development and implementation of departmental </w:t>
      </w:r>
      <w:r w:rsidR="005B4660" w:rsidRPr="009D776C">
        <w:rPr>
          <w:rFonts w:ascii="Arial" w:eastAsia="Meiryo" w:hAnsi="Arial" w:cs="Arial"/>
        </w:rPr>
        <w:t>cyber safety</w:t>
      </w:r>
      <w:r w:rsidRPr="009D776C">
        <w:rPr>
          <w:rFonts w:ascii="Arial" w:eastAsia="Meiryo" w:hAnsi="Arial" w:cs="Arial"/>
        </w:rPr>
        <w:t xml:space="preserve"> processes.  </w:t>
      </w:r>
    </w:p>
    <w:p w:rsidR="0028556E" w:rsidRPr="009D776C" w:rsidRDefault="0028556E" w:rsidP="00A129DF">
      <w:pPr>
        <w:spacing w:after="0" w:line="240" w:lineRule="auto"/>
        <w:ind w:left="283" w:right="283"/>
        <w:jc w:val="both"/>
        <w:rPr>
          <w:rFonts w:ascii="Arial" w:eastAsia="Meiryo" w:hAnsi="Arial" w:cs="Arial"/>
        </w:rPr>
      </w:pPr>
    </w:p>
    <w:p w:rsidR="0028556E" w:rsidRPr="009D776C" w:rsidRDefault="0028556E" w:rsidP="00A129DF">
      <w:pPr>
        <w:spacing w:after="0" w:line="240" w:lineRule="auto"/>
        <w:ind w:left="283" w:right="283"/>
        <w:jc w:val="both"/>
        <w:rPr>
          <w:rFonts w:ascii="Arial" w:eastAsia="Meiryo" w:hAnsi="Arial" w:cs="Arial"/>
        </w:rPr>
      </w:pPr>
      <w:r w:rsidRPr="009D776C">
        <w:rPr>
          <w:rFonts w:ascii="Arial" w:eastAsia="Meiryo" w:hAnsi="Arial" w:cs="Arial"/>
        </w:rPr>
        <w:t xml:space="preserve">This team provides </w:t>
      </w:r>
      <w:r w:rsidRPr="009D776C">
        <w:rPr>
          <w:rFonts w:ascii="Arial" w:eastAsia="Meiryo" w:hAnsi="Arial" w:cs="Arial"/>
          <w:b/>
        </w:rPr>
        <w:t>direct support for schools</w:t>
      </w:r>
      <w:r w:rsidRPr="009D776C">
        <w:rPr>
          <w:rFonts w:ascii="Arial" w:eastAsia="Meiryo" w:hAnsi="Arial" w:cs="Arial"/>
        </w:rPr>
        <w:t xml:space="preserve"> to respond to concerns of inappropriate online behaviour and misuse of information and communication technology.</w:t>
      </w:r>
    </w:p>
    <w:p w:rsidR="0028556E" w:rsidRPr="009D776C" w:rsidRDefault="0028556E" w:rsidP="00A129DF">
      <w:pPr>
        <w:spacing w:after="0" w:line="240" w:lineRule="auto"/>
        <w:ind w:left="283" w:right="283"/>
        <w:jc w:val="both"/>
        <w:rPr>
          <w:rFonts w:ascii="Arial" w:eastAsia="Meiryo" w:hAnsi="Arial" w:cs="Arial"/>
        </w:rPr>
      </w:pPr>
    </w:p>
    <w:p w:rsidR="0028556E" w:rsidRPr="009D776C" w:rsidRDefault="0028556E" w:rsidP="00A129DF">
      <w:pPr>
        <w:spacing w:after="0" w:line="240" w:lineRule="auto"/>
        <w:ind w:left="283" w:right="283"/>
        <w:jc w:val="both"/>
        <w:rPr>
          <w:rFonts w:ascii="Arial" w:eastAsia="Meiryo" w:hAnsi="Arial" w:cs="Arial"/>
        </w:rPr>
      </w:pPr>
      <w:r w:rsidRPr="009D776C">
        <w:rPr>
          <w:rFonts w:ascii="Arial" w:eastAsia="Meiryo" w:hAnsi="Arial" w:cs="Arial"/>
        </w:rPr>
        <w:t xml:space="preserve">The team provides a </w:t>
      </w:r>
      <w:hyperlink r:id="rId45" w:history="1">
        <w:r w:rsidRPr="009D776C">
          <w:rPr>
            <w:rStyle w:val="Hyperlink"/>
            <w:rFonts w:ascii="Arial" w:eastAsia="Meiryo" w:hAnsi="Arial" w:cs="Arial"/>
          </w:rPr>
          <w:t>guide for parents</w:t>
        </w:r>
      </w:hyperlink>
      <w:r w:rsidRPr="009D776C">
        <w:rPr>
          <w:rFonts w:ascii="Arial" w:eastAsia="Meiryo" w:hAnsi="Arial" w:cs="Arial"/>
        </w:rPr>
        <w:t xml:space="preserve"> with important information about </w:t>
      </w:r>
      <w:r w:rsidR="005B4660" w:rsidRPr="009D776C">
        <w:rPr>
          <w:rFonts w:ascii="Arial" w:eastAsia="Meiryo" w:hAnsi="Arial" w:cs="Arial"/>
        </w:rPr>
        <w:t>cyber safety</w:t>
      </w:r>
      <w:r w:rsidRPr="009D776C">
        <w:rPr>
          <w:rFonts w:ascii="Arial" w:eastAsia="Meiryo" w:hAnsi="Arial" w:cs="Arial"/>
        </w:rPr>
        <w:t xml:space="preserve"> and cyberbullying, and suggestions about what you can do if your child is a target or responsible for inappropriate online behaviour.  </w:t>
      </w:r>
    </w:p>
    <w:p w:rsidR="0028556E" w:rsidRPr="009D776C" w:rsidRDefault="0028556E" w:rsidP="00A129DF">
      <w:pPr>
        <w:spacing w:after="0" w:line="240" w:lineRule="auto"/>
        <w:ind w:left="283" w:right="283"/>
        <w:jc w:val="both"/>
        <w:rPr>
          <w:rFonts w:ascii="Arial" w:eastAsia="Meiryo" w:hAnsi="Arial" w:cs="Arial"/>
        </w:rPr>
      </w:pPr>
    </w:p>
    <w:p w:rsidR="0028556E" w:rsidRPr="009D776C" w:rsidRDefault="0028556E" w:rsidP="00A129DF">
      <w:pPr>
        <w:spacing w:after="0" w:line="240" w:lineRule="auto"/>
        <w:ind w:left="283" w:right="283"/>
        <w:jc w:val="both"/>
        <w:rPr>
          <w:rFonts w:ascii="Arial" w:eastAsia="Meiryo" w:hAnsi="Arial" w:cs="Arial"/>
          <w:b/>
        </w:rPr>
      </w:pPr>
      <w:r w:rsidRPr="009D776C">
        <w:rPr>
          <w:rFonts w:ascii="Arial" w:eastAsia="Meiryo" w:hAnsi="Arial" w:cs="Arial"/>
          <w:b/>
        </w:rPr>
        <w:t>Student Intervention and Support Services</w:t>
      </w:r>
    </w:p>
    <w:p w:rsidR="0028556E" w:rsidRPr="009D776C" w:rsidRDefault="0028556E" w:rsidP="00A129DF">
      <w:pPr>
        <w:spacing w:after="0" w:line="240" w:lineRule="auto"/>
        <w:ind w:left="283" w:right="283"/>
        <w:jc w:val="both"/>
        <w:rPr>
          <w:rFonts w:ascii="Arial" w:eastAsia="Meiryo" w:hAnsi="Arial" w:cs="Arial"/>
        </w:rPr>
      </w:pPr>
    </w:p>
    <w:p w:rsidR="0028556E" w:rsidRPr="009D776C" w:rsidRDefault="0028556E" w:rsidP="00A129DF">
      <w:pPr>
        <w:spacing w:after="0" w:line="240" w:lineRule="auto"/>
        <w:ind w:left="283" w:right="283"/>
        <w:jc w:val="both"/>
        <w:rPr>
          <w:rFonts w:ascii="Arial" w:eastAsia="Meiryo" w:hAnsi="Arial" w:cs="Arial"/>
        </w:rPr>
      </w:pPr>
      <w:r w:rsidRPr="009D776C">
        <w:rPr>
          <w:rFonts w:ascii="Arial" w:eastAsia="Meiryo" w:hAnsi="Arial" w:cs="Arial"/>
        </w:rPr>
        <w:t xml:space="preserve">Baralaba State School recognises the need to provide intervention and support to all students involved in incidents of bullying, including cyberbullying that happens outside of school.  </w:t>
      </w:r>
    </w:p>
    <w:p w:rsidR="0028556E" w:rsidRPr="009D776C" w:rsidRDefault="0028556E" w:rsidP="00A129DF">
      <w:pPr>
        <w:spacing w:after="0" w:line="240" w:lineRule="auto"/>
        <w:ind w:left="283" w:right="283"/>
        <w:jc w:val="both"/>
        <w:rPr>
          <w:rFonts w:ascii="Arial" w:eastAsia="Meiryo" w:hAnsi="Arial" w:cs="Arial"/>
        </w:rPr>
      </w:pPr>
    </w:p>
    <w:p w:rsidR="0028556E" w:rsidRPr="009D776C" w:rsidRDefault="0028556E" w:rsidP="00A129DF">
      <w:pPr>
        <w:spacing w:after="0" w:line="240" w:lineRule="auto"/>
        <w:ind w:left="283" w:right="283"/>
        <w:jc w:val="both"/>
        <w:rPr>
          <w:rFonts w:ascii="Arial" w:eastAsia="Meiryo" w:hAnsi="Arial" w:cs="Arial"/>
        </w:rPr>
      </w:pPr>
      <w:r w:rsidRPr="009D776C">
        <w:rPr>
          <w:rFonts w:ascii="Arial" w:eastAsia="Meiryo" w:hAnsi="Arial" w:cs="Arial"/>
        </w:rPr>
        <w:t xml:space="preserve">Students who have been subject or witness to bullying have access to a range of internal support staff, as identified in the Student Support Network section earlier in this document.  Students are, however, also encouraged to approach any staff member with whom they feel comfortable sharing their concerns, regardless of their role in the school.  All </w:t>
      </w:r>
      <w:r w:rsidR="001D6442" w:rsidRPr="009D776C">
        <w:rPr>
          <w:rFonts w:ascii="Arial" w:eastAsia="Meiryo" w:hAnsi="Arial" w:cs="Arial"/>
        </w:rPr>
        <w:t>staff at Baralaba State School</w:t>
      </w:r>
      <w:r w:rsidRPr="009D776C">
        <w:rPr>
          <w:rFonts w:ascii="Arial" w:eastAsia="Meiryo" w:hAnsi="Arial" w:cs="Arial"/>
        </w:rPr>
        <w:t xml:space="preserve"> are familiar with the response expectations to reports of bullying, and will act quickly to ensure students’ concerns </w:t>
      </w:r>
      <w:proofErr w:type="gramStart"/>
      <w:r w:rsidRPr="009D776C">
        <w:rPr>
          <w:rFonts w:ascii="Arial" w:eastAsia="Meiryo" w:hAnsi="Arial" w:cs="Arial"/>
        </w:rPr>
        <w:t>are addressed</w:t>
      </w:r>
      <w:proofErr w:type="gramEnd"/>
      <w:r w:rsidRPr="009D776C">
        <w:rPr>
          <w:rFonts w:ascii="Arial" w:eastAsia="Meiryo" w:hAnsi="Arial" w:cs="Arial"/>
        </w:rPr>
        <w:t xml:space="preserve">.  Depending on the nature of the reported bullying incident, a formal plan of action may be developed and documented to support the implementation of strategies to assist the student.  </w:t>
      </w:r>
    </w:p>
    <w:p w:rsidR="0028556E" w:rsidRPr="009D776C" w:rsidRDefault="0028556E" w:rsidP="00A129DF">
      <w:pPr>
        <w:spacing w:after="0" w:line="240" w:lineRule="auto"/>
        <w:ind w:left="283" w:right="283"/>
        <w:jc w:val="both"/>
        <w:rPr>
          <w:rFonts w:ascii="Arial" w:eastAsia="Meiryo" w:hAnsi="Arial" w:cs="Arial"/>
        </w:rPr>
      </w:pPr>
    </w:p>
    <w:p w:rsidR="0028556E" w:rsidRPr="009D776C" w:rsidRDefault="0028556E" w:rsidP="00A129DF">
      <w:pPr>
        <w:spacing w:after="0" w:line="240" w:lineRule="auto"/>
        <w:ind w:left="283" w:right="283"/>
        <w:jc w:val="both"/>
        <w:rPr>
          <w:rFonts w:ascii="Arial" w:eastAsia="Meiryo" w:hAnsi="Arial" w:cs="Arial"/>
        </w:rPr>
      </w:pPr>
      <w:r w:rsidRPr="009D776C">
        <w:rPr>
          <w:rFonts w:ascii="Arial" w:eastAsia="Meiryo" w:hAnsi="Arial" w:cs="Arial"/>
        </w:rPr>
        <w:t xml:space="preserve">Students who engage in bullying behaviours towards others </w:t>
      </w:r>
      <w:proofErr w:type="gramStart"/>
      <w:r w:rsidRPr="009D776C">
        <w:rPr>
          <w:rFonts w:ascii="Arial" w:eastAsia="Meiryo" w:hAnsi="Arial" w:cs="Arial"/>
        </w:rPr>
        <w:t>will also be provided</w:t>
      </w:r>
      <w:proofErr w:type="gramEnd"/>
      <w:r w:rsidRPr="009D776C">
        <w:rPr>
          <w:rFonts w:ascii="Arial" w:eastAsia="Meiryo" w:hAnsi="Arial" w:cs="Arial"/>
        </w:rPr>
        <w:t xml:space="preserve"> with support to assist them to use more socially acceptable and appropriate behaviours in their interactions.  This includes counselling, social development programs, referral to mental health services or involvement in a restorative justice strategy.  School disciplinary measures </w:t>
      </w:r>
      <w:proofErr w:type="gramStart"/>
      <w:r w:rsidRPr="009D776C">
        <w:rPr>
          <w:rFonts w:ascii="Arial" w:eastAsia="Meiryo" w:hAnsi="Arial" w:cs="Arial"/>
        </w:rPr>
        <w:t>may also be used</w:t>
      </w:r>
      <w:proofErr w:type="gramEnd"/>
      <w:r w:rsidRPr="009D776C">
        <w:rPr>
          <w:rFonts w:ascii="Arial" w:eastAsia="Meiryo" w:hAnsi="Arial" w:cs="Arial"/>
        </w:rPr>
        <w:t xml:space="preserve"> to reinforce the seriousness with which the community takes all incidents of bullying.  These measures may include internal school suspension, withdrawal from social events or celebrations or more severe punishments such as suspension or exclusion from school.</w:t>
      </w:r>
    </w:p>
    <w:p w:rsidR="0028556E" w:rsidRPr="009D776C" w:rsidRDefault="0028556E" w:rsidP="001D6442">
      <w:pPr>
        <w:spacing w:after="0" w:line="240" w:lineRule="auto"/>
        <w:ind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1D6442" w:rsidRPr="009D776C" w:rsidRDefault="001D6442" w:rsidP="009D776C">
      <w:pPr>
        <w:spacing w:after="0" w:line="240" w:lineRule="auto"/>
        <w:ind w:right="283"/>
        <w:rPr>
          <w:rFonts w:ascii="Arial" w:eastAsia="Meiryo" w:hAnsi="Arial" w:cs="Arial"/>
          <w:b/>
        </w:rPr>
      </w:pPr>
    </w:p>
    <w:p w:rsidR="001D6442" w:rsidRPr="009D776C" w:rsidRDefault="001D6442" w:rsidP="00A129DF">
      <w:pPr>
        <w:spacing w:after="0" w:line="240" w:lineRule="auto"/>
        <w:ind w:left="283" w:right="283"/>
        <w:rPr>
          <w:rFonts w:ascii="Arial" w:eastAsia="Meiryo" w:hAnsi="Arial" w:cs="Arial"/>
          <w:b/>
        </w:rPr>
      </w:pPr>
    </w:p>
    <w:p w:rsidR="007A0F0D" w:rsidRPr="009D776C" w:rsidRDefault="001D6442" w:rsidP="00A129DF">
      <w:pPr>
        <w:spacing w:after="0" w:line="240" w:lineRule="auto"/>
        <w:ind w:left="283" w:right="283"/>
        <w:rPr>
          <w:rFonts w:ascii="Arial" w:eastAsia="Meiryo" w:hAnsi="Arial" w:cs="Arial"/>
          <w:b/>
        </w:rPr>
      </w:pPr>
      <w:r w:rsidRPr="009D776C">
        <w:rPr>
          <w:rFonts w:ascii="Arial" w:eastAsia="Meiryo" w:hAnsi="Arial" w:cs="Arial"/>
          <w:b/>
        </w:rPr>
        <w:t>Baralaba State School</w:t>
      </w:r>
      <w:r w:rsidRPr="009D776C">
        <w:rPr>
          <w:rFonts w:ascii="Arial" w:eastAsia="Meiryo" w:hAnsi="Arial" w:cs="Arial"/>
        </w:rPr>
        <w:t xml:space="preserve"> </w:t>
      </w:r>
      <w:r w:rsidR="007A0F0D" w:rsidRPr="009D776C">
        <w:rPr>
          <w:rFonts w:ascii="Arial" w:eastAsia="Meiryo" w:hAnsi="Arial" w:cs="Arial"/>
          <w:b/>
        </w:rPr>
        <w:t>– Anti-Bullying Compact</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1F2483">
      <w:pPr>
        <w:spacing w:after="0" w:line="240" w:lineRule="auto"/>
        <w:ind w:right="283"/>
        <w:jc w:val="both"/>
        <w:rPr>
          <w:rFonts w:ascii="Arial" w:eastAsia="Meiryo" w:hAnsi="Arial" w:cs="Arial"/>
        </w:rPr>
      </w:pPr>
      <w:r w:rsidRPr="009D776C">
        <w:rPr>
          <w:rFonts w:ascii="Arial" w:eastAsia="Meiryo" w:hAnsi="Arial" w:cs="Arial"/>
        </w:rPr>
        <w:t xml:space="preserve">The Anti-Bullying Compact provides a clear outline of the way our community at </w:t>
      </w:r>
      <w:r w:rsidR="001D6442" w:rsidRPr="009D776C">
        <w:rPr>
          <w:rFonts w:ascii="Arial" w:eastAsia="Meiryo" w:hAnsi="Arial" w:cs="Arial"/>
        </w:rPr>
        <w:t>Baralaba State School</w:t>
      </w:r>
      <w:r w:rsidRPr="009D776C">
        <w:rPr>
          <w:rFonts w:ascii="Arial" w:eastAsia="Meiryo" w:hAnsi="Arial" w:cs="Arial"/>
        </w:rPr>
        <w:t xml:space="preserve"> works together to establish a safe, supportive and disciplined school environment. This compact </w:t>
      </w:r>
      <w:proofErr w:type="gramStart"/>
      <w:r w:rsidRPr="009D776C">
        <w:rPr>
          <w:rFonts w:ascii="Arial" w:eastAsia="Meiryo" w:hAnsi="Arial" w:cs="Arial"/>
        </w:rPr>
        <w:t>is provided</w:t>
      </w:r>
      <w:proofErr w:type="gramEnd"/>
      <w:r w:rsidRPr="009D776C">
        <w:rPr>
          <w:rFonts w:ascii="Arial" w:eastAsia="Meiryo" w:hAnsi="Arial" w:cs="Arial"/>
        </w:rPr>
        <w:t xml:space="preserve"> to all students and their parents upon enrolment, and may be revisited with individual students if particular problems around bullying arise.</w:t>
      </w:r>
    </w:p>
    <w:p w:rsidR="007A0F0D" w:rsidRPr="009D776C" w:rsidRDefault="007A0F0D" w:rsidP="00A129DF">
      <w:pPr>
        <w:spacing w:after="0" w:line="240" w:lineRule="auto"/>
        <w:ind w:left="283" w:right="283"/>
        <w:rPr>
          <w:rFonts w:ascii="Arial" w:eastAsia="Meiryo" w:hAnsi="Arial" w:cs="Arial"/>
          <w:b/>
        </w:rPr>
      </w:pPr>
    </w:p>
    <w:p w:rsidR="007A0F0D" w:rsidRPr="009D776C" w:rsidRDefault="001D6442" w:rsidP="00A129DF">
      <w:pPr>
        <w:spacing w:after="0" w:line="240" w:lineRule="auto"/>
        <w:ind w:left="283" w:right="283"/>
        <w:rPr>
          <w:rFonts w:ascii="Arial" w:eastAsia="Meiryo" w:hAnsi="Arial" w:cs="Arial"/>
          <w:b/>
        </w:rPr>
      </w:pPr>
      <w:r w:rsidRPr="009D776C">
        <w:rPr>
          <w:rFonts w:ascii="Arial" w:eastAsia="Meiryo" w:hAnsi="Arial" w:cs="Arial"/>
          <w:b/>
        </w:rPr>
        <w:t>Baralaba State School</w:t>
      </w:r>
      <w:r w:rsidRPr="009D776C">
        <w:rPr>
          <w:rFonts w:ascii="Arial" w:eastAsia="Meiryo" w:hAnsi="Arial" w:cs="Arial"/>
        </w:rPr>
        <w:t xml:space="preserve"> </w:t>
      </w:r>
      <w:r w:rsidR="007A0F0D" w:rsidRPr="009D776C">
        <w:rPr>
          <w:rFonts w:ascii="Arial" w:eastAsia="Meiryo" w:hAnsi="Arial" w:cs="Arial"/>
          <w:b/>
        </w:rPr>
        <w:t>– Anti Bullying Compact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F2483">
      <w:pPr>
        <w:spacing w:after="0" w:line="240" w:lineRule="auto"/>
        <w:ind w:right="283"/>
        <w:jc w:val="both"/>
        <w:rPr>
          <w:rFonts w:ascii="Arial" w:eastAsia="Meiryo" w:hAnsi="Arial" w:cs="Arial"/>
        </w:rPr>
      </w:pPr>
      <w:r w:rsidRPr="009D776C">
        <w:rPr>
          <w:rFonts w:ascii="Arial" w:eastAsia="Meiryo" w:hAnsi="Arial" w:cs="Arial"/>
        </w:rPr>
        <w:t xml:space="preserve">We agree to work together to improve the quality of relationships in our community at </w:t>
      </w:r>
      <w:r w:rsidR="001D6442" w:rsidRPr="009D776C">
        <w:rPr>
          <w:rFonts w:ascii="Arial" w:eastAsia="Meiryo" w:hAnsi="Arial" w:cs="Arial"/>
        </w:rPr>
        <w:t>Baralaba State School</w:t>
      </w:r>
      <w:r w:rsidRPr="009D776C">
        <w:rPr>
          <w:rFonts w:ascii="Arial" w:eastAsia="Meiryo" w:hAnsi="Arial" w:cs="Arial"/>
        </w:rPr>
        <w:t>.  It is through intentional consideration of our behaviour and communication that we can reduce the occurrence of bullying, and improve the quality of the schooling experience for everyone.</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The agreed national definition for Australian schools describes bullying as</w:t>
      </w:r>
    </w:p>
    <w:p w:rsidR="007A0F0D" w:rsidRPr="009D776C" w:rsidRDefault="007A0F0D" w:rsidP="00A129DF">
      <w:pPr>
        <w:pStyle w:val="ListParagraph"/>
        <w:numPr>
          <w:ilvl w:val="0"/>
          <w:numId w:val="27"/>
        </w:numPr>
        <w:spacing w:after="0" w:line="240" w:lineRule="auto"/>
        <w:ind w:left="283" w:right="283"/>
        <w:jc w:val="both"/>
        <w:rPr>
          <w:rFonts w:ascii="Arial" w:eastAsia="Meiryo" w:hAnsi="Arial" w:cs="Arial"/>
        </w:rPr>
      </w:pPr>
      <w:r w:rsidRPr="009D776C">
        <w:rPr>
          <w:rFonts w:ascii="Arial" w:eastAsia="Meiryo" w:hAnsi="Arial" w:cs="Arial"/>
        </w:rPr>
        <w:t>ongoing and deliberate misuse of power in relationships through repeated verbal, physical and/or social behaviour that intends to cause physical, social and/or psychological harm;</w:t>
      </w:r>
    </w:p>
    <w:p w:rsidR="007A0F0D" w:rsidRPr="009D776C" w:rsidRDefault="007A0F0D" w:rsidP="00A129DF">
      <w:pPr>
        <w:pStyle w:val="ListParagraph"/>
        <w:numPr>
          <w:ilvl w:val="0"/>
          <w:numId w:val="27"/>
        </w:numPr>
        <w:spacing w:after="0" w:line="240" w:lineRule="auto"/>
        <w:ind w:left="283" w:right="283"/>
        <w:jc w:val="both"/>
        <w:rPr>
          <w:rFonts w:ascii="Arial" w:eastAsia="Meiryo" w:hAnsi="Arial" w:cs="Arial"/>
        </w:rPr>
      </w:pPr>
      <w:r w:rsidRPr="009D776C">
        <w:rPr>
          <w:rFonts w:ascii="Arial" w:eastAsia="Meiryo" w:hAnsi="Arial" w:cs="Arial"/>
        </w:rPr>
        <w:t>involving an individual or a group misusing their power, or perceived power, over one or more persons who feel unable to stop it from happening;</w:t>
      </w:r>
    </w:p>
    <w:p w:rsidR="007A0F0D" w:rsidRPr="009D776C" w:rsidRDefault="005B4660" w:rsidP="00A129DF">
      <w:pPr>
        <w:pStyle w:val="ListParagraph"/>
        <w:numPr>
          <w:ilvl w:val="0"/>
          <w:numId w:val="27"/>
        </w:numPr>
        <w:spacing w:after="0" w:line="240" w:lineRule="auto"/>
        <w:ind w:left="283" w:right="283"/>
        <w:jc w:val="both"/>
        <w:rPr>
          <w:rFonts w:ascii="Arial" w:eastAsia="Meiryo" w:hAnsi="Arial" w:cs="Arial"/>
        </w:rPr>
      </w:pPr>
      <w:r w:rsidRPr="009D776C">
        <w:rPr>
          <w:rFonts w:ascii="Arial" w:eastAsia="Meiryo" w:hAnsi="Arial" w:cs="Arial"/>
        </w:rPr>
        <w:t>Happening</w:t>
      </w:r>
      <w:r w:rsidR="007A0F0D" w:rsidRPr="009D776C">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rsidR="007A0F0D" w:rsidRPr="009D776C" w:rsidRDefault="005B4660" w:rsidP="00A129DF">
      <w:pPr>
        <w:pStyle w:val="ListParagraph"/>
        <w:numPr>
          <w:ilvl w:val="0"/>
          <w:numId w:val="27"/>
        </w:numPr>
        <w:spacing w:after="0" w:line="240" w:lineRule="auto"/>
        <w:ind w:left="283" w:right="283"/>
        <w:jc w:val="both"/>
        <w:rPr>
          <w:rFonts w:ascii="Arial" w:eastAsia="Meiryo" w:hAnsi="Arial" w:cs="Arial"/>
        </w:rPr>
      </w:pPr>
      <w:r w:rsidRPr="009D776C">
        <w:rPr>
          <w:rFonts w:ascii="Arial" w:eastAsia="Meiryo" w:hAnsi="Arial" w:cs="Arial"/>
        </w:rPr>
        <w:t>Having</w:t>
      </w:r>
      <w:r w:rsidR="007A0F0D" w:rsidRPr="009D776C">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 xml:space="preserve">We believe that no one deserves to </w:t>
      </w:r>
      <w:proofErr w:type="gramStart"/>
      <w:r w:rsidRPr="009D776C">
        <w:rPr>
          <w:rFonts w:ascii="Arial" w:eastAsia="Meiryo" w:hAnsi="Arial" w:cs="Arial"/>
        </w:rPr>
        <w:t>be mistreated</w:t>
      </w:r>
      <w:proofErr w:type="gramEnd"/>
      <w:r w:rsidRPr="009D776C">
        <w:rPr>
          <w:rFonts w:ascii="Arial" w:eastAsia="Meiryo" w:hAnsi="Arial" w:cs="Arial"/>
        </w:rPr>
        <w:t xml:space="preserve"> and that everyone regardless of race, colour, religion, immigration status, nationality, size, gender, popularity, athletic capability, academic outcomes, social ability, or intelligence has the right to feel safe, secure, and respected.</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I agree to:</w:t>
      </w:r>
    </w:p>
    <w:p w:rsidR="007A0F0D" w:rsidRPr="009D776C" w:rsidRDefault="007A0F0D" w:rsidP="00A129DF">
      <w:pPr>
        <w:pStyle w:val="ListParagraph"/>
        <w:numPr>
          <w:ilvl w:val="0"/>
          <w:numId w:val="28"/>
        </w:numPr>
        <w:spacing w:after="0" w:line="240" w:lineRule="auto"/>
        <w:ind w:left="283" w:right="283"/>
        <w:jc w:val="both"/>
        <w:rPr>
          <w:rFonts w:ascii="Arial" w:eastAsia="Meiryo" w:hAnsi="Arial" w:cs="Arial"/>
        </w:rPr>
      </w:pPr>
      <w:r w:rsidRPr="009D776C">
        <w:rPr>
          <w:rFonts w:ascii="Arial" w:eastAsia="Meiryo" w:hAnsi="Arial" w:cs="Arial"/>
        </w:rPr>
        <w:t>Treat everyone with kindness and respect.</w:t>
      </w:r>
    </w:p>
    <w:p w:rsidR="007A0F0D" w:rsidRPr="009D776C" w:rsidRDefault="007A0F0D" w:rsidP="00A129DF">
      <w:pPr>
        <w:pStyle w:val="ListParagraph"/>
        <w:numPr>
          <w:ilvl w:val="0"/>
          <w:numId w:val="28"/>
        </w:numPr>
        <w:spacing w:after="0" w:line="240" w:lineRule="auto"/>
        <w:ind w:left="283" w:right="283"/>
        <w:jc w:val="both"/>
        <w:rPr>
          <w:rFonts w:ascii="Arial" w:eastAsia="Meiryo" w:hAnsi="Arial" w:cs="Arial"/>
        </w:rPr>
      </w:pPr>
      <w:r w:rsidRPr="009D776C">
        <w:rPr>
          <w:rFonts w:ascii="Arial" w:eastAsia="Meiryo" w:hAnsi="Arial" w:cs="Arial"/>
        </w:rPr>
        <w:t>Abide by the school’s anti-bullying policies and procedures.</w:t>
      </w:r>
    </w:p>
    <w:p w:rsidR="007A0F0D" w:rsidRPr="009D776C" w:rsidRDefault="007A0F0D" w:rsidP="00A129DF">
      <w:pPr>
        <w:pStyle w:val="ListParagraph"/>
        <w:numPr>
          <w:ilvl w:val="0"/>
          <w:numId w:val="28"/>
        </w:numPr>
        <w:spacing w:after="0" w:line="240" w:lineRule="auto"/>
        <w:ind w:left="283" w:right="283"/>
        <w:jc w:val="both"/>
        <w:rPr>
          <w:rFonts w:ascii="Arial" w:eastAsia="Meiryo" w:hAnsi="Arial" w:cs="Arial"/>
        </w:rPr>
      </w:pPr>
      <w:r w:rsidRPr="009D776C">
        <w:rPr>
          <w:rFonts w:ascii="Arial" w:eastAsia="Meiryo" w:hAnsi="Arial" w:cs="Arial"/>
        </w:rPr>
        <w:t xml:space="preserve">Support individuals who </w:t>
      </w:r>
      <w:proofErr w:type="gramStart"/>
      <w:r w:rsidRPr="009D776C">
        <w:rPr>
          <w:rFonts w:ascii="Arial" w:eastAsia="Meiryo" w:hAnsi="Arial" w:cs="Arial"/>
        </w:rPr>
        <w:t>have been bullied</w:t>
      </w:r>
      <w:proofErr w:type="gramEnd"/>
      <w:r w:rsidRPr="009D776C">
        <w:rPr>
          <w:rFonts w:ascii="Arial" w:eastAsia="Meiryo" w:hAnsi="Arial" w:cs="Arial"/>
        </w:rPr>
        <w:t>.</w:t>
      </w:r>
    </w:p>
    <w:p w:rsidR="007A0F0D" w:rsidRPr="009D776C" w:rsidRDefault="007A0F0D" w:rsidP="00A129DF">
      <w:pPr>
        <w:pStyle w:val="ListParagraph"/>
        <w:numPr>
          <w:ilvl w:val="0"/>
          <w:numId w:val="28"/>
        </w:numPr>
        <w:spacing w:after="0" w:line="240" w:lineRule="auto"/>
        <w:ind w:left="283" w:right="283"/>
        <w:jc w:val="both"/>
        <w:rPr>
          <w:rFonts w:ascii="Arial" w:eastAsia="Meiryo" w:hAnsi="Arial" w:cs="Arial"/>
        </w:rPr>
      </w:pPr>
      <w:r w:rsidRPr="009D776C">
        <w:rPr>
          <w:rFonts w:ascii="Arial" w:eastAsia="Meiryo" w:hAnsi="Arial" w:cs="Arial"/>
        </w:rPr>
        <w:t>Speak out against verbal, relational, physical bullying and cyber bullying.</w:t>
      </w:r>
    </w:p>
    <w:p w:rsidR="007A0F0D" w:rsidRPr="009D776C" w:rsidRDefault="007A0F0D" w:rsidP="00A129DF">
      <w:pPr>
        <w:pStyle w:val="ListParagraph"/>
        <w:numPr>
          <w:ilvl w:val="0"/>
          <w:numId w:val="28"/>
        </w:numPr>
        <w:spacing w:after="0" w:line="240" w:lineRule="auto"/>
        <w:ind w:left="283" w:right="283"/>
        <w:jc w:val="both"/>
        <w:rPr>
          <w:rFonts w:ascii="Arial" w:eastAsia="Meiryo" w:hAnsi="Arial" w:cs="Arial"/>
        </w:rPr>
      </w:pPr>
      <w:r w:rsidRPr="009D776C">
        <w:rPr>
          <w:rFonts w:ascii="Arial" w:eastAsia="Meiryo" w:hAnsi="Arial" w:cs="Arial"/>
        </w:rPr>
        <w:t>Notify a parent, teacher, or school administrator when bullying does occur.</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Student’s signature</w:t>
      </w:r>
      <w:r w:rsidR="001D6442" w:rsidRPr="009D776C">
        <w:rPr>
          <w:rFonts w:ascii="Arial" w:eastAsia="Meiryo" w:hAnsi="Arial" w:cs="Arial"/>
        </w:rPr>
        <w:t>: ____________________________</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Parent’s signature</w:t>
      </w:r>
      <w:r w:rsidR="001D6442" w:rsidRPr="009D776C">
        <w:rPr>
          <w:rFonts w:ascii="Arial" w:eastAsia="Meiryo" w:hAnsi="Arial" w:cs="Arial"/>
        </w:rPr>
        <w:t>: _____________________________</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School representative signature</w:t>
      </w:r>
      <w:proofErr w:type="gramStart"/>
      <w:r w:rsidR="001D6442" w:rsidRPr="009D776C">
        <w:rPr>
          <w:rFonts w:ascii="Arial" w:eastAsia="Meiryo" w:hAnsi="Arial" w:cs="Arial"/>
        </w:rPr>
        <w:t>:_</w:t>
      </w:r>
      <w:proofErr w:type="gramEnd"/>
      <w:r w:rsidR="001D6442" w:rsidRPr="009D776C">
        <w:rPr>
          <w:rFonts w:ascii="Arial" w:eastAsia="Meiryo" w:hAnsi="Arial" w:cs="Arial"/>
        </w:rPr>
        <w:t>____________________________</w:t>
      </w:r>
    </w:p>
    <w:p w:rsidR="001D6442" w:rsidRPr="009D776C" w:rsidRDefault="001D6442" w:rsidP="001D6442">
      <w:pPr>
        <w:spacing w:after="0" w:line="240" w:lineRule="auto"/>
        <w:ind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Date</w:t>
      </w:r>
      <w:r w:rsidR="001D6442" w:rsidRPr="009D776C">
        <w:rPr>
          <w:rFonts w:ascii="Arial" w:eastAsia="Meiryo" w:hAnsi="Arial" w:cs="Arial"/>
        </w:rPr>
        <w:t>: ________________</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A129DF">
      <w:pPr>
        <w:spacing w:after="0" w:line="240" w:lineRule="auto"/>
        <w:ind w:left="283" w:right="283"/>
        <w:rPr>
          <w:rFonts w:ascii="Arial" w:eastAsia="Meiryo" w:hAnsi="Arial" w:cs="Arial"/>
          <w:b/>
        </w:rPr>
      </w:pPr>
      <w:r w:rsidRPr="009D776C">
        <w:rPr>
          <w:rFonts w:ascii="Arial" w:eastAsia="Meiryo" w:hAnsi="Arial" w:cs="Arial"/>
          <w:b/>
        </w:rPr>
        <w:br w:type="page"/>
      </w:r>
    </w:p>
    <w:p w:rsidR="007A0F0D" w:rsidRPr="009D776C" w:rsidRDefault="007A0F0D" w:rsidP="00A129DF">
      <w:pPr>
        <w:keepNext/>
        <w:shd w:val="clear" w:color="auto" w:fill="F2F2F2" w:themeFill="background1" w:themeFillShade="F2"/>
        <w:spacing w:after="0" w:line="240" w:lineRule="auto"/>
        <w:ind w:left="283" w:right="283"/>
        <w:jc w:val="center"/>
        <w:rPr>
          <w:rFonts w:ascii="Arial" w:eastAsia="Meiryo" w:hAnsi="Arial" w:cs="Arial"/>
          <w:b/>
        </w:rPr>
      </w:pPr>
      <w:r w:rsidRPr="009D776C">
        <w:rPr>
          <w:rFonts w:ascii="Arial" w:eastAsia="Meiryo" w:hAnsi="Arial" w:cs="Arial"/>
          <w:b/>
        </w:rPr>
        <w:lastRenderedPageBreak/>
        <w:t>Appropriate use of social media</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proofErr w:type="gramStart"/>
      <w:r w:rsidRPr="009D776C">
        <w:rPr>
          <w:rFonts w:ascii="Arial" w:eastAsia="Meiryo" w:hAnsi="Arial" w:cs="Arial"/>
        </w:rPr>
        <w:t>It’s</w:t>
      </w:r>
      <w:proofErr w:type="gramEnd"/>
      <w:r w:rsidRPr="009D776C">
        <w:rPr>
          <w:rFonts w:ascii="Arial" w:eastAsia="Meiryo" w:hAnsi="Arial" w:cs="Arial"/>
        </w:rPr>
        <w:t xml:space="preserve">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Being aware of a few simple strategies can help keep the use of social media positive and constructive:</w:t>
      </w:r>
    </w:p>
    <w:p w:rsidR="007A0F0D" w:rsidRPr="009D776C" w:rsidRDefault="007A0F0D" w:rsidP="00A129DF">
      <w:pPr>
        <w:pStyle w:val="ListParagraph"/>
        <w:numPr>
          <w:ilvl w:val="0"/>
          <w:numId w:val="29"/>
        </w:numPr>
        <w:spacing w:after="0" w:line="240" w:lineRule="auto"/>
        <w:ind w:left="283" w:right="283"/>
        <w:jc w:val="both"/>
        <w:rPr>
          <w:rFonts w:ascii="Arial" w:eastAsia="Meiryo" w:hAnsi="Arial" w:cs="Arial"/>
        </w:rPr>
      </w:pPr>
      <w:r w:rsidRPr="009D776C">
        <w:rPr>
          <w:rFonts w:ascii="Arial" w:eastAsia="Meiryo" w:hAnsi="Arial" w:cs="Arial"/>
        </w:rPr>
        <w:t>Before you post something online, ask yourself if the community or individual really need to know. Is it relevant, positive and helpful?</w:t>
      </w:r>
    </w:p>
    <w:p w:rsidR="007A0F0D" w:rsidRPr="009D776C" w:rsidRDefault="007A0F0D" w:rsidP="00A129DF">
      <w:pPr>
        <w:pStyle w:val="ListParagraph"/>
        <w:numPr>
          <w:ilvl w:val="0"/>
          <w:numId w:val="29"/>
        </w:numPr>
        <w:spacing w:after="0" w:line="240" w:lineRule="auto"/>
        <w:ind w:left="283" w:right="283"/>
        <w:jc w:val="both"/>
        <w:rPr>
          <w:rFonts w:ascii="Arial" w:eastAsia="Meiryo" w:hAnsi="Arial" w:cs="Arial"/>
        </w:rPr>
      </w:pPr>
      <w:r w:rsidRPr="009D776C">
        <w:rPr>
          <w:rFonts w:ascii="Arial" w:eastAsia="Meiryo" w:hAnsi="Arial" w:cs="Arial"/>
        </w:rPr>
        <w:t>Remember that what you post online is a direct reflection of who you are. People will potentially form lasting opinions of you based on what you post online.</w:t>
      </w:r>
    </w:p>
    <w:p w:rsidR="007A0F0D" w:rsidRPr="009D776C" w:rsidRDefault="007A0F0D" w:rsidP="00A129DF">
      <w:pPr>
        <w:pStyle w:val="ListParagraph"/>
        <w:numPr>
          <w:ilvl w:val="0"/>
          <w:numId w:val="29"/>
        </w:numPr>
        <w:spacing w:after="0" w:line="240" w:lineRule="auto"/>
        <w:ind w:left="283" w:right="283"/>
        <w:jc w:val="both"/>
        <w:rPr>
          <w:rFonts w:ascii="Arial" w:eastAsia="Meiryo" w:hAnsi="Arial" w:cs="Arial"/>
        </w:rPr>
      </w:pPr>
      <w:r w:rsidRPr="009D776C">
        <w:rPr>
          <w:rFonts w:ascii="Arial" w:eastAsia="Meiryo" w:hAnsi="Arial" w:cs="Arial"/>
        </w:rPr>
        <w:t xml:space="preserve">Be a good role model. If things get heated </w:t>
      </w:r>
      <w:proofErr w:type="gramStart"/>
      <w:r w:rsidRPr="009D776C">
        <w:rPr>
          <w:rFonts w:ascii="Arial" w:eastAsia="Meiryo" w:hAnsi="Arial" w:cs="Arial"/>
        </w:rPr>
        <w:t>online</w:t>
      </w:r>
      <w:proofErr w:type="gramEnd"/>
      <w:r w:rsidRPr="009D776C">
        <w:rPr>
          <w:rFonts w:ascii="Arial" w:eastAsia="Meiryo" w:hAnsi="Arial" w:cs="Arial"/>
        </w:rPr>
        <w:t xml:space="preserve"> consider logging out and taking a few moments to relax and think. Hasty, emotive responses could inflame situations unnecessarily.</w:t>
      </w:r>
    </w:p>
    <w:p w:rsidR="007A0F0D" w:rsidRPr="009D776C" w:rsidRDefault="007A0F0D" w:rsidP="00A129DF">
      <w:pPr>
        <w:pStyle w:val="ListParagraph"/>
        <w:numPr>
          <w:ilvl w:val="0"/>
          <w:numId w:val="29"/>
        </w:numPr>
        <w:spacing w:after="0" w:line="240" w:lineRule="auto"/>
        <w:ind w:left="283" w:right="283"/>
        <w:jc w:val="both"/>
        <w:rPr>
          <w:rFonts w:ascii="Arial" w:eastAsia="Meiryo" w:hAnsi="Arial" w:cs="Arial"/>
        </w:rPr>
      </w:pPr>
      <w:r w:rsidRPr="009D776C">
        <w:rPr>
          <w:rFonts w:ascii="Arial" w:eastAsia="Meiryo" w:hAnsi="Arial" w:cs="Arial"/>
        </w:rPr>
        <w:t>Be mindful when commenting, try to keep general and avoid posting anything that could identify individuals.</w:t>
      </w:r>
    </w:p>
    <w:p w:rsidR="007A0F0D" w:rsidRPr="009D776C" w:rsidRDefault="007A0F0D" w:rsidP="00A129DF">
      <w:pPr>
        <w:pStyle w:val="ListParagraph"/>
        <w:numPr>
          <w:ilvl w:val="0"/>
          <w:numId w:val="29"/>
        </w:numPr>
        <w:spacing w:after="0" w:line="240" w:lineRule="auto"/>
        <w:ind w:left="283" w:right="283"/>
        <w:jc w:val="both"/>
        <w:rPr>
          <w:rFonts w:ascii="Arial" w:eastAsia="Meiryo" w:hAnsi="Arial" w:cs="Arial"/>
        </w:rPr>
      </w:pPr>
      <w:r w:rsidRPr="009D776C">
        <w:rPr>
          <w:rFonts w:ascii="Arial" w:eastAsia="Meiryo" w:hAnsi="Arial" w:cs="Arial"/>
        </w:rPr>
        <w:t xml:space="preserve">A few years </w:t>
      </w:r>
      <w:proofErr w:type="gramStart"/>
      <w:r w:rsidRPr="009D776C">
        <w:rPr>
          <w:rFonts w:ascii="Arial" w:eastAsia="Meiryo" w:hAnsi="Arial" w:cs="Arial"/>
        </w:rPr>
        <w:t>ago</w:t>
      </w:r>
      <w:proofErr w:type="gramEnd"/>
      <w:r w:rsidRPr="009D776C">
        <w:rPr>
          <w:rFonts w:ascii="Arial" w:eastAsia="Meiryo" w:hAnsi="Arial" w:cs="Arial"/>
        </w:rPr>
        <w:t xml:space="preserve"> parents may have discussed concerns or issues with their friends at the school gate. Today with the use of social media, online discussions between you and your close friends </w:t>
      </w:r>
      <w:proofErr w:type="gramStart"/>
      <w:r w:rsidRPr="009D776C">
        <w:rPr>
          <w:rFonts w:ascii="Arial" w:eastAsia="Meiryo" w:hAnsi="Arial" w:cs="Arial"/>
        </w:rPr>
        <w:t>can very quickly be shared</w:t>
      </w:r>
      <w:proofErr w:type="gramEnd"/>
      <w:r w:rsidRPr="009D776C">
        <w:rPr>
          <w:rFonts w:ascii="Arial" w:eastAsia="Meiryo" w:hAnsi="Arial" w:cs="Arial"/>
        </w:rPr>
        <w:t xml:space="preserve"> with a much wider audience, potentially far larger than intended.</w:t>
      </w:r>
    </w:p>
    <w:p w:rsidR="007A0F0D" w:rsidRPr="009D776C" w:rsidRDefault="007A0F0D" w:rsidP="00A129DF">
      <w:pPr>
        <w:pStyle w:val="ListParagraph"/>
        <w:numPr>
          <w:ilvl w:val="0"/>
          <w:numId w:val="29"/>
        </w:numPr>
        <w:spacing w:after="0" w:line="240" w:lineRule="auto"/>
        <w:ind w:left="283" w:right="283"/>
        <w:jc w:val="both"/>
        <w:rPr>
          <w:rFonts w:ascii="Arial" w:eastAsia="Meiryo" w:hAnsi="Arial" w:cs="Arial"/>
        </w:rPr>
      </w:pPr>
      <w:r w:rsidRPr="009D776C">
        <w:rPr>
          <w:rFonts w:ascii="Arial" w:eastAsia="Meiryo" w:hAnsi="Arial" w:cs="Arial"/>
        </w:rPr>
        <w:t>Taking a few moments to think about the content you are about to post could save upset, embarrassment, and possible legal action.</w:t>
      </w:r>
    </w:p>
    <w:p w:rsidR="007A0F0D" w:rsidRPr="009D776C" w:rsidRDefault="007A0F0D" w:rsidP="00A129DF">
      <w:pPr>
        <w:pStyle w:val="ListParagraph"/>
        <w:numPr>
          <w:ilvl w:val="0"/>
          <w:numId w:val="29"/>
        </w:numPr>
        <w:spacing w:after="0" w:line="240" w:lineRule="auto"/>
        <w:ind w:left="283" w:right="283"/>
        <w:jc w:val="both"/>
        <w:rPr>
          <w:rFonts w:ascii="Arial" w:eastAsia="Meiryo" w:hAnsi="Arial" w:cs="Arial"/>
        </w:rPr>
      </w:pPr>
      <w:r w:rsidRPr="009D776C">
        <w:rPr>
          <w:rFonts w:ascii="Arial" w:eastAsia="Meiryo" w:hAnsi="Arial" w:cs="Arial"/>
        </w:rPr>
        <w:t xml:space="preserve">As a </w:t>
      </w:r>
      <w:proofErr w:type="gramStart"/>
      <w:r w:rsidRPr="009D776C">
        <w:rPr>
          <w:rFonts w:ascii="Arial" w:eastAsia="Meiryo" w:hAnsi="Arial" w:cs="Arial"/>
        </w:rPr>
        <w:t>parent</w:t>
      </w:r>
      <w:proofErr w:type="gramEnd"/>
      <w:r w:rsidRPr="009D776C">
        <w:rPr>
          <w:rFonts w:ascii="Arial" w:eastAsia="Meiryo" w:hAnsi="Arial" w:cs="Arial"/>
        </w:rPr>
        <w:t xml:space="preserve"> you have a role in supervising and regulating your child’s online activities at home and its impact on the reputation and privacy of others. Parents are their child’s first teachers — so they will learn online behaviours from you.</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1D6442">
      <w:pPr>
        <w:spacing w:after="0" w:line="240" w:lineRule="auto"/>
        <w:ind w:right="283"/>
        <w:rPr>
          <w:rFonts w:ascii="Arial" w:eastAsia="Meiryo" w:hAnsi="Arial" w:cs="Arial"/>
          <w:b/>
        </w:rPr>
      </w:pPr>
      <w:r w:rsidRPr="009D776C">
        <w:rPr>
          <w:rFonts w:ascii="Arial" w:eastAsia="Meiryo" w:hAnsi="Arial" w:cs="Arial"/>
          <w:b/>
        </w:rPr>
        <w:t>Is it appropriate to comment or post about schools, staff or students?</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proofErr w:type="gramStart"/>
      <w:r w:rsidRPr="009D776C">
        <w:rPr>
          <w:rFonts w:ascii="Arial" w:eastAsia="Meiryo" w:hAnsi="Arial" w:cs="Arial"/>
        </w:rPr>
        <w:t>If you have raised an issue with a school or know that another person has, consider refraining from discussing those details on social media,</w:t>
      </w:r>
      <w:proofErr w:type="gramEnd"/>
      <w:r w:rsidRPr="009D776C">
        <w:rPr>
          <w:rFonts w:ascii="Arial" w:eastAsia="Meiryo" w:hAnsi="Arial" w:cs="Arial"/>
        </w:rPr>
        <w:t xml:space="preserve"> particularly the names of anyone involved.</w:t>
      </w:r>
    </w:p>
    <w:p w:rsidR="007A0F0D" w:rsidRPr="009D776C" w:rsidRDefault="007A0F0D" w:rsidP="00A129DF">
      <w:pPr>
        <w:spacing w:after="0" w:line="240" w:lineRule="auto"/>
        <w:ind w:left="283" w:right="283"/>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 xml:space="preserve">Keep comments calm and polite, just as you would over the telephone or by email. If you encounter negative or derogatory content </w:t>
      </w:r>
      <w:proofErr w:type="gramStart"/>
      <w:r w:rsidRPr="009D776C">
        <w:rPr>
          <w:rFonts w:ascii="Arial" w:eastAsia="Meiryo" w:hAnsi="Arial" w:cs="Arial"/>
        </w:rPr>
        <w:t>online which</w:t>
      </w:r>
      <w:proofErr w:type="gramEnd"/>
      <w:r w:rsidRPr="009D776C">
        <w:rPr>
          <w:rFonts w:ascii="Arial" w:eastAsia="Meiryo" w:hAnsi="Arial" w:cs="Arial"/>
        </w:rPr>
        <w:t xml:space="preserve"> involves the school, hinders a child’s learning and/or affects the school community at large, contact the school principal.</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rPr>
          <w:rFonts w:ascii="Arial" w:eastAsia="Meiryo" w:hAnsi="Arial" w:cs="Arial"/>
        </w:rPr>
      </w:pPr>
      <w:r w:rsidRPr="009D776C">
        <w:rPr>
          <w:rFonts w:ascii="Arial" w:eastAsia="Meiryo" w:hAnsi="Arial" w:cs="Arial"/>
          <w:b/>
        </w:rPr>
        <w:lastRenderedPageBreak/>
        <w:t>Possible civil or criminal ramifications of online commentary</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r w:rsidR="005B4660" w:rsidRPr="009D776C">
        <w:rPr>
          <w:rFonts w:ascii="Arial" w:eastAsia="Meiryo" w:hAnsi="Arial" w:cs="Arial"/>
        </w:rPr>
        <w:t>CT</w:t>
      </w:r>
      <w:r w:rsidRPr="009D776C">
        <w:rPr>
          <w:rFonts w:ascii="Arial" w:eastAsia="Meiryo" w:hAnsi="Arial" w:cs="Arial"/>
        </w:rPr>
        <w:t xml:space="preserve">) s. 474.17). School staff may contact their union or obtain personal legal advice if they feel that online content seriously </w:t>
      </w:r>
      <w:proofErr w:type="gramStart"/>
      <w:r w:rsidRPr="009D776C">
        <w:rPr>
          <w:rFonts w:ascii="Arial" w:eastAsia="Meiryo" w:hAnsi="Arial" w:cs="Arial"/>
        </w:rPr>
        <w:t>impacts</w:t>
      </w:r>
      <w:proofErr w:type="gramEnd"/>
      <w:r w:rsidRPr="009D776C">
        <w:rPr>
          <w:rFonts w:ascii="Arial" w:eastAsia="Meiryo" w:hAnsi="Arial" w:cs="Arial"/>
        </w:rPr>
        <w:t xml:space="preserve"> their reputation. Defamatory online content may give rise to litigation under the Defamation Act 2005 (Qld).</w:t>
      </w:r>
    </w:p>
    <w:p w:rsidR="001D6442" w:rsidRPr="009D776C" w:rsidRDefault="001D6442" w:rsidP="001D6442">
      <w:pPr>
        <w:spacing w:after="0" w:line="240" w:lineRule="auto"/>
        <w:ind w:right="283"/>
        <w:rPr>
          <w:rFonts w:ascii="Arial" w:eastAsia="Meiryo" w:hAnsi="Arial" w:cs="Arial"/>
          <w:b/>
        </w:rPr>
      </w:pPr>
    </w:p>
    <w:p w:rsidR="001D6442" w:rsidRPr="009D776C" w:rsidRDefault="001D6442" w:rsidP="001D6442">
      <w:pPr>
        <w:spacing w:after="0" w:line="240" w:lineRule="auto"/>
        <w:ind w:right="283"/>
        <w:rPr>
          <w:rFonts w:ascii="Arial" w:eastAsia="Meiryo" w:hAnsi="Arial" w:cs="Arial"/>
          <w:b/>
        </w:rPr>
      </w:pPr>
    </w:p>
    <w:p w:rsidR="007A0F0D" w:rsidRPr="009D776C" w:rsidRDefault="007A0F0D" w:rsidP="001D6442">
      <w:pPr>
        <w:spacing w:after="0" w:line="240" w:lineRule="auto"/>
        <w:ind w:right="283"/>
        <w:rPr>
          <w:rFonts w:ascii="Arial" w:eastAsia="Meiryo" w:hAnsi="Arial" w:cs="Arial"/>
          <w:b/>
        </w:rPr>
      </w:pPr>
      <w:r w:rsidRPr="009D776C">
        <w:rPr>
          <w:rFonts w:ascii="Arial" w:eastAsia="Meiryo" w:hAnsi="Arial" w:cs="Arial"/>
          <w:b/>
        </w:rPr>
        <w:t>What about other people’s privacy?</w:t>
      </w:r>
    </w:p>
    <w:p w:rsidR="007A0F0D" w:rsidRPr="009D776C" w:rsidRDefault="007A0F0D" w:rsidP="00A129DF">
      <w:pPr>
        <w:spacing w:after="0" w:line="240" w:lineRule="auto"/>
        <w:ind w:left="283" w:right="283"/>
        <w:rPr>
          <w:rFonts w:ascii="Arial" w:eastAsia="Meiryo" w:hAnsi="Arial" w:cs="Arial"/>
          <w:b/>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 xml:space="preserve">If you upload photos of your children, be mindful of who might be in the background. You might be happy to share your child’s successes with your friends and family via social media, but some parents are not. If you are tagging or naming </w:t>
      </w:r>
      <w:proofErr w:type="gramStart"/>
      <w:r w:rsidRPr="009D776C">
        <w:rPr>
          <w:rFonts w:ascii="Arial" w:eastAsia="Meiryo" w:hAnsi="Arial" w:cs="Arial"/>
        </w:rPr>
        <w:t>students,</w:t>
      </w:r>
      <w:proofErr w:type="gramEnd"/>
      <w:r w:rsidRPr="009D776C">
        <w:rPr>
          <w:rFonts w:ascii="Arial" w:eastAsia="Meiryo" w:hAnsi="Arial" w:cs="Arial"/>
        </w:rPr>
        <w:t xml:space="preserve"> consider that other parents may not want their child’s name attached to images online.</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rPr>
          <w:rFonts w:ascii="Arial" w:eastAsia="Meiryo" w:hAnsi="Arial" w:cs="Arial"/>
          <w:b/>
        </w:rPr>
      </w:pPr>
      <w:proofErr w:type="gramStart"/>
      <w:r w:rsidRPr="009D776C">
        <w:rPr>
          <w:rFonts w:ascii="Arial" w:eastAsia="Meiryo" w:hAnsi="Arial" w:cs="Arial"/>
          <w:b/>
        </w:rPr>
        <w:t>What if I encounter problem content?</w:t>
      </w:r>
      <w:proofErr w:type="gramEnd"/>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Taking the following steps may help resolve the issue in a constructive way:</w:t>
      </w:r>
    </w:p>
    <w:p w:rsidR="007A0F0D" w:rsidRPr="009D776C" w:rsidRDefault="007A0F0D" w:rsidP="00A129DF">
      <w:pPr>
        <w:pStyle w:val="ListParagraph"/>
        <w:numPr>
          <w:ilvl w:val="0"/>
          <w:numId w:val="30"/>
        </w:numPr>
        <w:spacing w:after="0" w:line="240" w:lineRule="auto"/>
        <w:ind w:left="283" w:right="283"/>
        <w:jc w:val="both"/>
        <w:rPr>
          <w:rFonts w:ascii="Arial" w:eastAsia="Meiryo" w:hAnsi="Arial" w:cs="Arial"/>
        </w:rPr>
      </w:pPr>
      <w:r w:rsidRPr="009D776C">
        <w:rPr>
          <w:rFonts w:ascii="Arial" w:eastAsia="Meiryo" w:hAnsi="Arial" w:cs="Arial"/>
        </w:rPr>
        <w:t>refrain from responding</w:t>
      </w:r>
    </w:p>
    <w:p w:rsidR="007A0F0D" w:rsidRPr="009D776C" w:rsidRDefault="007A0F0D" w:rsidP="00A129DF">
      <w:pPr>
        <w:pStyle w:val="ListParagraph"/>
        <w:numPr>
          <w:ilvl w:val="0"/>
          <w:numId w:val="30"/>
        </w:numPr>
        <w:spacing w:after="0" w:line="240" w:lineRule="auto"/>
        <w:ind w:left="283" w:right="283"/>
        <w:jc w:val="both"/>
        <w:rPr>
          <w:rFonts w:ascii="Arial" w:eastAsia="Meiryo" w:hAnsi="Arial" w:cs="Arial"/>
        </w:rPr>
      </w:pPr>
      <w:r w:rsidRPr="009D776C">
        <w:rPr>
          <w:rFonts w:ascii="Arial" w:eastAsia="Meiryo" w:hAnsi="Arial" w:cs="Arial"/>
        </w:rPr>
        <w:t>take a screen capture or print a copy of the concerning online content</w:t>
      </w:r>
    </w:p>
    <w:p w:rsidR="007A0F0D" w:rsidRPr="009D776C" w:rsidRDefault="007A0F0D" w:rsidP="00A129DF">
      <w:pPr>
        <w:pStyle w:val="ListParagraph"/>
        <w:numPr>
          <w:ilvl w:val="0"/>
          <w:numId w:val="30"/>
        </w:numPr>
        <w:spacing w:after="0" w:line="240" w:lineRule="auto"/>
        <w:ind w:left="283" w:right="283"/>
        <w:jc w:val="both"/>
        <w:rPr>
          <w:rFonts w:ascii="Arial" w:eastAsia="Meiryo" w:hAnsi="Arial" w:cs="Arial"/>
        </w:rPr>
      </w:pPr>
      <w:r w:rsidRPr="009D776C">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7A0F0D" w:rsidRPr="009D776C" w:rsidRDefault="007A0F0D" w:rsidP="00A129DF">
      <w:pPr>
        <w:pStyle w:val="ListParagraph"/>
        <w:numPr>
          <w:ilvl w:val="0"/>
          <w:numId w:val="30"/>
        </w:numPr>
        <w:spacing w:after="0" w:line="240" w:lineRule="auto"/>
        <w:ind w:left="283" w:right="283"/>
        <w:jc w:val="both"/>
        <w:rPr>
          <w:rFonts w:ascii="Arial" w:eastAsia="Meiryo" w:hAnsi="Arial" w:cs="Arial"/>
        </w:rPr>
      </w:pPr>
      <w:r w:rsidRPr="009D776C">
        <w:rPr>
          <w:rFonts w:ascii="Arial" w:eastAsia="Meiryo" w:hAnsi="Arial" w:cs="Arial"/>
        </w:rPr>
        <w:t>block the offending user</w:t>
      </w:r>
    </w:p>
    <w:p w:rsidR="007A0F0D" w:rsidRPr="009D776C" w:rsidRDefault="005B4660" w:rsidP="00A129DF">
      <w:pPr>
        <w:pStyle w:val="ListParagraph"/>
        <w:numPr>
          <w:ilvl w:val="0"/>
          <w:numId w:val="30"/>
        </w:numPr>
        <w:spacing w:after="0" w:line="240" w:lineRule="auto"/>
        <w:ind w:left="283" w:right="283"/>
        <w:jc w:val="both"/>
        <w:rPr>
          <w:rFonts w:ascii="Arial" w:eastAsia="Meiryo" w:hAnsi="Arial" w:cs="Arial"/>
        </w:rPr>
      </w:pPr>
      <w:r w:rsidRPr="009D776C">
        <w:rPr>
          <w:rFonts w:ascii="Arial" w:eastAsia="Meiryo" w:hAnsi="Arial" w:cs="Arial"/>
        </w:rPr>
        <w:t>Report</w:t>
      </w:r>
      <w:r w:rsidR="007A0F0D" w:rsidRPr="009D776C">
        <w:rPr>
          <w:rFonts w:ascii="Arial" w:eastAsia="Meiryo" w:hAnsi="Arial" w:cs="Arial"/>
        </w:rPr>
        <w:t xml:space="preserve"> the content to the social media provider.</w:t>
      </w:r>
    </w:p>
    <w:p w:rsidR="007A0F0D" w:rsidRPr="009D776C" w:rsidRDefault="007A0F0D" w:rsidP="00A129DF">
      <w:pPr>
        <w:spacing w:after="0" w:line="240" w:lineRule="auto"/>
        <w:ind w:left="283" w:right="283"/>
        <w:rPr>
          <w:rFonts w:ascii="Arial" w:eastAsia="Meiryo" w:hAnsi="Arial" w:cs="Arial"/>
          <w:b/>
        </w:rPr>
      </w:pPr>
    </w:p>
    <w:tbl>
      <w:tblPr>
        <w:tblpPr w:leftFromText="180" w:rightFromText="180" w:vertAnchor="text" w:horzAnchor="margin" w:tblpY="-32"/>
        <w:tblW w:w="4911" w:type="pct"/>
        <w:shd w:val="clear" w:color="auto" w:fill="2B5CAA"/>
        <w:tblLayout w:type="fixed"/>
        <w:tblLook w:val="0000" w:firstRow="0" w:lastRow="0" w:firstColumn="0" w:lastColumn="0" w:noHBand="0" w:noVBand="0"/>
      </w:tblPr>
      <w:tblGrid>
        <w:gridCol w:w="8865"/>
      </w:tblGrid>
      <w:tr w:rsidR="00ED2B51" w:rsidRPr="009D776C" w:rsidTr="00ED2B51">
        <w:tc>
          <w:tcPr>
            <w:tcW w:w="5000" w:type="pct"/>
            <w:shd w:val="clear" w:color="auto" w:fill="295CAB"/>
          </w:tcPr>
          <w:p w:rsidR="00ED2B51" w:rsidRPr="009D776C" w:rsidRDefault="00ED2B51"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rPr>
              <w:fldChar w:fldCharType="begin"/>
            </w:r>
            <w:r w:rsidRPr="009D776C">
              <w:rPr>
                <w:rFonts w:ascii="Arial" w:eastAsia="Meiryo" w:hAnsi="Arial" w:cs="Arial"/>
              </w:rPr>
              <w:instrText xml:space="preserve"> MERGEFIELD "Staff_Retent_2016" </w:instrText>
            </w:r>
            <w:r w:rsidRPr="009D776C">
              <w:rPr>
                <w:rFonts w:ascii="Arial" w:eastAsia="Meiryo" w:hAnsi="Arial" w:cs="Arial"/>
              </w:rPr>
              <w:fldChar w:fldCharType="end"/>
            </w:r>
            <w:r w:rsidRPr="009D776C">
              <w:rPr>
                <w:rFonts w:ascii="Arial" w:eastAsia="Meiryo" w:hAnsi="Arial" w:cs="Arial"/>
                <w:color w:val="FFFFFF" w:themeColor="background1"/>
              </w:rPr>
              <w:t>Restrictive Practices</w:t>
            </w:r>
          </w:p>
        </w:tc>
      </w:tr>
      <w:tr w:rsidR="00ED2B51" w:rsidRPr="009D776C" w:rsidTr="00ED2B51">
        <w:trPr>
          <w:trHeight w:val="371"/>
        </w:trPr>
        <w:tc>
          <w:tcPr>
            <w:tcW w:w="5000" w:type="pct"/>
            <w:shd w:val="clear" w:color="auto" w:fill="DDDDDD"/>
          </w:tcPr>
          <w:p w:rsidR="00ED2B51" w:rsidRPr="009D776C" w:rsidRDefault="00ED2B51" w:rsidP="00A129DF">
            <w:pPr>
              <w:spacing w:before="140" w:after="120" w:line="240" w:lineRule="auto"/>
              <w:ind w:left="283" w:right="283"/>
              <w:jc w:val="center"/>
              <w:rPr>
                <w:rFonts w:ascii="Arial" w:eastAsia="Meiryo" w:hAnsi="Arial" w:cs="Arial"/>
                <w:color w:val="FFFFFF" w:themeColor="background1"/>
              </w:rPr>
            </w:pPr>
          </w:p>
        </w:tc>
      </w:tr>
    </w:tbl>
    <w:p w:rsidR="007A0F0D" w:rsidRPr="009D776C" w:rsidRDefault="007A0F0D" w:rsidP="001D6442">
      <w:pPr>
        <w:spacing w:after="0" w:line="240" w:lineRule="auto"/>
        <w:ind w:right="283"/>
        <w:jc w:val="both"/>
        <w:rPr>
          <w:rFonts w:ascii="Arial" w:eastAsia="Meiryo" w:hAnsi="Arial" w:cs="Arial"/>
          <w:b/>
        </w:rPr>
      </w:pPr>
      <w:r w:rsidRPr="009D776C">
        <w:rPr>
          <w:rFonts w:ascii="Arial" w:eastAsia="Meiryo" w:hAnsi="Arial" w:cs="Arial"/>
        </w:rPr>
        <w:t xml:space="preserve">School staff at </w:t>
      </w:r>
      <w:r w:rsidR="001D6442" w:rsidRPr="009D776C">
        <w:rPr>
          <w:rFonts w:ascii="Arial" w:eastAsia="Meiryo" w:hAnsi="Arial" w:cs="Arial"/>
        </w:rPr>
        <w:t xml:space="preserve">Baralaba State School </w:t>
      </w:r>
      <w:r w:rsidRPr="009D776C">
        <w:rPr>
          <w:rFonts w:ascii="Arial" w:eastAsia="Meiryo" w:hAnsi="Arial" w:cs="Arial"/>
        </w:rPr>
        <w:t xml:space="preserve">need to respond to student behaviour that presents a risk of physical harm to the student themselves or others. It </w:t>
      </w:r>
      <w:proofErr w:type="gramStart"/>
      <w:r w:rsidRPr="009D776C">
        <w:rPr>
          <w:rFonts w:ascii="Arial" w:eastAsia="Meiryo" w:hAnsi="Arial" w:cs="Arial"/>
        </w:rPr>
        <w:t>is anticipated</w:t>
      </w:r>
      <w:proofErr w:type="gramEnd"/>
      <w:r w:rsidRPr="009D776C">
        <w:rPr>
          <w:rFonts w:ascii="Arial" w:eastAsia="Meiryo" w:hAnsi="Arial" w:cs="Arial"/>
        </w:rPr>
        <w:t xml:space="preserve">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 xml:space="preserve">The use of restrictive practices will always be as a last resort, when there is no other available option for reducing immediate risk to the student, staff or other people. Restrictive practices </w:t>
      </w:r>
      <w:proofErr w:type="gramStart"/>
      <w:r w:rsidRPr="009D776C">
        <w:rPr>
          <w:rFonts w:ascii="Arial" w:eastAsia="Meiryo" w:hAnsi="Arial" w:cs="Arial"/>
        </w:rPr>
        <w:t>are not used</w:t>
      </w:r>
      <w:proofErr w:type="gramEnd"/>
      <w:r w:rsidRPr="009D776C">
        <w:rPr>
          <w:rFonts w:ascii="Arial" w:eastAsia="Meiryo" w:hAnsi="Arial" w:cs="Arial"/>
        </w:rPr>
        <w:t xml:space="preserve"> for punishment or as a disciplinary measure.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1D6442">
      <w:pPr>
        <w:spacing w:after="0" w:line="240" w:lineRule="auto"/>
        <w:ind w:right="283"/>
        <w:jc w:val="both"/>
        <w:rPr>
          <w:rFonts w:ascii="Arial" w:eastAsia="Meiryo" w:hAnsi="Arial" w:cs="Arial"/>
        </w:rPr>
      </w:pPr>
      <w:r w:rsidRPr="009D776C">
        <w:rPr>
          <w:rFonts w:ascii="Arial" w:eastAsia="Meiryo" w:hAnsi="Arial" w:cs="Arial"/>
        </w:rPr>
        <w:t xml:space="preserve">The department’s </w:t>
      </w:r>
      <w:r w:rsidRPr="009D776C">
        <w:rPr>
          <w:rFonts w:ascii="Arial" w:eastAsia="Meiryo" w:hAnsi="Arial" w:cs="Arial"/>
          <w:b/>
          <w:u w:val="single"/>
        </w:rPr>
        <w:t>Restrictive practices procedure</w:t>
      </w:r>
      <w:r w:rsidRPr="009D776C">
        <w:rPr>
          <w:rFonts w:ascii="Arial" w:eastAsia="Meiryo" w:hAnsi="Arial" w:cs="Arial"/>
        </w:rPr>
        <w:t xml:space="preserve"> </w:t>
      </w:r>
      <w:proofErr w:type="gramStart"/>
      <w:r w:rsidRPr="009D776C">
        <w:rPr>
          <w:rFonts w:ascii="Arial" w:eastAsia="Meiryo" w:hAnsi="Arial" w:cs="Arial"/>
        </w:rPr>
        <w:t>is written</w:t>
      </w:r>
      <w:proofErr w:type="gramEnd"/>
      <w:r w:rsidRPr="009D776C">
        <w:rPr>
          <w:rFonts w:ascii="Arial" w:eastAsia="Meiryo" w:hAnsi="Arial" w:cs="Arial"/>
        </w:rPr>
        <w:t xml:space="preserve"> with consideration for the protection of everyone’s human rights, health, safety and welfare.  There are six fundamental principles: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6"/>
        </w:numPr>
        <w:spacing w:after="0" w:line="240" w:lineRule="auto"/>
        <w:ind w:left="283" w:right="283"/>
        <w:jc w:val="both"/>
        <w:rPr>
          <w:rFonts w:ascii="Arial" w:eastAsia="Meiryo" w:hAnsi="Arial" w:cs="Arial"/>
        </w:rPr>
      </w:pPr>
      <w:r w:rsidRPr="009D776C">
        <w:rPr>
          <w:rFonts w:ascii="Arial" w:eastAsia="Meiryo" w:hAnsi="Arial" w:cs="Arial"/>
        </w:rPr>
        <w:t>Regard to the human rights of those students</w:t>
      </w:r>
    </w:p>
    <w:p w:rsidR="007A0F0D" w:rsidRPr="009D776C" w:rsidRDefault="007A0F0D" w:rsidP="00A129DF">
      <w:pPr>
        <w:pStyle w:val="ListParagraph"/>
        <w:numPr>
          <w:ilvl w:val="0"/>
          <w:numId w:val="6"/>
        </w:numPr>
        <w:spacing w:after="0" w:line="240" w:lineRule="auto"/>
        <w:ind w:left="283" w:right="283"/>
        <w:jc w:val="both"/>
        <w:rPr>
          <w:rFonts w:ascii="Arial" w:eastAsia="Meiryo" w:hAnsi="Arial" w:cs="Arial"/>
        </w:rPr>
      </w:pPr>
      <w:r w:rsidRPr="009D776C">
        <w:rPr>
          <w:rFonts w:ascii="Arial" w:eastAsia="Meiryo" w:hAnsi="Arial" w:cs="Arial"/>
        </w:rPr>
        <w:lastRenderedPageBreak/>
        <w:t>Safeguards students, staff and others from harm</w:t>
      </w:r>
    </w:p>
    <w:p w:rsidR="007A0F0D" w:rsidRPr="009D776C" w:rsidRDefault="007A0F0D" w:rsidP="00A129DF">
      <w:pPr>
        <w:pStyle w:val="ListParagraph"/>
        <w:numPr>
          <w:ilvl w:val="0"/>
          <w:numId w:val="6"/>
        </w:numPr>
        <w:spacing w:after="0" w:line="240" w:lineRule="auto"/>
        <w:ind w:left="283" w:right="283"/>
        <w:jc w:val="both"/>
        <w:rPr>
          <w:rFonts w:ascii="Arial" w:eastAsia="Meiryo" w:hAnsi="Arial" w:cs="Arial"/>
        </w:rPr>
      </w:pPr>
      <w:r w:rsidRPr="009D776C">
        <w:rPr>
          <w:rFonts w:ascii="Arial" w:eastAsia="Meiryo" w:hAnsi="Arial" w:cs="Arial"/>
        </w:rPr>
        <w:t xml:space="preserve">Ensures transparency and accountability </w:t>
      </w:r>
    </w:p>
    <w:p w:rsidR="007A0F0D" w:rsidRPr="009D776C" w:rsidRDefault="007A0F0D" w:rsidP="00A129DF">
      <w:pPr>
        <w:pStyle w:val="ListParagraph"/>
        <w:numPr>
          <w:ilvl w:val="0"/>
          <w:numId w:val="6"/>
        </w:numPr>
        <w:spacing w:after="0" w:line="240" w:lineRule="auto"/>
        <w:ind w:left="283" w:right="283"/>
        <w:jc w:val="both"/>
        <w:rPr>
          <w:rFonts w:ascii="Arial" w:eastAsia="Meiryo" w:hAnsi="Arial" w:cs="Arial"/>
        </w:rPr>
      </w:pPr>
      <w:r w:rsidRPr="009D776C">
        <w:rPr>
          <w:rFonts w:ascii="Arial" w:eastAsia="Meiryo" w:hAnsi="Arial" w:cs="Arial"/>
        </w:rPr>
        <w:t>Places importance on communication and consultation with parents and carers</w:t>
      </w:r>
    </w:p>
    <w:p w:rsidR="007A0F0D" w:rsidRPr="009D776C" w:rsidRDefault="007A0F0D" w:rsidP="00A129DF">
      <w:pPr>
        <w:pStyle w:val="ListParagraph"/>
        <w:numPr>
          <w:ilvl w:val="0"/>
          <w:numId w:val="6"/>
        </w:numPr>
        <w:spacing w:after="0" w:line="240" w:lineRule="auto"/>
        <w:ind w:left="283" w:right="283"/>
        <w:jc w:val="both"/>
        <w:rPr>
          <w:rFonts w:ascii="Arial" w:eastAsia="Meiryo" w:hAnsi="Arial" w:cs="Arial"/>
        </w:rPr>
      </w:pPr>
      <w:r w:rsidRPr="009D776C">
        <w:rPr>
          <w:rFonts w:ascii="Arial" w:eastAsia="Meiryo" w:hAnsi="Arial" w:cs="Arial"/>
        </w:rPr>
        <w:t>Maximises the opportunity for positive outcomes, and</w:t>
      </w:r>
    </w:p>
    <w:p w:rsidR="007A0F0D" w:rsidRPr="009D776C" w:rsidRDefault="007A0F0D" w:rsidP="00A129DF">
      <w:pPr>
        <w:pStyle w:val="ListParagraph"/>
        <w:numPr>
          <w:ilvl w:val="0"/>
          <w:numId w:val="6"/>
        </w:numPr>
        <w:spacing w:after="0" w:line="240" w:lineRule="auto"/>
        <w:ind w:left="283" w:right="283"/>
        <w:jc w:val="both"/>
        <w:rPr>
          <w:rFonts w:ascii="Arial" w:eastAsia="Meiryo" w:hAnsi="Arial" w:cs="Arial"/>
        </w:rPr>
      </w:pPr>
      <w:r w:rsidRPr="009D776C">
        <w:rPr>
          <w:rFonts w:ascii="Arial" w:eastAsia="Meiryo" w:hAnsi="Arial" w:cs="Arial"/>
        </w:rPr>
        <w:t>Aims to reduce or eliminate the use of restrictive practices.</w:t>
      </w:r>
    </w:p>
    <w:p w:rsidR="007A0F0D" w:rsidRPr="009D776C" w:rsidRDefault="007A0F0D" w:rsidP="00A129DF">
      <w:pPr>
        <w:spacing w:after="0" w:line="240" w:lineRule="auto"/>
        <w:ind w:left="283" w:right="283"/>
        <w:rPr>
          <w:rFonts w:ascii="Arial" w:eastAsia="Meiryo" w:hAnsi="Arial" w:cs="Arial"/>
          <w:b/>
        </w:rPr>
      </w:pPr>
    </w:p>
    <w:p w:rsidR="00EA5312" w:rsidRPr="009D776C" w:rsidRDefault="007A0F0D" w:rsidP="00EA5312">
      <w:pPr>
        <w:spacing w:after="0" w:line="240" w:lineRule="auto"/>
        <w:ind w:right="283"/>
        <w:jc w:val="both"/>
        <w:rPr>
          <w:rFonts w:ascii="Arial" w:eastAsia="Meiryo" w:hAnsi="Arial" w:cs="Arial"/>
        </w:rPr>
      </w:pPr>
      <w:r w:rsidRPr="009D776C">
        <w:rPr>
          <w:rFonts w:ascii="Arial" w:eastAsia="Meiryo" w:hAnsi="Arial" w:cs="Arial"/>
        </w:rPr>
        <w:t xml:space="preserve">Very rarely restrictive practices </w:t>
      </w:r>
      <w:proofErr w:type="gramStart"/>
      <w:r w:rsidRPr="009D776C">
        <w:rPr>
          <w:rFonts w:ascii="Arial" w:eastAsia="Meiryo" w:hAnsi="Arial" w:cs="Arial"/>
        </w:rPr>
        <w:t>will be planned</w:t>
      </w:r>
      <w:proofErr w:type="gramEnd"/>
      <w:r w:rsidRPr="009D776C">
        <w:rPr>
          <w:rFonts w:ascii="Arial" w:eastAsia="Meiryo" w:hAnsi="Arial" w:cs="Arial"/>
        </w:rPr>
        <w:t xml:space="preserve">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p>
    <w:p w:rsidR="00EA5312" w:rsidRPr="009D776C" w:rsidRDefault="00EA5312" w:rsidP="00EA5312">
      <w:pPr>
        <w:spacing w:after="0" w:line="240" w:lineRule="auto"/>
        <w:ind w:right="283"/>
        <w:jc w:val="both"/>
        <w:rPr>
          <w:rFonts w:ascii="Arial" w:eastAsia="Meiryo" w:hAnsi="Arial" w:cs="Arial"/>
        </w:rPr>
      </w:pPr>
    </w:p>
    <w:p w:rsidR="007A0F0D" w:rsidRPr="009D776C" w:rsidRDefault="007A0F0D" w:rsidP="00EA5312">
      <w:pPr>
        <w:spacing w:after="0" w:line="240" w:lineRule="auto"/>
        <w:ind w:right="283"/>
        <w:jc w:val="both"/>
        <w:rPr>
          <w:rFonts w:ascii="Arial" w:eastAsia="Meiryo" w:hAnsi="Arial" w:cs="Arial"/>
        </w:rPr>
      </w:pPr>
      <w:r w:rsidRPr="009D776C">
        <w:rPr>
          <w:rFonts w:ascii="Arial" w:eastAsia="Meiryo" w:hAnsi="Arial" w:cs="Arial"/>
        </w:rPr>
        <w:t xml:space="preserve">All incidents of restrictive practices </w:t>
      </w:r>
      <w:proofErr w:type="gramStart"/>
      <w:r w:rsidRPr="009D776C">
        <w:rPr>
          <w:rFonts w:ascii="Arial" w:eastAsia="Meiryo" w:hAnsi="Arial" w:cs="Arial"/>
        </w:rPr>
        <w:t>will be recorded and reported in line with departmental procedures</w:t>
      </w:r>
      <w:proofErr w:type="gramEnd"/>
      <w:r w:rsidRPr="009D776C">
        <w:rPr>
          <w:rFonts w:ascii="Arial" w:eastAsia="Meiryo" w:hAnsi="Arial" w:cs="Arial"/>
        </w:rPr>
        <w:t>.</w:t>
      </w:r>
    </w:p>
    <w:p w:rsidR="00EA5312" w:rsidRPr="009D776C" w:rsidRDefault="00EA5312" w:rsidP="00EA5312">
      <w:pPr>
        <w:spacing w:after="0" w:line="240" w:lineRule="auto"/>
        <w:ind w:right="283"/>
        <w:jc w:val="both"/>
        <w:rPr>
          <w:rFonts w:ascii="Arial" w:eastAsia="Meiryo" w:hAnsi="Arial" w:cs="Arial"/>
        </w:rPr>
      </w:pPr>
    </w:p>
    <w:p w:rsidR="00EA5312" w:rsidRPr="009D776C" w:rsidRDefault="00EA5312" w:rsidP="00EA5312">
      <w:pPr>
        <w:spacing w:after="0" w:line="240" w:lineRule="auto"/>
        <w:ind w:right="283"/>
        <w:jc w:val="both"/>
        <w:rPr>
          <w:rFonts w:ascii="Arial" w:eastAsia="Meiryo" w:hAnsi="Arial" w:cs="Arial"/>
        </w:rPr>
      </w:pPr>
    </w:p>
    <w:p w:rsidR="00EA5312" w:rsidRPr="009D776C" w:rsidRDefault="00EA5312" w:rsidP="00EA5312">
      <w:pPr>
        <w:spacing w:after="0" w:line="240" w:lineRule="auto"/>
        <w:ind w:right="283"/>
        <w:jc w:val="both"/>
        <w:rPr>
          <w:rFonts w:ascii="Arial" w:eastAsia="Meiryo" w:hAnsi="Arial" w:cs="Arial"/>
        </w:rPr>
      </w:pPr>
    </w:p>
    <w:p w:rsidR="00EA5312" w:rsidRPr="009D776C" w:rsidRDefault="00EA5312" w:rsidP="00EA5312">
      <w:pPr>
        <w:spacing w:after="0" w:line="240" w:lineRule="auto"/>
        <w:ind w:right="283"/>
        <w:jc w:val="both"/>
        <w:rPr>
          <w:rFonts w:ascii="Arial" w:eastAsia="Meiryo" w:hAnsi="Arial" w:cs="Arial"/>
        </w:rPr>
      </w:pPr>
    </w:p>
    <w:p w:rsidR="00EA5312" w:rsidRPr="009D776C" w:rsidRDefault="00EA5312" w:rsidP="00EA5312">
      <w:pPr>
        <w:spacing w:after="0" w:line="240" w:lineRule="auto"/>
        <w:ind w:right="283"/>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7A0F0D" w:rsidRPr="009D776C" w:rsidTr="0098630A">
        <w:tc>
          <w:tcPr>
            <w:tcW w:w="5000" w:type="pct"/>
            <w:shd w:val="clear" w:color="auto" w:fill="295CAB"/>
          </w:tcPr>
          <w:p w:rsidR="007A0F0D" w:rsidRPr="009D776C" w:rsidRDefault="007A0F0D"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rPr>
              <w:fldChar w:fldCharType="begin"/>
            </w:r>
            <w:r w:rsidRPr="009D776C">
              <w:rPr>
                <w:rFonts w:ascii="Arial" w:eastAsia="Meiryo" w:hAnsi="Arial" w:cs="Arial"/>
              </w:rPr>
              <w:instrText xml:space="preserve"> MERGEFIELD "Staff_Retent_2016" </w:instrText>
            </w:r>
            <w:r w:rsidRPr="009D776C">
              <w:rPr>
                <w:rFonts w:ascii="Arial" w:eastAsia="Meiryo" w:hAnsi="Arial" w:cs="Arial"/>
              </w:rPr>
              <w:fldChar w:fldCharType="end"/>
            </w:r>
            <w:r w:rsidRPr="009D776C">
              <w:rPr>
                <w:rFonts w:ascii="Arial" w:eastAsia="Meiryo" w:hAnsi="Arial" w:cs="Arial"/>
                <w:color w:val="FFFFFF" w:themeColor="background1"/>
              </w:rPr>
              <w:t>Critical Incidents</w:t>
            </w:r>
          </w:p>
        </w:tc>
      </w:tr>
      <w:tr w:rsidR="007A0F0D" w:rsidRPr="009D776C" w:rsidTr="0098630A">
        <w:trPr>
          <w:trHeight w:val="371"/>
        </w:trPr>
        <w:tc>
          <w:tcPr>
            <w:tcW w:w="5000" w:type="pct"/>
            <w:shd w:val="clear" w:color="auto" w:fill="DDDDDD"/>
          </w:tcPr>
          <w:p w:rsidR="007A0F0D" w:rsidRPr="009D776C" w:rsidRDefault="007A0F0D" w:rsidP="00A129DF">
            <w:pPr>
              <w:spacing w:before="140" w:after="120" w:line="240" w:lineRule="auto"/>
              <w:ind w:left="283" w:right="283"/>
              <w:jc w:val="center"/>
              <w:rPr>
                <w:rFonts w:ascii="Arial" w:eastAsia="Meiryo" w:hAnsi="Arial" w:cs="Arial"/>
                <w:color w:val="FFFFFF" w:themeColor="background1"/>
              </w:rPr>
            </w:pPr>
          </w:p>
        </w:tc>
      </w:tr>
    </w:tbl>
    <w:p w:rsidR="007A0F0D" w:rsidRPr="009D776C" w:rsidRDefault="007A0F0D" w:rsidP="00EA5312">
      <w:pPr>
        <w:spacing w:after="0" w:line="240" w:lineRule="auto"/>
        <w:ind w:right="283"/>
        <w:jc w:val="both"/>
        <w:rPr>
          <w:rFonts w:ascii="Arial" w:eastAsia="Meiryo" w:hAnsi="Arial" w:cs="Arial"/>
        </w:rPr>
      </w:pPr>
      <w:r w:rsidRPr="009D776C">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w:t>
      </w:r>
      <w:proofErr w:type="gramStart"/>
      <w:r w:rsidRPr="009D776C">
        <w:rPr>
          <w:rFonts w:ascii="Arial" w:eastAsia="Meiryo" w:hAnsi="Arial" w:cs="Arial"/>
        </w:rPr>
        <w:t>are taken</w:t>
      </w:r>
      <w:proofErr w:type="gramEnd"/>
      <w:r w:rsidRPr="009D776C">
        <w:rPr>
          <w:rFonts w:ascii="Arial" w:eastAsia="Meiryo" w:hAnsi="Arial" w:cs="Arial"/>
        </w:rPr>
        <w:t xml:space="preserve"> to ensure that both students and staff are kept safe.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EA5312">
      <w:pPr>
        <w:spacing w:after="0" w:line="240" w:lineRule="auto"/>
        <w:ind w:right="283"/>
        <w:jc w:val="both"/>
        <w:rPr>
          <w:rFonts w:ascii="Arial" w:eastAsia="Meiryo" w:hAnsi="Arial" w:cs="Arial"/>
        </w:rPr>
      </w:pPr>
      <w:r w:rsidRPr="009D776C">
        <w:rPr>
          <w:rFonts w:ascii="Arial" w:eastAsia="Meiryo" w:hAnsi="Arial" w:cs="Arial"/>
        </w:rPr>
        <w:t>A critical incident is defined as an occurrence that is sudden, urgent, and usually unexpected, or an occasion requiring immediate action (e.g. in the community, on the road). The aim in these situations is to bring the behaviour of the student under rapid and safe control.  It is not a time to try and to punish or discipline the student; it is a crisis management period only.</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EA5312">
      <w:pPr>
        <w:spacing w:after="0" w:line="240" w:lineRule="auto"/>
        <w:ind w:right="283"/>
        <w:jc w:val="both"/>
        <w:rPr>
          <w:rFonts w:ascii="Arial" w:eastAsia="Meiryo" w:hAnsi="Arial" w:cs="Arial"/>
        </w:rPr>
      </w:pPr>
      <w:r w:rsidRPr="009D776C">
        <w:rPr>
          <w:rFonts w:ascii="Arial" w:eastAsia="Meiryo" w:hAnsi="Arial" w:cs="Arial"/>
        </w:rPr>
        <w:t xml:space="preserve">Staff should follow the documented plan for any student involved in regular critical incidents, which should be saved and available for staff to review in </w:t>
      </w:r>
      <w:r w:rsidR="005B4660" w:rsidRPr="009D776C">
        <w:rPr>
          <w:rFonts w:ascii="Arial" w:eastAsia="Meiryo" w:hAnsi="Arial" w:cs="Arial"/>
        </w:rPr>
        <w:t>One School</w:t>
      </w:r>
      <w:r w:rsidRPr="009D776C">
        <w:rPr>
          <w:rFonts w:ascii="Arial" w:eastAsia="Meiryo" w:hAnsi="Arial" w:cs="Arial"/>
        </w:rPr>
        <w: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EA5312">
      <w:pPr>
        <w:spacing w:after="0" w:line="240" w:lineRule="auto"/>
        <w:ind w:right="283"/>
        <w:jc w:val="both"/>
        <w:rPr>
          <w:rFonts w:ascii="Arial" w:eastAsia="Meiryo" w:hAnsi="Arial" w:cs="Arial"/>
        </w:rPr>
      </w:pPr>
      <w:r w:rsidRPr="009D776C">
        <w:rPr>
          <w:rFonts w:ascii="Arial" w:eastAsia="Meiryo" w:hAnsi="Arial" w:cs="Arial"/>
        </w:rPr>
        <w:t>For unexpected critical incidents, staff should use basic defusing techniques:</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5"/>
        </w:numPr>
        <w:spacing w:after="0" w:line="240" w:lineRule="auto"/>
        <w:ind w:left="283" w:right="283"/>
        <w:jc w:val="both"/>
        <w:rPr>
          <w:rFonts w:ascii="Arial" w:eastAsia="Meiryo" w:hAnsi="Arial" w:cs="Arial"/>
        </w:rPr>
      </w:pPr>
      <w:r w:rsidRPr="009D776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rsidR="007A0F0D" w:rsidRPr="009D776C" w:rsidRDefault="007A0F0D" w:rsidP="00A129DF">
      <w:pPr>
        <w:pStyle w:val="ListParagraph"/>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5"/>
        </w:numPr>
        <w:spacing w:after="0" w:line="240" w:lineRule="auto"/>
        <w:ind w:left="283" w:right="283"/>
        <w:jc w:val="both"/>
        <w:rPr>
          <w:rFonts w:ascii="Arial" w:eastAsia="Meiryo" w:hAnsi="Arial" w:cs="Arial"/>
        </w:rPr>
      </w:pPr>
      <w:r w:rsidRPr="009D776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7A0F0D" w:rsidRPr="009D776C" w:rsidRDefault="007A0F0D" w:rsidP="00A129DF">
      <w:pPr>
        <w:pStyle w:val="ListParagraph"/>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5"/>
        </w:numPr>
        <w:spacing w:after="0" w:line="240" w:lineRule="auto"/>
        <w:ind w:left="283" w:right="283"/>
        <w:jc w:val="both"/>
        <w:rPr>
          <w:rFonts w:ascii="Arial" w:eastAsia="Meiryo" w:hAnsi="Arial" w:cs="Arial"/>
        </w:rPr>
      </w:pPr>
      <w:r w:rsidRPr="009D776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7A0F0D" w:rsidRPr="009D776C" w:rsidRDefault="007A0F0D" w:rsidP="00A129DF">
      <w:pPr>
        <w:pStyle w:val="ListParagraph"/>
        <w:ind w:left="283" w:right="283"/>
        <w:rPr>
          <w:rFonts w:ascii="Arial" w:eastAsia="Meiryo" w:hAnsi="Arial" w:cs="Arial"/>
        </w:rPr>
      </w:pPr>
    </w:p>
    <w:p w:rsidR="007A0F0D" w:rsidRPr="009D776C" w:rsidRDefault="007A0F0D" w:rsidP="00A129DF">
      <w:pPr>
        <w:pStyle w:val="ListParagraph"/>
        <w:numPr>
          <w:ilvl w:val="0"/>
          <w:numId w:val="5"/>
        </w:numPr>
        <w:spacing w:after="0" w:line="240" w:lineRule="auto"/>
        <w:ind w:left="283" w:right="283"/>
        <w:jc w:val="both"/>
        <w:rPr>
          <w:rFonts w:ascii="Arial" w:eastAsia="Meiryo" w:hAnsi="Arial" w:cs="Arial"/>
        </w:rPr>
      </w:pPr>
      <w:r w:rsidRPr="009D776C">
        <w:rPr>
          <w:rFonts w:ascii="Arial" w:eastAsia="Meiryo" w:hAnsi="Arial" w:cs="Arial"/>
        </w:rPr>
        <w:lastRenderedPageBreak/>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rsidR="007A0F0D" w:rsidRPr="009D776C" w:rsidRDefault="007A0F0D" w:rsidP="00A129DF">
      <w:pPr>
        <w:spacing w:after="0" w:line="240" w:lineRule="auto"/>
        <w:ind w:left="283" w:right="283"/>
        <w:jc w:val="both"/>
        <w:rPr>
          <w:rFonts w:ascii="Arial" w:eastAsia="Meiryo" w:hAnsi="Arial" w:cs="Arial"/>
        </w:rPr>
      </w:pPr>
    </w:p>
    <w:tbl>
      <w:tblPr>
        <w:tblpPr w:leftFromText="180" w:rightFromText="180" w:vertAnchor="text" w:horzAnchor="margin" w:tblpY="1342"/>
        <w:tblW w:w="4911" w:type="pct"/>
        <w:shd w:val="clear" w:color="auto" w:fill="2B5CAA"/>
        <w:tblLayout w:type="fixed"/>
        <w:tblLook w:val="0000" w:firstRow="0" w:lastRow="0" w:firstColumn="0" w:lastColumn="0" w:noHBand="0" w:noVBand="0"/>
      </w:tblPr>
      <w:tblGrid>
        <w:gridCol w:w="8865"/>
      </w:tblGrid>
      <w:tr w:rsidR="00ED2B51" w:rsidRPr="009D776C" w:rsidTr="00ED2B51">
        <w:tc>
          <w:tcPr>
            <w:tcW w:w="5000" w:type="pct"/>
            <w:shd w:val="clear" w:color="auto" w:fill="295CAB"/>
          </w:tcPr>
          <w:p w:rsidR="00ED2B51" w:rsidRPr="009D776C" w:rsidRDefault="00ED2B51"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rPr>
              <w:fldChar w:fldCharType="begin"/>
            </w:r>
            <w:r w:rsidRPr="009D776C">
              <w:rPr>
                <w:rFonts w:ascii="Arial" w:eastAsia="Meiryo" w:hAnsi="Arial" w:cs="Arial"/>
              </w:rPr>
              <w:instrText xml:space="preserve"> MERGEFIELD "Staff_Retent_2016" </w:instrText>
            </w:r>
            <w:r w:rsidRPr="009D776C">
              <w:rPr>
                <w:rFonts w:ascii="Arial" w:eastAsia="Meiryo" w:hAnsi="Arial" w:cs="Arial"/>
              </w:rPr>
              <w:fldChar w:fldCharType="end"/>
            </w:r>
            <w:r w:rsidRPr="009D776C">
              <w:rPr>
                <w:rFonts w:ascii="Arial" w:eastAsia="Meiryo" w:hAnsi="Arial" w:cs="Arial"/>
                <w:color w:val="FFFFFF" w:themeColor="background1"/>
              </w:rPr>
              <w:t>Related Procedures and Guidelines</w:t>
            </w:r>
          </w:p>
        </w:tc>
      </w:tr>
      <w:tr w:rsidR="00ED2B51" w:rsidRPr="009D776C" w:rsidTr="00ED2B51">
        <w:trPr>
          <w:trHeight w:val="371"/>
        </w:trPr>
        <w:tc>
          <w:tcPr>
            <w:tcW w:w="5000" w:type="pct"/>
            <w:shd w:val="clear" w:color="auto" w:fill="DDDDDD"/>
          </w:tcPr>
          <w:p w:rsidR="00ED2B51" w:rsidRPr="009D776C" w:rsidRDefault="00ED2B51" w:rsidP="00A129DF">
            <w:pPr>
              <w:spacing w:before="140" w:after="120" w:line="240" w:lineRule="auto"/>
              <w:ind w:left="283" w:right="283"/>
              <w:jc w:val="center"/>
              <w:rPr>
                <w:rFonts w:ascii="Arial" w:eastAsia="Meiryo" w:hAnsi="Arial" w:cs="Arial"/>
                <w:color w:val="FFFFFF" w:themeColor="background1"/>
              </w:rPr>
            </w:pPr>
          </w:p>
        </w:tc>
      </w:tr>
    </w:tbl>
    <w:p w:rsidR="007A0F0D" w:rsidRPr="009D776C" w:rsidRDefault="007A0F0D" w:rsidP="00A129DF">
      <w:pPr>
        <w:pStyle w:val="ListParagraph"/>
        <w:numPr>
          <w:ilvl w:val="0"/>
          <w:numId w:val="5"/>
        </w:numPr>
        <w:spacing w:after="0" w:line="240" w:lineRule="auto"/>
        <w:ind w:left="283" w:right="283"/>
        <w:jc w:val="both"/>
        <w:rPr>
          <w:rFonts w:ascii="Arial" w:eastAsia="Meiryo" w:hAnsi="Arial" w:cs="Arial"/>
          <w:b/>
        </w:rPr>
      </w:pPr>
      <w:proofErr w:type="gramStart"/>
      <w:r w:rsidRPr="009D776C">
        <w:rPr>
          <w:rFonts w:ascii="Arial" w:eastAsia="Meiryo" w:hAnsi="Arial" w:cs="Arial"/>
        </w:rPr>
        <w:t>Debrief:</w:t>
      </w:r>
      <w:proofErr w:type="gramEnd"/>
      <w:r w:rsidRPr="009D776C">
        <w:rPr>
          <w:rFonts w:ascii="Arial" w:eastAsia="Meiryo" w:hAnsi="Arial" w:cs="Arial"/>
        </w:rPr>
        <w:t xml:space="preserve"> At an appropriate time when there is low risk of re-escalation, help the student to identify the sequence of events that le</w:t>
      </w:r>
      <w:r w:rsidR="00EA5312" w:rsidRPr="009D776C">
        <w:rPr>
          <w:rFonts w:ascii="Arial" w:eastAsia="Meiryo" w:hAnsi="Arial" w:cs="Arial"/>
        </w:rPr>
        <w:t>d to the unacceptable behaviour. P</w:t>
      </w:r>
      <w:r w:rsidRPr="009D776C">
        <w:rPr>
          <w:rFonts w:ascii="Arial" w:eastAsia="Meiryo" w:hAnsi="Arial" w:cs="Arial"/>
        </w:rPr>
        <w:t>inpoint decision moments during the sequence of events, evaluate decisions made, and identify acceptable decision options for future situations.</w:t>
      </w:r>
      <w:r w:rsidR="00EA5312" w:rsidRPr="009D776C">
        <w:rPr>
          <w:rFonts w:ascii="Arial" w:eastAsia="Meiryo" w:hAnsi="Arial" w:cs="Arial"/>
        </w:rPr>
        <w:t xml:space="preserve"> </w:t>
      </w:r>
      <w:r w:rsidRPr="009D776C">
        <w:rPr>
          <w:rFonts w:ascii="Arial" w:eastAsia="Meiryo" w:hAnsi="Arial" w:cs="Arial"/>
        </w:rPr>
        <w:t>These are related procedures or guidelines which school staff use to inform decisions and actions around matters associated with students wellbeing, behaviour and learning.</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Cancellation of enrolment</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Complex case management</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Customer complaints management policy and procedure</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Disclosing personal information to law enforcement agencies</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Enrolment in state primary, secondary and special schools</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Hostile people on school premises, wilful disturbance and trespass</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 xml:space="preserve">Inclusive education </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 xml:space="preserve">Police and Child Safety Officer interviews and searches with students </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Restrictive practices</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Refusal to enrol – Risk to safety or wellbeing</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Student discipline</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Student dress code</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Student protection</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Supporting students’ mental health and wellbeing</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Temporary removal of student property by school staff</w:t>
      </w:r>
    </w:p>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Use of ICT systems</w:t>
      </w:r>
    </w:p>
    <w:tbl>
      <w:tblPr>
        <w:tblpPr w:leftFromText="180" w:rightFromText="180" w:vertAnchor="text" w:horzAnchor="margin" w:tblpY="576"/>
        <w:tblW w:w="4911" w:type="pct"/>
        <w:shd w:val="clear" w:color="auto" w:fill="2B5CAA"/>
        <w:tblLayout w:type="fixed"/>
        <w:tblLook w:val="0000" w:firstRow="0" w:lastRow="0" w:firstColumn="0" w:lastColumn="0" w:noHBand="0" w:noVBand="0"/>
      </w:tblPr>
      <w:tblGrid>
        <w:gridCol w:w="8865"/>
      </w:tblGrid>
      <w:tr w:rsidR="00ED2B51" w:rsidRPr="009D776C" w:rsidTr="00ED2B51">
        <w:tc>
          <w:tcPr>
            <w:tcW w:w="5000" w:type="pct"/>
            <w:shd w:val="clear" w:color="auto" w:fill="295CAB"/>
          </w:tcPr>
          <w:p w:rsidR="00ED2B51" w:rsidRPr="009D776C" w:rsidRDefault="00ED2B51" w:rsidP="00A129DF">
            <w:pPr>
              <w:spacing w:before="140" w:after="120"/>
              <w:ind w:left="283" w:right="283"/>
              <w:jc w:val="center"/>
              <w:rPr>
                <w:rFonts w:ascii="Arial" w:eastAsia="Meiryo" w:hAnsi="Arial" w:cs="Arial"/>
                <w:color w:val="FFFFFF" w:themeColor="background1"/>
              </w:rPr>
            </w:pPr>
            <w:r w:rsidRPr="009D776C">
              <w:rPr>
                <w:rFonts w:ascii="Arial" w:eastAsia="Meiryo" w:hAnsi="Arial" w:cs="Arial"/>
              </w:rPr>
              <w:fldChar w:fldCharType="begin"/>
            </w:r>
            <w:r w:rsidRPr="009D776C">
              <w:rPr>
                <w:rFonts w:ascii="Arial" w:eastAsia="Meiryo" w:hAnsi="Arial" w:cs="Arial"/>
              </w:rPr>
              <w:instrText xml:space="preserve"> MERGEFIELD "Staff_Retent_2016" </w:instrText>
            </w:r>
            <w:r w:rsidRPr="009D776C">
              <w:rPr>
                <w:rFonts w:ascii="Arial" w:eastAsia="Meiryo" w:hAnsi="Arial" w:cs="Arial"/>
              </w:rPr>
              <w:fldChar w:fldCharType="end"/>
            </w:r>
            <w:r w:rsidRPr="009D776C">
              <w:rPr>
                <w:rFonts w:ascii="Arial" w:eastAsia="Meiryo" w:hAnsi="Arial" w:cs="Arial"/>
                <w:color w:val="FFFFFF" w:themeColor="background1"/>
              </w:rPr>
              <w:t>Resources</w:t>
            </w:r>
          </w:p>
        </w:tc>
      </w:tr>
      <w:tr w:rsidR="00ED2B51" w:rsidRPr="009D776C" w:rsidTr="00ED2B51">
        <w:trPr>
          <w:trHeight w:val="371"/>
        </w:trPr>
        <w:tc>
          <w:tcPr>
            <w:tcW w:w="5000" w:type="pct"/>
            <w:shd w:val="clear" w:color="auto" w:fill="DDDDDD"/>
          </w:tcPr>
          <w:p w:rsidR="00ED2B51" w:rsidRPr="009D776C" w:rsidRDefault="00ED2B51" w:rsidP="00A129DF">
            <w:pPr>
              <w:spacing w:before="140" w:after="120" w:line="240" w:lineRule="auto"/>
              <w:ind w:left="283" w:right="283"/>
              <w:jc w:val="center"/>
              <w:rPr>
                <w:rFonts w:ascii="Arial" w:eastAsia="Meiryo" w:hAnsi="Arial" w:cs="Arial"/>
                <w:color w:val="FFFFFF" w:themeColor="background1"/>
              </w:rPr>
            </w:pPr>
          </w:p>
        </w:tc>
      </w:tr>
    </w:tbl>
    <w:p w:rsidR="007A0F0D" w:rsidRPr="009D776C" w:rsidRDefault="007A0F0D" w:rsidP="00A129DF">
      <w:pPr>
        <w:pStyle w:val="ListParagraph"/>
        <w:numPr>
          <w:ilvl w:val="0"/>
          <w:numId w:val="37"/>
        </w:numPr>
        <w:spacing w:after="0" w:line="240" w:lineRule="auto"/>
        <w:ind w:left="283" w:right="283"/>
        <w:rPr>
          <w:rFonts w:ascii="Arial" w:eastAsia="Meiryo" w:hAnsi="Arial" w:cs="Arial"/>
        </w:rPr>
      </w:pPr>
      <w:r w:rsidRPr="009D776C">
        <w:rPr>
          <w:rFonts w:ascii="Arial" w:eastAsia="Meiryo" w:hAnsi="Arial" w:cs="Arial"/>
        </w:rPr>
        <w:t>Using mobile devices</w:t>
      </w: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46" w:history="1">
        <w:r w:rsidR="007A0F0D" w:rsidRPr="009D776C">
          <w:rPr>
            <w:rStyle w:val="Hyperlink"/>
            <w:rFonts w:ascii="Arial" w:eastAsia="Meiryo" w:hAnsi="Arial" w:cs="Arial"/>
          </w:rPr>
          <w:t>Australian Professional Standards for Teachers</w:t>
        </w:r>
      </w:hyperlink>
    </w:p>
    <w:p w:rsidR="007A0F0D" w:rsidRPr="009D776C" w:rsidRDefault="007A0F0D" w:rsidP="00A129DF">
      <w:pPr>
        <w:spacing w:after="0" w:line="240" w:lineRule="auto"/>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47" w:history="1">
        <w:r w:rsidR="007A0F0D" w:rsidRPr="009D776C">
          <w:rPr>
            <w:rStyle w:val="Hyperlink"/>
            <w:rFonts w:ascii="Arial" w:eastAsia="Meiryo" w:hAnsi="Arial" w:cs="Arial"/>
          </w:rPr>
          <w:t>Behaviour Foundations professional development package</w:t>
        </w:r>
      </w:hyperlink>
      <w:r w:rsidR="007A0F0D" w:rsidRPr="009D776C">
        <w:rPr>
          <w:rFonts w:ascii="Arial" w:eastAsia="Meiryo" w:hAnsi="Arial" w:cs="Arial"/>
        </w:rPr>
        <w:t xml:space="preserve"> (school employees only)</w:t>
      </w:r>
    </w:p>
    <w:p w:rsidR="007A0F0D" w:rsidRPr="009D776C" w:rsidRDefault="007A0F0D" w:rsidP="00A129DF">
      <w:pPr>
        <w:spacing w:after="0" w:line="240" w:lineRule="auto"/>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48" w:history="1">
        <w:r w:rsidR="007A0F0D" w:rsidRPr="009D776C">
          <w:rPr>
            <w:rStyle w:val="Hyperlink"/>
            <w:rFonts w:ascii="Arial" w:eastAsia="Meiryo" w:hAnsi="Arial" w:cs="Arial"/>
          </w:rPr>
          <w:t>Bullying. No Way!</w:t>
        </w:r>
      </w:hyperlink>
    </w:p>
    <w:p w:rsidR="007A0F0D" w:rsidRPr="009D776C" w:rsidRDefault="007A0F0D" w:rsidP="00A129DF">
      <w:pPr>
        <w:pStyle w:val="ListParagraph"/>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49" w:history="1">
        <w:r w:rsidR="007A0F0D" w:rsidRPr="009D776C">
          <w:rPr>
            <w:rStyle w:val="Hyperlink"/>
            <w:rFonts w:ascii="Arial" w:eastAsia="Meiryo" w:hAnsi="Arial" w:cs="Arial"/>
          </w:rPr>
          <w:t>eheadspace</w:t>
        </w:r>
      </w:hyperlink>
    </w:p>
    <w:p w:rsidR="007A0F0D" w:rsidRPr="009D776C" w:rsidRDefault="007A0F0D" w:rsidP="00A129DF">
      <w:pPr>
        <w:pStyle w:val="ListParagraph"/>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50" w:history="1">
        <w:r w:rsidR="007A0F0D" w:rsidRPr="009D776C">
          <w:rPr>
            <w:rStyle w:val="Hyperlink"/>
            <w:rFonts w:ascii="Arial" w:eastAsia="Meiryo" w:hAnsi="Arial" w:cs="Arial"/>
          </w:rPr>
          <w:t>Kids Helpline</w:t>
        </w:r>
      </w:hyperlink>
    </w:p>
    <w:p w:rsidR="007A0F0D" w:rsidRPr="009D776C" w:rsidRDefault="007A0F0D" w:rsidP="00A129DF">
      <w:pPr>
        <w:pStyle w:val="ListParagraph"/>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51" w:history="1">
        <w:r w:rsidR="007A0F0D" w:rsidRPr="009D776C">
          <w:rPr>
            <w:rStyle w:val="Hyperlink"/>
            <w:rFonts w:ascii="Arial" w:eastAsia="Meiryo" w:hAnsi="Arial" w:cs="Arial"/>
          </w:rPr>
          <w:t xml:space="preserve">Office of the </w:t>
        </w:r>
        <w:r w:rsidR="005B4660" w:rsidRPr="009D776C">
          <w:rPr>
            <w:rStyle w:val="Hyperlink"/>
            <w:rFonts w:ascii="Arial" w:eastAsia="Meiryo" w:hAnsi="Arial" w:cs="Arial"/>
          </w:rPr>
          <w:t>safety</w:t>
        </w:r>
        <w:r w:rsidR="007A0F0D" w:rsidRPr="009D776C">
          <w:rPr>
            <w:rStyle w:val="Hyperlink"/>
            <w:rFonts w:ascii="Arial" w:eastAsia="Meiryo" w:hAnsi="Arial" w:cs="Arial"/>
          </w:rPr>
          <w:t xml:space="preserve"> Commissioner</w:t>
        </w:r>
      </w:hyperlink>
    </w:p>
    <w:p w:rsidR="007A0F0D" w:rsidRPr="009D776C" w:rsidRDefault="007A0F0D" w:rsidP="00A129DF">
      <w:pPr>
        <w:pStyle w:val="ListParagraph"/>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52" w:history="1">
        <w:r w:rsidR="007A0F0D" w:rsidRPr="009D776C">
          <w:rPr>
            <w:rStyle w:val="Hyperlink"/>
            <w:rFonts w:ascii="Arial" w:eastAsia="Meiryo" w:hAnsi="Arial" w:cs="Arial"/>
          </w:rPr>
          <w:t>Parent and community engagement framework</w:t>
        </w:r>
      </w:hyperlink>
    </w:p>
    <w:p w:rsidR="007A0F0D" w:rsidRPr="009D776C" w:rsidRDefault="007A0F0D" w:rsidP="00A129DF">
      <w:pPr>
        <w:pStyle w:val="ListParagraph"/>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53" w:history="1">
        <w:r w:rsidR="005B4660" w:rsidRPr="009D776C">
          <w:rPr>
            <w:rStyle w:val="Hyperlink"/>
            <w:rFonts w:ascii="Arial" w:eastAsia="Meiryo" w:hAnsi="Arial" w:cs="Arial"/>
          </w:rPr>
          <w:t>Parent line</w:t>
        </w:r>
      </w:hyperlink>
    </w:p>
    <w:p w:rsidR="007A0F0D" w:rsidRPr="009D776C" w:rsidRDefault="007A0F0D" w:rsidP="00A129DF">
      <w:pPr>
        <w:pStyle w:val="ListParagraph"/>
        <w:spacing w:after="0" w:line="240" w:lineRule="auto"/>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54" w:history="1">
        <w:r w:rsidR="007A0F0D" w:rsidRPr="009D776C">
          <w:rPr>
            <w:rStyle w:val="Hyperlink"/>
            <w:rFonts w:ascii="Arial" w:eastAsia="Meiryo" w:hAnsi="Arial" w:cs="Arial"/>
          </w:rPr>
          <w:t>Queensland Department of Education School Discipline</w:t>
        </w:r>
      </w:hyperlink>
    </w:p>
    <w:p w:rsidR="007A0F0D" w:rsidRPr="009D776C" w:rsidRDefault="007A0F0D" w:rsidP="00A129DF">
      <w:pPr>
        <w:pStyle w:val="ListParagraph"/>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55" w:history="1">
        <w:r w:rsidR="007A0F0D" w:rsidRPr="009D776C">
          <w:rPr>
            <w:rStyle w:val="Hyperlink"/>
            <w:rFonts w:ascii="Arial" w:eastAsia="Meiryo" w:hAnsi="Arial" w:cs="Arial"/>
          </w:rPr>
          <w:t>Raising Children Network</w:t>
        </w:r>
      </w:hyperlink>
      <w:r w:rsidR="007A0F0D" w:rsidRPr="009D776C">
        <w:rPr>
          <w:rFonts w:ascii="Arial" w:eastAsia="Meiryo" w:hAnsi="Arial" w:cs="Arial"/>
        </w:rPr>
        <w:t xml:space="preserve"> </w:t>
      </w:r>
    </w:p>
    <w:p w:rsidR="007A0F0D" w:rsidRPr="009D776C" w:rsidRDefault="007A0F0D" w:rsidP="00A129DF">
      <w:pPr>
        <w:pStyle w:val="ListParagraph"/>
        <w:ind w:left="283" w:right="283"/>
        <w:rPr>
          <w:rFonts w:ascii="Arial" w:eastAsia="Meiryo" w:hAnsi="Arial" w:cs="Arial"/>
        </w:rPr>
      </w:pPr>
    </w:p>
    <w:p w:rsidR="007A0F0D" w:rsidRPr="009D776C" w:rsidRDefault="00957ADA" w:rsidP="00A129DF">
      <w:pPr>
        <w:pStyle w:val="ListParagraph"/>
        <w:numPr>
          <w:ilvl w:val="0"/>
          <w:numId w:val="2"/>
        </w:numPr>
        <w:spacing w:after="0" w:line="240" w:lineRule="auto"/>
        <w:ind w:left="283" w:right="283"/>
        <w:rPr>
          <w:rFonts w:ascii="Arial" w:eastAsia="Meiryo" w:hAnsi="Arial" w:cs="Arial"/>
        </w:rPr>
      </w:pPr>
      <w:hyperlink r:id="rId56" w:history="1">
        <w:r w:rsidR="007A0F0D" w:rsidRPr="009D776C">
          <w:rPr>
            <w:rStyle w:val="Hyperlink"/>
            <w:rFonts w:ascii="Arial" w:eastAsia="Meiryo" w:hAnsi="Arial" w:cs="Arial"/>
          </w:rPr>
          <w:t>Student Wellbeing Hub</w:t>
        </w:r>
      </w:hyperlink>
    </w:p>
    <w:p w:rsidR="007A0F0D" w:rsidRPr="009D776C" w:rsidRDefault="007A0F0D" w:rsidP="00A129DF">
      <w:pPr>
        <w:pStyle w:val="ListParagraph"/>
        <w:spacing w:after="0" w:line="240" w:lineRule="auto"/>
        <w:ind w:left="283" w:right="283"/>
        <w:rPr>
          <w:rFonts w:ascii="Arial" w:eastAsia="Meiryo" w:hAnsi="Arial" w:cs="Arial"/>
        </w:rPr>
      </w:pPr>
    </w:p>
    <w:p w:rsidR="00D33015" w:rsidRPr="009D776C" w:rsidRDefault="00D33015" w:rsidP="00D33015">
      <w:pPr>
        <w:spacing w:after="0" w:line="240" w:lineRule="auto"/>
        <w:ind w:right="283"/>
        <w:rPr>
          <w:rFonts w:ascii="Arial" w:eastAsia="Meiryo" w:hAnsi="Arial" w:cs="Arial"/>
          <w:b/>
        </w:rPr>
      </w:pPr>
      <w:r w:rsidRPr="009D776C">
        <w:rPr>
          <w:rFonts w:ascii="Arial" w:eastAsia="Meiryo" w:hAnsi="Arial" w:cs="Arial"/>
          <w:b/>
        </w:rPr>
        <w:t>Customer complaints management policy and procedure</w:t>
      </w:r>
    </w:p>
    <w:p w:rsidR="007A0F0D" w:rsidRPr="009D776C" w:rsidRDefault="007A0F0D" w:rsidP="00D33015">
      <w:pPr>
        <w:spacing w:after="0" w:line="240" w:lineRule="auto"/>
        <w:ind w:right="283"/>
        <w:jc w:val="both"/>
        <w:rPr>
          <w:rFonts w:ascii="Arial" w:eastAsia="Meiryo" w:hAnsi="Arial" w:cs="Arial"/>
          <w:b/>
        </w:rPr>
      </w:pPr>
    </w:p>
    <w:p w:rsidR="007A0F0D" w:rsidRPr="009D776C" w:rsidRDefault="00EA5312" w:rsidP="00D33015">
      <w:pPr>
        <w:spacing w:after="0" w:line="240" w:lineRule="auto"/>
        <w:ind w:right="283"/>
        <w:rPr>
          <w:rFonts w:ascii="Arial" w:eastAsia="Meiryo" w:hAnsi="Arial" w:cs="Arial"/>
          <w:b/>
        </w:rPr>
      </w:pPr>
      <w:r w:rsidRPr="009D776C">
        <w:rPr>
          <w:rFonts w:ascii="Arial" w:eastAsia="Meiryo" w:hAnsi="Arial" w:cs="Arial"/>
        </w:rPr>
        <w:t xml:space="preserve">Baralaba State School </w:t>
      </w:r>
      <w:r w:rsidR="007A0F0D" w:rsidRPr="009D776C">
        <w:rPr>
          <w:rFonts w:ascii="Arial" w:eastAsia="Meiryo" w:hAnsi="Arial" w:cs="Arial"/>
        </w:rPr>
        <w:t xml:space="preserve">staff are committed to ensuring every student </w:t>
      </w:r>
      <w:proofErr w:type="gramStart"/>
      <w:r w:rsidR="007A0F0D" w:rsidRPr="009D776C">
        <w:rPr>
          <w:rFonts w:ascii="Arial" w:eastAsia="Meiryo" w:hAnsi="Arial" w:cs="Arial"/>
        </w:rPr>
        <w:t>is supported to feel safe, welcome and valued in our school</w:t>
      </w:r>
      <w:proofErr w:type="gramEnd"/>
      <w:r w:rsidR="007A0F0D" w:rsidRPr="009D776C">
        <w:rPr>
          <w:rFonts w:ascii="Arial" w:eastAsia="Meiryo" w:hAnsi="Arial" w:cs="Arial"/>
        </w:rPr>
        <w:t xml:space="preserve">.  There </w:t>
      </w:r>
      <w:proofErr w:type="gramStart"/>
      <w:r w:rsidR="007A0F0D" w:rsidRPr="009D776C">
        <w:rPr>
          <w:rFonts w:ascii="Arial" w:eastAsia="Meiryo" w:hAnsi="Arial" w:cs="Arial"/>
        </w:rPr>
        <w:t>may, however, be</w:t>
      </w:r>
      <w:proofErr w:type="gramEnd"/>
      <w:r w:rsidR="007A0F0D" w:rsidRPr="009D776C">
        <w:rPr>
          <w:rFonts w:ascii="Arial" w:eastAsia="Meiryo" w:hAnsi="Arial" w:cs="Arial"/>
        </w:rPr>
        <w:t xml:space="preserve"> occasions where parents need to raise a concern or make a complaint about an issue you feel is adversely affecting their child's education.</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D33015">
      <w:pPr>
        <w:spacing w:after="0" w:line="240" w:lineRule="auto"/>
        <w:ind w:right="283"/>
        <w:jc w:val="both"/>
        <w:rPr>
          <w:rFonts w:ascii="Arial" w:eastAsia="Meiryo" w:hAnsi="Arial" w:cs="Arial"/>
        </w:rPr>
      </w:pPr>
      <w:r w:rsidRPr="009D776C">
        <w:rPr>
          <w:rFonts w:ascii="Arial" w:eastAsia="Meiryo" w:hAnsi="Arial" w:cs="Arial"/>
        </w:rPr>
        <w:t xml:space="preserve">All Queensland state schools are committed to ensuring that all complaints - whether they relate to a school staff member or a school's operations - </w:t>
      </w:r>
      <w:proofErr w:type="gramStart"/>
      <w:r w:rsidRPr="009D776C">
        <w:rPr>
          <w:rFonts w:ascii="Arial" w:eastAsia="Meiryo" w:hAnsi="Arial" w:cs="Arial"/>
        </w:rPr>
        <w:t>are dealt with</w:t>
      </w:r>
      <w:proofErr w:type="gramEnd"/>
      <w:r w:rsidRPr="009D776C">
        <w:rPr>
          <w:rFonts w:ascii="Arial" w:eastAsia="Meiryo" w:hAnsi="Arial" w:cs="Arial"/>
        </w:rPr>
        <w:t xml:space="preserve"> in a fair and equitable manner. As a parent or carer, you can express dissatisfaction with the service or action of the Department of Education or its staff, including decisions made or actions taken in a school and/or by the local regional office.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60" w:line="240" w:lineRule="auto"/>
        <w:ind w:left="283" w:right="283"/>
        <w:jc w:val="both"/>
        <w:rPr>
          <w:rFonts w:ascii="Arial" w:eastAsia="Meiryo" w:hAnsi="Arial" w:cs="Arial"/>
        </w:rPr>
      </w:pPr>
      <w:proofErr w:type="gramStart"/>
      <w:r w:rsidRPr="009D776C">
        <w:rPr>
          <w:rFonts w:ascii="Arial" w:eastAsia="Meiryo" w:hAnsi="Arial" w:cs="Arial"/>
        </w:rPr>
        <w:t>As a complainant,</w:t>
      </w:r>
      <w:proofErr w:type="gramEnd"/>
      <w:r w:rsidRPr="009D776C">
        <w:rPr>
          <w:rFonts w:ascii="Arial" w:eastAsia="Meiryo" w:hAnsi="Arial" w:cs="Arial"/>
        </w:rPr>
        <w:t xml:space="preserve"> </w:t>
      </w:r>
      <w:proofErr w:type="gramStart"/>
      <w:r w:rsidRPr="009D776C">
        <w:rPr>
          <w:rFonts w:ascii="Arial" w:eastAsia="Meiryo" w:hAnsi="Arial" w:cs="Arial"/>
        </w:rPr>
        <w:t>it</w:t>
      </w:r>
      <w:proofErr w:type="gramEnd"/>
      <w:r w:rsidRPr="009D776C">
        <w:rPr>
          <w:rFonts w:ascii="Arial" w:eastAsia="Meiryo" w:hAnsi="Arial" w:cs="Arial"/>
        </w:rPr>
        <w:t xml:space="preserve"> is your responsibility to:</w:t>
      </w:r>
    </w:p>
    <w:p w:rsidR="007A0F0D" w:rsidRPr="009D776C" w:rsidRDefault="007A0F0D" w:rsidP="00A129DF">
      <w:pPr>
        <w:pStyle w:val="ListParagraph"/>
        <w:numPr>
          <w:ilvl w:val="0"/>
          <w:numId w:val="34"/>
        </w:numPr>
        <w:spacing w:after="60" w:line="240" w:lineRule="auto"/>
        <w:ind w:left="283" w:right="283"/>
        <w:contextualSpacing w:val="0"/>
        <w:jc w:val="both"/>
        <w:rPr>
          <w:rFonts w:ascii="Arial" w:eastAsia="Meiryo" w:hAnsi="Arial" w:cs="Arial"/>
        </w:rPr>
      </w:pPr>
      <w:r w:rsidRPr="009D776C">
        <w:rPr>
          <w:rFonts w:ascii="Arial" w:eastAsia="Meiryo" w:hAnsi="Arial" w:cs="Arial"/>
        </w:rPr>
        <w:t>give us a clear idea of the issue or concern and your desired solution</w:t>
      </w:r>
    </w:p>
    <w:p w:rsidR="007A0F0D" w:rsidRPr="009D776C" w:rsidRDefault="007A0F0D" w:rsidP="00A129DF">
      <w:pPr>
        <w:pStyle w:val="ListParagraph"/>
        <w:numPr>
          <w:ilvl w:val="0"/>
          <w:numId w:val="34"/>
        </w:numPr>
        <w:spacing w:after="60" w:line="240" w:lineRule="auto"/>
        <w:ind w:left="283" w:right="283"/>
        <w:contextualSpacing w:val="0"/>
        <w:jc w:val="both"/>
        <w:rPr>
          <w:rFonts w:ascii="Arial" w:eastAsia="Meiryo" w:hAnsi="Arial" w:cs="Arial"/>
        </w:rPr>
      </w:pPr>
      <w:r w:rsidRPr="009D776C">
        <w:rPr>
          <w:rFonts w:ascii="Arial" w:eastAsia="Meiryo" w:hAnsi="Arial" w:cs="Arial"/>
        </w:rPr>
        <w:t>provide all the relevant information when making the complaint</w:t>
      </w:r>
    </w:p>
    <w:p w:rsidR="007A0F0D" w:rsidRPr="009D776C" w:rsidRDefault="007A0F0D" w:rsidP="00A129DF">
      <w:pPr>
        <w:pStyle w:val="ListParagraph"/>
        <w:numPr>
          <w:ilvl w:val="0"/>
          <w:numId w:val="34"/>
        </w:numPr>
        <w:spacing w:after="60" w:line="240" w:lineRule="auto"/>
        <w:ind w:left="283" w:right="283"/>
        <w:contextualSpacing w:val="0"/>
        <w:jc w:val="both"/>
        <w:rPr>
          <w:rFonts w:ascii="Arial" w:eastAsia="Meiryo" w:hAnsi="Arial" w:cs="Arial"/>
        </w:rPr>
      </w:pPr>
      <w:r w:rsidRPr="009D776C">
        <w:rPr>
          <w:rFonts w:ascii="Arial" w:eastAsia="Meiryo" w:hAnsi="Arial" w:cs="Arial"/>
        </w:rPr>
        <w:t>understand that addressing a complaint can take time</w:t>
      </w:r>
    </w:p>
    <w:p w:rsidR="007A0F0D" w:rsidRPr="009D776C" w:rsidRDefault="007A0F0D" w:rsidP="00A129DF">
      <w:pPr>
        <w:pStyle w:val="ListParagraph"/>
        <w:numPr>
          <w:ilvl w:val="0"/>
          <w:numId w:val="34"/>
        </w:numPr>
        <w:spacing w:after="60" w:line="240" w:lineRule="auto"/>
        <w:ind w:left="283" w:right="283"/>
        <w:contextualSpacing w:val="0"/>
        <w:jc w:val="both"/>
        <w:rPr>
          <w:rFonts w:ascii="Arial" w:eastAsia="Meiryo" w:hAnsi="Arial" w:cs="Arial"/>
        </w:rPr>
      </w:pPr>
      <w:r w:rsidRPr="009D776C">
        <w:rPr>
          <w:rFonts w:ascii="Arial" w:eastAsia="Meiryo" w:hAnsi="Arial" w:cs="Arial"/>
        </w:rPr>
        <w:t>cooperate respectfully and understand that unreasonable, abusive, or disrespectful conduct will not be tolerated</w:t>
      </w:r>
    </w:p>
    <w:p w:rsidR="007A0F0D" w:rsidRPr="009D776C" w:rsidRDefault="005B4660" w:rsidP="00A129DF">
      <w:pPr>
        <w:pStyle w:val="ListParagraph"/>
        <w:numPr>
          <w:ilvl w:val="0"/>
          <w:numId w:val="34"/>
        </w:numPr>
        <w:spacing w:after="60" w:line="240" w:lineRule="auto"/>
        <w:ind w:left="283" w:right="283"/>
        <w:contextualSpacing w:val="0"/>
        <w:jc w:val="both"/>
        <w:rPr>
          <w:rFonts w:ascii="Arial" w:eastAsia="Meiryo" w:hAnsi="Arial" w:cs="Arial"/>
        </w:rPr>
      </w:pPr>
      <w:r w:rsidRPr="009D776C">
        <w:rPr>
          <w:rFonts w:ascii="Arial" w:eastAsia="Meiryo" w:hAnsi="Arial" w:cs="Arial"/>
        </w:rPr>
        <w:t>Let</w:t>
      </w:r>
      <w:r w:rsidR="007A0F0D" w:rsidRPr="009D776C">
        <w:rPr>
          <w:rFonts w:ascii="Arial" w:eastAsia="Meiryo" w:hAnsi="Arial" w:cs="Arial"/>
        </w:rPr>
        <w:t xml:space="preserve"> us know if something changes, including if help </w:t>
      </w:r>
      <w:proofErr w:type="gramStart"/>
      <w:r w:rsidR="007A0F0D" w:rsidRPr="009D776C">
        <w:rPr>
          <w:rFonts w:ascii="Arial" w:eastAsia="Meiryo" w:hAnsi="Arial" w:cs="Arial"/>
        </w:rPr>
        <w:t>is no longer needed</w:t>
      </w:r>
      <w:proofErr w:type="gramEnd"/>
      <w:r w:rsidR="007A0F0D" w:rsidRPr="009D776C">
        <w:rPr>
          <w:rFonts w:ascii="Arial" w:eastAsia="Meiryo" w:hAnsi="Arial" w:cs="Arial"/>
        </w:rPr>
        <w: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b/>
        </w:rPr>
      </w:pPr>
      <w:r w:rsidRPr="009D776C">
        <w:rPr>
          <w:rFonts w:ascii="Arial" w:eastAsia="Meiryo" w:hAnsi="Arial" w:cs="Arial"/>
          <w:b/>
        </w:rPr>
        <w:t>The Department of Education may not proceed with your complaint if your conduct is unreasonable.</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In most instances, staff members </w:t>
      </w:r>
      <w:proofErr w:type="gramStart"/>
      <w:r w:rsidRPr="009D776C">
        <w:rPr>
          <w:rFonts w:ascii="Arial" w:eastAsia="Meiryo" w:hAnsi="Arial" w:cs="Arial"/>
        </w:rPr>
        <w:t>are told</w:t>
      </w:r>
      <w:proofErr w:type="gramEnd"/>
      <w:r w:rsidRPr="009D776C">
        <w:rPr>
          <w:rFonts w:ascii="Arial" w:eastAsia="Meiryo" w:hAnsi="Arial" w:cs="Arial"/>
        </w:rPr>
        <w:t xml:space="preserve"> of complaints made about them and offered the right of reply. A complainant also has the right to have a support person throughout the process.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The following three-step approach assists parents and school staff in reaching an outcome that is in the best interests of the student: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35"/>
        </w:numPr>
        <w:spacing w:after="0" w:line="240" w:lineRule="auto"/>
        <w:ind w:left="283" w:right="283"/>
        <w:jc w:val="both"/>
        <w:rPr>
          <w:rFonts w:ascii="Arial" w:eastAsia="Meiryo" w:hAnsi="Arial" w:cs="Arial"/>
        </w:rPr>
      </w:pPr>
      <w:r w:rsidRPr="009D776C">
        <w:rPr>
          <w:rFonts w:ascii="Arial" w:eastAsia="Meiryo" w:hAnsi="Arial" w:cs="Arial"/>
          <w:b/>
        </w:rPr>
        <w:t>Early resolution</w:t>
      </w:r>
      <w:r w:rsidRPr="009D776C">
        <w:rPr>
          <w:rFonts w:ascii="Arial" w:eastAsia="Meiryo" w:hAnsi="Arial" w:cs="Arial"/>
        </w:rPr>
        <w:t>: discuss your complaint with the school</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The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57" w:history="1">
        <w:proofErr w:type="spellStart"/>
        <w:r w:rsidRPr="009D776C">
          <w:rPr>
            <w:rStyle w:val="Hyperlink"/>
            <w:rFonts w:ascii="Arial" w:eastAsia="Meiryo" w:hAnsi="Arial" w:cs="Arial"/>
          </w:rPr>
          <w:t>QGov</w:t>
        </w:r>
        <w:proofErr w:type="spellEnd"/>
      </w:hyperlink>
      <w:r w:rsidRPr="009D776C">
        <w:rPr>
          <w:rFonts w:ascii="Arial" w:eastAsia="Meiryo" w:hAnsi="Arial" w:cs="Arial"/>
        </w:rPr>
        <w:t>.</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Complaints may be lodged by telephone, writing or in electronic format. Email addresses </w:t>
      </w:r>
      <w:proofErr w:type="gramStart"/>
      <w:r w:rsidRPr="009D776C">
        <w:rPr>
          <w:rFonts w:ascii="Arial" w:eastAsia="Meiryo" w:hAnsi="Arial" w:cs="Arial"/>
        </w:rPr>
        <w:t>can be accessed</w:t>
      </w:r>
      <w:proofErr w:type="gramEnd"/>
      <w:r w:rsidRPr="009D776C">
        <w:rPr>
          <w:rFonts w:ascii="Arial" w:eastAsia="Meiryo" w:hAnsi="Arial" w:cs="Arial"/>
        </w:rPr>
        <w:t xml:space="preserve"> through the </w:t>
      </w:r>
      <w:hyperlink r:id="rId58" w:history="1">
        <w:r w:rsidRPr="009D776C">
          <w:rPr>
            <w:rStyle w:val="Hyperlink"/>
            <w:rFonts w:ascii="Arial" w:eastAsia="Meiryo" w:hAnsi="Arial" w:cs="Arial"/>
          </w:rPr>
          <w:t>schools directory</w:t>
        </w:r>
      </w:hyperlink>
      <w:r w:rsidRPr="009D776C">
        <w:rPr>
          <w:rFonts w:ascii="Arial" w:eastAsia="Meiryo" w:hAnsi="Arial" w:cs="Arial"/>
        </w:rPr>
        <w:t xml:space="preserv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35"/>
        </w:numPr>
        <w:spacing w:after="0" w:line="240" w:lineRule="auto"/>
        <w:ind w:left="283" w:right="283"/>
        <w:jc w:val="both"/>
        <w:rPr>
          <w:rFonts w:ascii="Arial" w:eastAsia="Meiryo" w:hAnsi="Arial" w:cs="Arial"/>
        </w:rPr>
      </w:pPr>
      <w:r w:rsidRPr="009D776C">
        <w:rPr>
          <w:rStyle w:val="Hyperlink"/>
          <w:rFonts w:ascii="Arial" w:eastAsia="Meiryo" w:hAnsi="Arial" w:cs="Arial"/>
          <w:b/>
        </w:rPr>
        <w:t xml:space="preserve">Internal review: </w:t>
      </w:r>
      <w:hyperlink r:id="rId59" w:history="1">
        <w:r w:rsidRPr="009D776C">
          <w:rPr>
            <w:rStyle w:val="Hyperlink"/>
            <w:rFonts w:ascii="Arial" w:eastAsia="Meiryo" w:hAnsi="Arial" w:cs="Arial"/>
          </w:rPr>
          <w:t>contact the local Regional Office</w:t>
        </w:r>
      </w:hyperlink>
      <w:r w:rsidRPr="009D776C">
        <w:rPr>
          <w:rFonts w:ascii="Arial" w:eastAsia="Meiryo" w:hAnsi="Arial" w:cs="Arial"/>
        </w:rPr>
        <w:t xml:space="preserve"> </w:t>
      </w: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If, after taking the early resolution step, you are dissatisfied with the outcome of your complaint or how the complaint </w:t>
      </w:r>
      <w:proofErr w:type="gramStart"/>
      <w:r w:rsidRPr="009D776C">
        <w:rPr>
          <w:rFonts w:ascii="Arial" w:eastAsia="Meiryo" w:hAnsi="Arial" w:cs="Arial"/>
        </w:rPr>
        <w:t>was handled</w:t>
      </w:r>
      <w:proofErr w:type="gramEnd"/>
      <w:r w:rsidRPr="009D776C">
        <w:rPr>
          <w:rFonts w:ascii="Arial" w:eastAsia="Meiryo" w:hAnsi="Arial" w:cs="Arial"/>
        </w:rPr>
        <w:t xml:space="preserve">, you can ask the local </w:t>
      </w:r>
      <w:hyperlink r:id="rId60" w:history="1">
        <w:r w:rsidRPr="009D776C">
          <w:rPr>
            <w:rStyle w:val="Hyperlink"/>
            <w:rFonts w:ascii="Arial" w:eastAsia="Meiryo" w:hAnsi="Arial" w:cs="Arial"/>
          </w:rPr>
          <w:t>regional office</w:t>
        </w:r>
      </w:hyperlink>
      <w:r w:rsidRPr="009D776C">
        <w:rPr>
          <w:rFonts w:ascii="Arial" w:eastAsia="Meiryo" w:hAnsi="Arial" w:cs="Arial"/>
        </w:rPr>
        <w:t xml:space="preserve"> to </w:t>
      </w:r>
      <w:r w:rsidRPr="009D776C">
        <w:rPr>
          <w:rFonts w:ascii="Arial" w:eastAsia="Meiryo" w:hAnsi="Arial" w:cs="Arial"/>
        </w:rPr>
        <w:lastRenderedPageBreak/>
        <w:t xml:space="preserve">conduct a review. You need to submit a </w:t>
      </w:r>
      <w:hyperlink r:id="rId61" w:history="1">
        <w:r w:rsidRPr="009D776C">
          <w:rPr>
            <w:rStyle w:val="Hyperlink"/>
            <w:rFonts w:ascii="Arial" w:eastAsia="Meiryo" w:hAnsi="Arial" w:cs="Arial"/>
          </w:rPr>
          <w:t>Request for internal review form</w:t>
        </w:r>
      </w:hyperlink>
      <w:r w:rsidRPr="009D776C">
        <w:rPr>
          <w:rFonts w:ascii="Arial" w:eastAsia="Meiryo" w:hAnsi="Arial" w:cs="Arial"/>
        </w:rPr>
        <w:t xml:space="preserve"> within 28 days of receiving the complaint outcome.</w:t>
      </w:r>
    </w:p>
    <w:p w:rsidR="00D33015" w:rsidRPr="009D776C" w:rsidRDefault="00D33015" w:rsidP="00A129DF">
      <w:pPr>
        <w:spacing w:after="0" w:line="240" w:lineRule="auto"/>
        <w:ind w:left="283" w:right="283"/>
        <w:jc w:val="both"/>
        <w:rPr>
          <w:rFonts w:ascii="Arial" w:eastAsia="Meiryo" w:hAnsi="Arial" w:cs="Arial"/>
        </w:rPr>
      </w:pPr>
    </w:p>
    <w:p w:rsidR="007A0F0D" w:rsidRPr="009D776C" w:rsidRDefault="007A0F0D" w:rsidP="00A129DF">
      <w:pPr>
        <w:pStyle w:val="ListParagraph"/>
        <w:numPr>
          <w:ilvl w:val="0"/>
          <w:numId w:val="35"/>
        </w:numPr>
        <w:spacing w:after="0" w:line="240" w:lineRule="auto"/>
        <w:ind w:left="283" w:right="283"/>
        <w:jc w:val="both"/>
        <w:rPr>
          <w:rFonts w:ascii="Arial" w:eastAsia="Meiryo" w:hAnsi="Arial" w:cs="Arial"/>
          <w:b/>
        </w:rPr>
      </w:pPr>
      <w:r w:rsidRPr="009D776C">
        <w:rPr>
          <w:rFonts w:ascii="Arial" w:eastAsia="Meiryo" w:hAnsi="Arial" w:cs="Arial"/>
          <w:b/>
        </w:rPr>
        <w:t>External review</w:t>
      </w:r>
      <w:r w:rsidRPr="009D776C">
        <w:rPr>
          <w:rFonts w:ascii="Arial" w:eastAsia="Meiryo" w:hAnsi="Arial" w:cs="Arial"/>
        </w:rPr>
        <w:t>: contact a review authority</w:t>
      </w:r>
    </w:p>
    <w:p w:rsidR="007A0F0D" w:rsidRPr="009D776C" w:rsidRDefault="005B4660" w:rsidP="00A129DF">
      <w:pPr>
        <w:spacing w:after="0" w:line="240" w:lineRule="auto"/>
        <w:ind w:left="283" w:right="283"/>
        <w:jc w:val="both"/>
        <w:rPr>
          <w:rFonts w:ascii="Arial" w:eastAsia="Meiryo" w:hAnsi="Arial" w:cs="Arial"/>
        </w:rPr>
      </w:pPr>
      <w:r w:rsidRPr="009D776C">
        <w:rPr>
          <w:rFonts w:ascii="Arial" w:eastAsia="Meiryo" w:hAnsi="Arial" w:cs="Arial"/>
        </w:rPr>
        <w:t>If</w:t>
      </w:r>
      <w:r w:rsidR="007A0F0D" w:rsidRPr="009D776C">
        <w:rPr>
          <w:rFonts w:ascii="Arial" w:eastAsia="Meiryo" w:hAnsi="Arial" w:cs="Arial"/>
        </w:rPr>
        <w:t xml:space="preserve"> you are dissatisfied after the internal review, you may wish to contact a review authority, such as the Queensland Ombudsman, and request an independent, external review. More information about external review options is available at </w:t>
      </w:r>
      <w:hyperlink r:id="rId62" w:history="1">
        <w:r w:rsidR="007A0F0D" w:rsidRPr="009D776C">
          <w:rPr>
            <w:rStyle w:val="Hyperlink"/>
            <w:rFonts w:ascii="Arial" w:eastAsia="Meiryo" w:hAnsi="Arial" w:cs="Arial"/>
          </w:rPr>
          <w:t>www.ombudsman.qld.gov.au</w:t>
        </w:r>
      </w:hyperlink>
      <w:r w:rsidR="007A0F0D" w:rsidRPr="009D776C">
        <w:rPr>
          <w:rFonts w:ascii="Arial" w:eastAsia="Meiryo" w:hAnsi="Arial" w:cs="Arial"/>
        </w:rPr>
        <w:t xml:space="preserve">. </w:t>
      </w:r>
    </w:p>
    <w:p w:rsidR="007A0F0D" w:rsidRPr="009D776C" w:rsidRDefault="007A0F0D" w:rsidP="00A129DF">
      <w:pPr>
        <w:spacing w:after="0" w:line="240" w:lineRule="auto"/>
        <w:ind w:left="283" w:right="283"/>
        <w:jc w:val="both"/>
        <w:rPr>
          <w:rFonts w:ascii="Arial" w:eastAsia="Meiryo" w:hAnsi="Arial" w:cs="Arial"/>
        </w:rPr>
      </w:pPr>
    </w:p>
    <w:p w:rsidR="007A0F0D" w:rsidRPr="009D776C" w:rsidRDefault="007A0F0D" w:rsidP="00A129DF">
      <w:pPr>
        <w:spacing w:after="0" w:line="240" w:lineRule="auto"/>
        <w:ind w:left="283" w:right="283"/>
        <w:jc w:val="both"/>
        <w:rPr>
          <w:rFonts w:ascii="Arial" w:eastAsia="Meiryo" w:hAnsi="Arial" w:cs="Arial"/>
        </w:rPr>
      </w:pPr>
      <w:r w:rsidRPr="009D776C">
        <w:rPr>
          <w:rFonts w:ascii="Arial" w:eastAsia="Meiryo" w:hAnsi="Arial" w:cs="Arial"/>
        </w:rPr>
        <w:t xml:space="preserve">Some matters need to </w:t>
      </w:r>
      <w:proofErr w:type="gramStart"/>
      <w:r w:rsidRPr="009D776C">
        <w:rPr>
          <w:rFonts w:ascii="Arial" w:eastAsia="Meiryo" w:hAnsi="Arial" w:cs="Arial"/>
        </w:rPr>
        <w:t>be handled</w:t>
      </w:r>
      <w:proofErr w:type="gramEnd"/>
      <w:r w:rsidRPr="009D776C">
        <w:rPr>
          <w:rFonts w:ascii="Arial" w:eastAsia="Meiryo" w:hAnsi="Arial" w:cs="Arial"/>
        </w:rPr>
        <w:t xml:space="preserve"> in a different way to school matters and will be referred to other areas in the department. These include: </w:t>
      </w:r>
    </w:p>
    <w:p w:rsidR="007A0F0D" w:rsidRPr="009D776C" w:rsidRDefault="007A0F0D" w:rsidP="00A129DF">
      <w:pPr>
        <w:numPr>
          <w:ilvl w:val="0"/>
          <w:numId w:val="40"/>
        </w:numPr>
        <w:spacing w:after="60" w:line="240" w:lineRule="auto"/>
        <w:ind w:left="283" w:right="283" w:hanging="357"/>
        <w:jc w:val="both"/>
        <w:rPr>
          <w:rFonts w:ascii="Arial" w:eastAsia="Meiryo" w:hAnsi="Arial" w:cs="Arial"/>
        </w:rPr>
      </w:pPr>
      <w:proofErr w:type="gramStart"/>
      <w:r w:rsidRPr="009D776C">
        <w:rPr>
          <w:rFonts w:ascii="Arial" w:eastAsia="Meiryo" w:hAnsi="Arial" w:cs="Arial"/>
        </w:rPr>
        <w:t>issues</w:t>
      </w:r>
      <w:proofErr w:type="gramEnd"/>
      <w:r w:rsidRPr="009D776C">
        <w:rPr>
          <w:rFonts w:ascii="Arial" w:eastAsia="Meiryo" w:hAnsi="Arial" w:cs="Arial"/>
        </w:rPr>
        <w:t xml:space="preserve"> about harm, or risk of harm, to a student attending a state school, which must be managed in accordance with the </w:t>
      </w:r>
      <w:hyperlink r:id="rId63" w:history="1">
        <w:r w:rsidRPr="009D776C">
          <w:rPr>
            <w:rStyle w:val="Hyperlink"/>
            <w:rFonts w:ascii="Arial" w:eastAsia="Meiryo" w:hAnsi="Arial" w:cs="Arial"/>
          </w:rPr>
          <w:t>Student protection procedure</w:t>
        </w:r>
      </w:hyperlink>
      <w:r w:rsidRPr="009D776C">
        <w:rPr>
          <w:rFonts w:ascii="Arial" w:eastAsia="Meiryo" w:hAnsi="Arial" w:cs="Arial"/>
          <w:u w:val="single"/>
        </w:rPr>
        <w:t>.</w:t>
      </w:r>
    </w:p>
    <w:p w:rsidR="007A0F0D" w:rsidRPr="009D776C" w:rsidRDefault="007A0F0D" w:rsidP="00A129DF">
      <w:pPr>
        <w:numPr>
          <w:ilvl w:val="0"/>
          <w:numId w:val="40"/>
        </w:numPr>
        <w:spacing w:after="60" w:line="240" w:lineRule="auto"/>
        <w:ind w:left="283" w:right="283" w:hanging="357"/>
        <w:jc w:val="both"/>
        <w:rPr>
          <w:rFonts w:ascii="Arial" w:eastAsia="Meiryo" w:hAnsi="Arial" w:cs="Arial"/>
        </w:rPr>
      </w:pPr>
      <w:proofErr w:type="gramStart"/>
      <w:r w:rsidRPr="009D776C">
        <w:rPr>
          <w:rFonts w:ascii="Arial" w:eastAsia="Meiryo" w:hAnsi="Arial" w:cs="Arial"/>
        </w:rPr>
        <w:t>complaints</w:t>
      </w:r>
      <w:proofErr w:type="gramEnd"/>
      <w:r w:rsidRPr="009D776C">
        <w:rPr>
          <w:rFonts w:ascii="Arial" w:eastAsia="Meiryo" w:hAnsi="Arial" w:cs="Arial"/>
        </w:rPr>
        <w:t xml:space="preserve"> about corrupt conduct, public interest disclosures; or certain decisions made under legislation, which will be dealt with as outlined in the </w:t>
      </w:r>
      <w:hyperlink r:id="rId64" w:history="1">
        <w:r w:rsidRPr="009D776C">
          <w:rPr>
            <w:rStyle w:val="Hyperlink"/>
            <w:rFonts w:ascii="Arial" w:eastAsia="Meiryo" w:hAnsi="Arial" w:cs="Arial"/>
          </w:rPr>
          <w:t>Excluded complaints factsheet</w:t>
        </w:r>
      </w:hyperlink>
      <w:r w:rsidRPr="009D776C">
        <w:rPr>
          <w:rFonts w:ascii="Arial" w:eastAsia="Meiryo" w:hAnsi="Arial" w:cs="Arial"/>
        </w:rPr>
        <w:t xml:space="preserve">. </w:t>
      </w:r>
    </w:p>
    <w:tbl>
      <w:tblPr>
        <w:tblpPr w:leftFromText="180" w:rightFromText="180" w:vertAnchor="text" w:horzAnchor="margin" w:tblpY="316"/>
        <w:tblW w:w="4911" w:type="pct"/>
        <w:shd w:val="clear" w:color="auto" w:fill="2B5CAA"/>
        <w:tblLayout w:type="fixed"/>
        <w:tblLook w:val="0000" w:firstRow="0" w:lastRow="0" w:firstColumn="0" w:lastColumn="0" w:noHBand="0" w:noVBand="0"/>
      </w:tblPr>
      <w:tblGrid>
        <w:gridCol w:w="8865"/>
      </w:tblGrid>
      <w:tr w:rsidR="00D33015" w:rsidRPr="009D776C" w:rsidTr="00D33015">
        <w:tc>
          <w:tcPr>
            <w:tcW w:w="5000" w:type="pct"/>
            <w:shd w:val="clear" w:color="auto" w:fill="295CAB"/>
          </w:tcPr>
          <w:p w:rsidR="00D33015" w:rsidRPr="009D776C" w:rsidRDefault="00D33015" w:rsidP="00D33015">
            <w:pPr>
              <w:spacing w:before="140" w:after="120"/>
              <w:ind w:left="283" w:right="283"/>
              <w:jc w:val="center"/>
              <w:rPr>
                <w:rFonts w:ascii="Arial" w:eastAsia="Meiryo" w:hAnsi="Arial" w:cs="Arial"/>
                <w:color w:val="FFFFFF" w:themeColor="background1"/>
              </w:rPr>
            </w:pPr>
            <w:r w:rsidRPr="009D776C">
              <w:rPr>
                <w:rFonts w:ascii="Arial" w:eastAsia="Meiryo" w:hAnsi="Arial" w:cs="Arial"/>
                <w:color w:val="FFFFFF" w:themeColor="background1"/>
              </w:rPr>
              <w:t>Conclusion</w:t>
            </w:r>
          </w:p>
        </w:tc>
      </w:tr>
      <w:tr w:rsidR="00D33015" w:rsidRPr="009D776C" w:rsidTr="00D33015">
        <w:tc>
          <w:tcPr>
            <w:tcW w:w="5000" w:type="pct"/>
            <w:shd w:val="clear" w:color="auto" w:fill="DDDDDD"/>
          </w:tcPr>
          <w:p w:rsidR="00D33015" w:rsidRPr="009D776C" w:rsidRDefault="00D33015" w:rsidP="00D33015">
            <w:pPr>
              <w:spacing w:before="140" w:after="120"/>
              <w:ind w:left="283" w:right="283"/>
              <w:jc w:val="center"/>
              <w:rPr>
                <w:rFonts w:ascii="Arial" w:eastAsia="Meiryo" w:hAnsi="Arial" w:cs="Arial"/>
                <w:color w:val="FFFFFF" w:themeColor="background1"/>
              </w:rPr>
            </w:pPr>
          </w:p>
        </w:tc>
      </w:tr>
    </w:tbl>
    <w:p w:rsidR="0098630A" w:rsidRPr="009D776C" w:rsidRDefault="0098630A" w:rsidP="00A129DF">
      <w:pPr>
        <w:ind w:left="283" w:right="283"/>
        <w:rPr>
          <w:rFonts w:ascii="Arial" w:hAnsi="Arial" w:cs="Arial"/>
          <w:lang w:val="en-US" w:eastAsia="en-US"/>
        </w:rPr>
      </w:pPr>
    </w:p>
    <w:p w:rsidR="00D33015" w:rsidRPr="009D776C" w:rsidRDefault="00D33015" w:rsidP="00A129DF">
      <w:pPr>
        <w:ind w:left="283" w:right="283"/>
        <w:rPr>
          <w:rFonts w:ascii="Arial" w:hAnsi="Arial" w:cs="Arial"/>
          <w:lang w:val="en-US" w:eastAsia="en-US"/>
        </w:rPr>
      </w:pPr>
    </w:p>
    <w:p w:rsidR="00D33015" w:rsidRPr="009D776C" w:rsidRDefault="00D33015" w:rsidP="00A129DF">
      <w:pPr>
        <w:ind w:left="283" w:right="283"/>
        <w:rPr>
          <w:rFonts w:ascii="Arial" w:hAnsi="Arial" w:cs="Arial"/>
          <w:lang w:val="en-US" w:eastAsia="en-US"/>
        </w:rPr>
      </w:pPr>
      <w:r w:rsidRPr="009D776C">
        <w:rPr>
          <w:rFonts w:ascii="Arial" w:hAnsi="Arial" w:cs="Arial"/>
          <w:lang w:val="en-US" w:eastAsia="en-US"/>
        </w:rPr>
        <w:t xml:space="preserve">At Baralaba State School, we truly believe </w:t>
      </w:r>
      <w:proofErr w:type="spellStart"/>
      <w:r w:rsidRPr="009D776C">
        <w:rPr>
          <w:rFonts w:ascii="Arial" w:hAnsi="Arial" w:cs="Arial"/>
          <w:lang w:val="en-US" w:eastAsia="en-US"/>
        </w:rPr>
        <w:t>behaviour</w:t>
      </w:r>
      <w:proofErr w:type="spellEnd"/>
      <w:r w:rsidRPr="009D776C">
        <w:rPr>
          <w:rFonts w:ascii="Arial" w:hAnsi="Arial" w:cs="Arial"/>
          <w:lang w:val="en-US" w:eastAsia="en-US"/>
        </w:rPr>
        <w:t xml:space="preserve"> discipline is everyone’s business. In order for students to reach their potential in education, they need to feel safe and supported. With parents, staff and students all working towards this goal we will be able to provide the best educational opportunity for every student at school. By publicly distributing this document, Baralaba State School is taking the first step in making our </w:t>
      </w:r>
      <w:proofErr w:type="spellStart"/>
      <w:r w:rsidRPr="009D776C">
        <w:rPr>
          <w:rFonts w:ascii="Arial" w:hAnsi="Arial" w:cs="Arial"/>
          <w:lang w:val="en-US" w:eastAsia="en-US"/>
        </w:rPr>
        <w:t>behaviour</w:t>
      </w:r>
      <w:proofErr w:type="spellEnd"/>
      <w:r w:rsidRPr="009D776C">
        <w:rPr>
          <w:rFonts w:ascii="Arial" w:hAnsi="Arial" w:cs="Arial"/>
          <w:lang w:val="en-US" w:eastAsia="en-US"/>
        </w:rPr>
        <w:t xml:space="preserve"> discipline practice transparent. We have confidence that our systems </w:t>
      </w:r>
      <w:proofErr w:type="gramStart"/>
      <w:r w:rsidRPr="009D776C">
        <w:rPr>
          <w:rFonts w:ascii="Arial" w:hAnsi="Arial" w:cs="Arial"/>
          <w:lang w:val="en-US" w:eastAsia="en-US"/>
        </w:rPr>
        <w:t>are aligned</w:t>
      </w:r>
      <w:proofErr w:type="gramEnd"/>
      <w:r w:rsidRPr="009D776C">
        <w:rPr>
          <w:rFonts w:ascii="Arial" w:hAnsi="Arial" w:cs="Arial"/>
          <w:lang w:val="en-US" w:eastAsia="en-US"/>
        </w:rPr>
        <w:t xml:space="preserve"> to the Queensland </w:t>
      </w:r>
      <w:r w:rsidR="00D76509" w:rsidRPr="009D776C">
        <w:rPr>
          <w:rFonts w:ascii="Arial" w:hAnsi="Arial" w:cs="Arial"/>
          <w:lang w:val="en-US" w:eastAsia="en-US"/>
        </w:rPr>
        <w:t xml:space="preserve">Government and are based in rich evidence based practice. </w:t>
      </w:r>
    </w:p>
    <w:p w:rsidR="004C5A66" w:rsidRPr="009D776C" w:rsidRDefault="004C5A66" w:rsidP="00A129DF">
      <w:pPr>
        <w:ind w:left="283" w:right="283"/>
        <w:rPr>
          <w:rFonts w:ascii="Arial" w:hAnsi="Arial" w:cs="Arial"/>
          <w:lang w:val="en-US" w:eastAsia="en-US"/>
        </w:rPr>
      </w:pPr>
    </w:p>
    <w:p w:rsidR="004C5A66" w:rsidRPr="009D776C" w:rsidRDefault="004C5A66" w:rsidP="00A129DF">
      <w:pPr>
        <w:ind w:left="283" w:right="283"/>
        <w:rPr>
          <w:rFonts w:ascii="Arial" w:hAnsi="Arial" w:cs="Arial"/>
          <w:lang w:val="en-US" w:eastAsia="en-US"/>
        </w:rPr>
      </w:pPr>
    </w:p>
    <w:p w:rsidR="004C5A66" w:rsidRPr="009D776C" w:rsidRDefault="004C5A66" w:rsidP="00A129DF">
      <w:pPr>
        <w:ind w:left="283" w:right="283"/>
        <w:rPr>
          <w:rFonts w:ascii="Arial" w:hAnsi="Arial" w:cs="Arial"/>
          <w:lang w:val="en-US" w:eastAsia="en-US"/>
        </w:rPr>
      </w:pPr>
    </w:p>
    <w:p w:rsidR="004C5A66" w:rsidRPr="009D776C" w:rsidRDefault="004C5A66" w:rsidP="00A129DF">
      <w:pPr>
        <w:ind w:left="283" w:right="283"/>
        <w:rPr>
          <w:rFonts w:ascii="Arial" w:hAnsi="Arial" w:cs="Arial"/>
          <w:lang w:val="en-US" w:eastAsia="en-US"/>
        </w:rPr>
      </w:pPr>
    </w:p>
    <w:p w:rsidR="004C5A66" w:rsidRPr="009D776C" w:rsidRDefault="004C5A66" w:rsidP="00A129DF">
      <w:pPr>
        <w:ind w:left="283" w:right="283"/>
        <w:rPr>
          <w:rFonts w:ascii="Arial" w:hAnsi="Arial" w:cs="Arial"/>
          <w:lang w:val="en-US" w:eastAsia="en-US"/>
        </w:rPr>
      </w:pPr>
    </w:p>
    <w:p w:rsidR="004C5A66" w:rsidRPr="009D776C" w:rsidRDefault="004C5A66" w:rsidP="001F2483">
      <w:pPr>
        <w:ind w:right="283"/>
        <w:rPr>
          <w:rFonts w:ascii="Arial" w:hAnsi="Arial" w:cs="Arial"/>
          <w:lang w:val="en-US" w:eastAsia="en-US"/>
        </w:rPr>
      </w:pPr>
    </w:p>
    <w:p w:rsidR="001F2483" w:rsidRPr="009D776C" w:rsidRDefault="003B5933" w:rsidP="001F2483">
      <w:pPr>
        <w:ind w:right="283"/>
        <w:rPr>
          <w:rFonts w:ascii="Arial" w:hAnsi="Arial" w:cs="Arial"/>
          <w:lang w:val="en-US" w:eastAsia="en-US"/>
        </w:rPr>
      </w:pPr>
      <w:r w:rsidRPr="009D776C">
        <w:rPr>
          <w:rFonts w:ascii="Arial" w:hAnsi="Arial" w:cs="Arial"/>
          <w:lang w:val="en-US" w:eastAsia="en-US"/>
        </w:rPr>
        <w:t>Appendix One</w:t>
      </w:r>
    </w:p>
    <w:p w:rsidR="001F2483" w:rsidRPr="009D776C" w:rsidRDefault="001F2483" w:rsidP="001F2483">
      <w:pPr>
        <w:jc w:val="center"/>
        <w:rPr>
          <w:rFonts w:ascii="Arial" w:hAnsi="Arial" w:cs="Arial"/>
        </w:rPr>
      </w:pPr>
      <w:r w:rsidRPr="009D776C">
        <w:rPr>
          <w:rFonts w:ascii="Arial" w:hAnsi="Arial" w:cs="Arial"/>
          <w:noProof/>
          <w:lang w:eastAsia="zh-TW"/>
        </w:rPr>
        <w:lastRenderedPageBreak/>
        <w:drawing>
          <wp:inline distT="0" distB="0" distL="0" distR="0" wp14:anchorId="2243CD40" wp14:editId="1E25CA2C">
            <wp:extent cx="5483998" cy="8229248"/>
            <wp:effectExtent l="0" t="0" r="2540" b="63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5"/>
                    <a:srcRect t="1536"/>
                    <a:stretch/>
                  </pic:blipFill>
                  <pic:spPr bwMode="auto">
                    <a:xfrm>
                      <a:off x="0" y="0"/>
                      <a:ext cx="5485544" cy="8231568"/>
                    </a:xfrm>
                    <a:prstGeom prst="rect">
                      <a:avLst/>
                    </a:prstGeom>
                    <a:ln>
                      <a:noFill/>
                    </a:ln>
                    <a:extLst>
                      <a:ext uri="{53640926-AAD7-44D8-BBD7-CCE9431645EC}">
                        <a14:shadowObscured xmlns:a14="http://schemas.microsoft.com/office/drawing/2010/main"/>
                      </a:ext>
                    </a:extLst>
                  </pic:spPr>
                </pic:pic>
              </a:graphicData>
            </a:graphic>
          </wp:inline>
        </w:drawing>
      </w:r>
      <w:r w:rsidRPr="009D776C">
        <w:rPr>
          <w:rFonts w:ascii="Arial" w:hAnsi="Arial" w:cs="Arial"/>
        </w:rPr>
        <w:t>1</w:t>
      </w:r>
    </w:p>
    <w:p w:rsidR="004C5A66" w:rsidRPr="009D776C" w:rsidRDefault="004C5A66" w:rsidP="001F2483">
      <w:pPr>
        <w:ind w:right="283"/>
        <w:rPr>
          <w:rFonts w:ascii="Arial" w:hAnsi="Arial" w:cs="Arial"/>
          <w:lang w:val="en-US" w:eastAsia="en-US"/>
        </w:rPr>
      </w:pPr>
    </w:p>
    <w:p w:rsidR="003B5933" w:rsidRPr="009D776C" w:rsidRDefault="003B5933" w:rsidP="001F2483">
      <w:pPr>
        <w:pStyle w:val="Heading1"/>
        <w:rPr>
          <w:rFonts w:ascii="Arial" w:hAnsi="Arial" w:cs="Arial"/>
          <w:color w:val="auto"/>
          <w:sz w:val="22"/>
          <w:szCs w:val="22"/>
        </w:rPr>
      </w:pPr>
      <w:r w:rsidRPr="009D776C">
        <w:rPr>
          <w:rFonts w:ascii="Arial" w:hAnsi="Arial" w:cs="Arial"/>
          <w:color w:val="auto"/>
          <w:sz w:val="22"/>
          <w:szCs w:val="22"/>
        </w:rPr>
        <w:lastRenderedPageBreak/>
        <w:t xml:space="preserve">Appendix Two </w:t>
      </w:r>
    </w:p>
    <w:p w:rsidR="001F2483" w:rsidRPr="009D776C" w:rsidRDefault="001F2483" w:rsidP="003B5933">
      <w:pPr>
        <w:pStyle w:val="Heading1"/>
        <w:rPr>
          <w:rFonts w:ascii="Arial" w:hAnsi="Arial" w:cs="Arial"/>
          <w:sz w:val="22"/>
          <w:szCs w:val="22"/>
        </w:rPr>
      </w:pPr>
      <w:r w:rsidRPr="009D776C">
        <w:rPr>
          <w:rFonts w:ascii="Arial" w:hAnsi="Arial" w:cs="Arial"/>
          <w:noProof/>
          <w:color w:val="2962FF"/>
          <w:sz w:val="22"/>
          <w:szCs w:val="22"/>
          <w:lang w:eastAsia="zh-TW"/>
        </w:rPr>
        <w:drawing>
          <wp:anchor distT="0" distB="0" distL="114300" distR="114300" simplePos="0" relativeHeight="251678720" behindDoc="0" locked="0" layoutInCell="1" allowOverlap="1">
            <wp:simplePos x="0" y="0"/>
            <wp:positionH relativeFrom="margin">
              <wp:posOffset>4009749</wp:posOffset>
            </wp:positionH>
            <wp:positionV relativeFrom="paragraph">
              <wp:posOffset>0</wp:posOffset>
            </wp:positionV>
            <wp:extent cx="1810385" cy="2072640"/>
            <wp:effectExtent l="0" t="0" r="0" b="3810"/>
            <wp:wrapSquare wrapText="bothSides"/>
            <wp:docPr id="12" name="Picture 12" descr="Aitkenvale State School (2020)">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tkenvale State School (2020)">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038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76C">
        <w:rPr>
          <w:rFonts w:ascii="Arial" w:hAnsi="Arial" w:cs="Arial"/>
          <w:sz w:val="22"/>
          <w:szCs w:val="22"/>
        </w:rPr>
        <w:t>High Five Strategy</w:t>
      </w:r>
    </w:p>
    <w:p w:rsidR="001F2483" w:rsidRPr="009D776C" w:rsidRDefault="001F2483" w:rsidP="001F2483">
      <w:pPr>
        <w:pStyle w:val="ListParagraph"/>
        <w:numPr>
          <w:ilvl w:val="0"/>
          <w:numId w:val="56"/>
        </w:numPr>
        <w:spacing w:after="0" w:line="240" w:lineRule="auto"/>
        <w:rPr>
          <w:rFonts w:ascii="Arial" w:hAnsi="Arial" w:cs="Arial"/>
        </w:rPr>
      </w:pPr>
      <w:r w:rsidRPr="009D776C">
        <w:rPr>
          <w:rFonts w:ascii="Arial" w:hAnsi="Arial" w:cs="Arial"/>
        </w:rPr>
        <w:t>Talk Friendly</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Use a calm voice.</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Maintain eye contact.</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Confident body language.</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Maintain relatively close body proximity.</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 xml:space="preserve">Use "I" statements - I </w:t>
      </w:r>
      <w:proofErr w:type="gramStart"/>
      <w:r w:rsidRPr="009D776C">
        <w:rPr>
          <w:rFonts w:ascii="Arial" w:hAnsi="Arial" w:cs="Arial"/>
        </w:rPr>
        <w:t>feel .......</w:t>
      </w:r>
      <w:proofErr w:type="gramEnd"/>
      <w:r w:rsidRPr="009D776C">
        <w:rPr>
          <w:rFonts w:ascii="Arial" w:hAnsi="Arial" w:cs="Arial"/>
        </w:rPr>
        <w:t xml:space="preserve"> when you........ </w:t>
      </w:r>
      <w:proofErr w:type="gramStart"/>
      <w:r w:rsidRPr="009D776C">
        <w:rPr>
          <w:rFonts w:ascii="Arial" w:hAnsi="Arial" w:cs="Arial"/>
        </w:rPr>
        <w:t>because</w:t>
      </w:r>
      <w:proofErr w:type="gramEnd"/>
      <w:r w:rsidRPr="009D776C">
        <w:rPr>
          <w:rFonts w:ascii="Arial" w:hAnsi="Arial" w:cs="Arial"/>
        </w:rPr>
        <w:t>........</w:t>
      </w:r>
    </w:p>
    <w:p w:rsidR="001F2483" w:rsidRPr="009D776C" w:rsidRDefault="001F2483" w:rsidP="001F2483">
      <w:pPr>
        <w:spacing w:after="0" w:line="240" w:lineRule="auto"/>
        <w:rPr>
          <w:rFonts w:ascii="Arial" w:hAnsi="Arial" w:cs="Arial"/>
        </w:rPr>
      </w:pPr>
    </w:p>
    <w:p w:rsidR="001F2483" w:rsidRPr="009D776C" w:rsidRDefault="001F2483" w:rsidP="001F2483">
      <w:pPr>
        <w:pStyle w:val="ListParagraph"/>
        <w:numPr>
          <w:ilvl w:val="0"/>
          <w:numId w:val="56"/>
        </w:numPr>
        <w:spacing w:after="0" w:line="240" w:lineRule="auto"/>
        <w:rPr>
          <w:rFonts w:ascii="Arial" w:hAnsi="Arial" w:cs="Arial"/>
        </w:rPr>
      </w:pPr>
      <w:r w:rsidRPr="009D776C">
        <w:rPr>
          <w:rFonts w:ascii="Arial" w:hAnsi="Arial" w:cs="Arial"/>
        </w:rPr>
        <w:t>Talk Firmly</w:t>
      </w:r>
    </w:p>
    <w:p w:rsidR="001F2483" w:rsidRPr="009D776C" w:rsidRDefault="001F2483" w:rsidP="001F2483">
      <w:pPr>
        <w:pStyle w:val="ListParagraph"/>
        <w:numPr>
          <w:ilvl w:val="0"/>
          <w:numId w:val="55"/>
        </w:numPr>
        <w:spacing w:after="0" w:line="240" w:lineRule="auto"/>
        <w:rPr>
          <w:rFonts w:ascii="Arial" w:hAnsi="Arial" w:cs="Arial"/>
        </w:rPr>
      </w:pPr>
      <w:r w:rsidRPr="009D776C">
        <w:rPr>
          <w:rFonts w:ascii="Arial" w:hAnsi="Arial" w:cs="Arial"/>
        </w:rPr>
        <w:t>Maintain eye contact.</w:t>
      </w:r>
    </w:p>
    <w:p w:rsidR="001F2483" w:rsidRPr="009D776C" w:rsidRDefault="001F2483" w:rsidP="001F2483">
      <w:pPr>
        <w:pStyle w:val="ListParagraph"/>
        <w:numPr>
          <w:ilvl w:val="0"/>
          <w:numId w:val="55"/>
        </w:numPr>
        <w:spacing w:after="0" w:line="240" w:lineRule="auto"/>
        <w:rPr>
          <w:rFonts w:ascii="Arial" w:hAnsi="Arial" w:cs="Arial"/>
        </w:rPr>
      </w:pPr>
      <w:r w:rsidRPr="009D776C">
        <w:rPr>
          <w:rFonts w:ascii="Arial" w:hAnsi="Arial" w:cs="Arial"/>
        </w:rPr>
        <w:t>Confident body language.</w:t>
      </w:r>
    </w:p>
    <w:p w:rsidR="001F2483" w:rsidRPr="009D776C" w:rsidRDefault="001F2483" w:rsidP="001F2483">
      <w:pPr>
        <w:pStyle w:val="ListParagraph"/>
        <w:numPr>
          <w:ilvl w:val="0"/>
          <w:numId w:val="55"/>
        </w:numPr>
        <w:spacing w:after="0" w:line="240" w:lineRule="auto"/>
        <w:rPr>
          <w:rFonts w:ascii="Arial" w:hAnsi="Arial" w:cs="Arial"/>
        </w:rPr>
      </w:pPr>
      <w:r w:rsidRPr="009D776C">
        <w:rPr>
          <w:rFonts w:ascii="Arial" w:hAnsi="Arial" w:cs="Arial"/>
        </w:rPr>
        <w:t>Maintain relatively close body proximity.</w:t>
      </w:r>
    </w:p>
    <w:p w:rsidR="001F2483" w:rsidRPr="009D776C" w:rsidRDefault="001F2483" w:rsidP="001F2483">
      <w:pPr>
        <w:pStyle w:val="ListParagraph"/>
        <w:numPr>
          <w:ilvl w:val="0"/>
          <w:numId w:val="55"/>
        </w:numPr>
        <w:spacing w:after="0" w:line="240" w:lineRule="auto"/>
        <w:rPr>
          <w:rFonts w:ascii="Arial" w:hAnsi="Arial" w:cs="Arial"/>
        </w:rPr>
      </w:pPr>
      <w:r w:rsidRPr="009D776C">
        <w:rPr>
          <w:rFonts w:ascii="Arial" w:hAnsi="Arial" w:cs="Arial"/>
        </w:rPr>
        <w:t>Use an assertive voice, slightly raised.</w:t>
      </w:r>
    </w:p>
    <w:p w:rsidR="001F2483" w:rsidRPr="009D776C" w:rsidRDefault="001F2483" w:rsidP="001F2483">
      <w:pPr>
        <w:pStyle w:val="ListParagraph"/>
        <w:numPr>
          <w:ilvl w:val="0"/>
          <w:numId w:val="55"/>
        </w:numPr>
        <w:spacing w:after="0" w:line="240" w:lineRule="auto"/>
        <w:rPr>
          <w:rFonts w:ascii="Arial" w:hAnsi="Arial" w:cs="Arial"/>
        </w:rPr>
      </w:pPr>
      <w:r w:rsidRPr="009D776C">
        <w:rPr>
          <w:rFonts w:ascii="Arial" w:hAnsi="Arial" w:cs="Arial"/>
        </w:rPr>
        <w:t>Tell them to stop it.</w:t>
      </w:r>
    </w:p>
    <w:p w:rsidR="001F2483" w:rsidRPr="009D776C" w:rsidRDefault="001F2483" w:rsidP="001F2483">
      <w:pPr>
        <w:pStyle w:val="ListParagraph"/>
        <w:numPr>
          <w:ilvl w:val="0"/>
          <w:numId w:val="55"/>
        </w:numPr>
        <w:spacing w:after="0" w:line="240" w:lineRule="auto"/>
        <w:rPr>
          <w:rFonts w:ascii="Arial" w:hAnsi="Arial" w:cs="Arial"/>
        </w:rPr>
      </w:pPr>
      <w:r w:rsidRPr="009D776C">
        <w:rPr>
          <w:rFonts w:ascii="Arial" w:hAnsi="Arial" w:cs="Arial"/>
        </w:rPr>
        <w:t xml:space="preserve">Re-state your "I" statement. </w:t>
      </w:r>
      <w:proofErr w:type="spellStart"/>
      <w:proofErr w:type="gramStart"/>
      <w:r w:rsidRPr="009D776C">
        <w:rPr>
          <w:rFonts w:ascii="Arial" w:hAnsi="Arial" w:cs="Arial"/>
        </w:rPr>
        <w:t>eg</w:t>
      </w:r>
      <w:proofErr w:type="spellEnd"/>
      <w:proofErr w:type="gramEnd"/>
      <w:r w:rsidRPr="009D776C">
        <w:rPr>
          <w:rFonts w:ascii="Arial" w:hAnsi="Arial" w:cs="Arial"/>
        </w:rPr>
        <w:t>. I said</w:t>
      </w:r>
      <w:proofErr w:type="gramStart"/>
      <w:r w:rsidRPr="009D776C">
        <w:rPr>
          <w:rFonts w:ascii="Arial" w:hAnsi="Arial" w:cs="Arial"/>
        </w:rPr>
        <w:t>.......</w:t>
      </w:r>
      <w:proofErr w:type="gramEnd"/>
    </w:p>
    <w:p w:rsidR="001F2483" w:rsidRPr="009D776C" w:rsidRDefault="001F2483" w:rsidP="001F2483">
      <w:pPr>
        <w:pStyle w:val="ListParagraph"/>
        <w:spacing w:after="0" w:line="240" w:lineRule="auto"/>
        <w:rPr>
          <w:rFonts w:ascii="Arial" w:hAnsi="Arial" w:cs="Arial"/>
        </w:rPr>
      </w:pPr>
    </w:p>
    <w:p w:rsidR="001F2483" w:rsidRPr="009D776C" w:rsidRDefault="001F2483" w:rsidP="001F2483">
      <w:pPr>
        <w:pStyle w:val="ListParagraph"/>
        <w:numPr>
          <w:ilvl w:val="0"/>
          <w:numId w:val="56"/>
        </w:numPr>
        <w:spacing w:after="0" w:line="240" w:lineRule="auto"/>
        <w:rPr>
          <w:rFonts w:ascii="Arial" w:hAnsi="Arial" w:cs="Arial"/>
        </w:rPr>
      </w:pPr>
      <w:r w:rsidRPr="009D776C">
        <w:rPr>
          <w:rFonts w:ascii="Arial" w:hAnsi="Arial" w:cs="Arial"/>
        </w:rPr>
        <w:t>Ignore</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 xml:space="preserve">Pretend you </w:t>
      </w:r>
      <w:proofErr w:type="gramStart"/>
      <w:r w:rsidRPr="009D776C">
        <w:rPr>
          <w:rFonts w:ascii="Arial" w:hAnsi="Arial" w:cs="Arial"/>
        </w:rPr>
        <w:t>didn't</w:t>
      </w:r>
      <w:proofErr w:type="gramEnd"/>
      <w:r w:rsidRPr="009D776C">
        <w:rPr>
          <w:rFonts w:ascii="Arial" w:hAnsi="Arial" w:cs="Arial"/>
        </w:rPr>
        <w:t xml:space="preserve"> hear it.</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Do not make eye contact.</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Maintain positive body posture (calm, confident).</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Think positive self-esteem statements.</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Count to five in your head slowly.</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Take deep breaths.</w:t>
      </w:r>
    </w:p>
    <w:p w:rsidR="001F2483" w:rsidRPr="009D776C" w:rsidRDefault="001F2483" w:rsidP="001F2483">
      <w:pPr>
        <w:spacing w:after="0" w:line="240" w:lineRule="auto"/>
        <w:rPr>
          <w:rFonts w:ascii="Arial" w:hAnsi="Arial" w:cs="Arial"/>
        </w:rPr>
      </w:pPr>
    </w:p>
    <w:p w:rsidR="001F2483" w:rsidRPr="009D776C" w:rsidRDefault="001F2483" w:rsidP="001F2483">
      <w:pPr>
        <w:pStyle w:val="ListParagraph"/>
        <w:numPr>
          <w:ilvl w:val="0"/>
          <w:numId w:val="56"/>
        </w:numPr>
        <w:spacing w:after="0" w:line="240" w:lineRule="auto"/>
        <w:rPr>
          <w:rFonts w:ascii="Arial" w:hAnsi="Arial" w:cs="Arial"/>
        </w:rPr>
      </w:pPr>
      <w:r w:rsidRPr="009D776C">
        <w:rPr>
          <w:rFonts w:ascii="Arial" w:hAnsi="Arial" w:cs="Arial"/>
        </w:rPr>
        <w:t>Walk Away</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Stand tall, head up high.</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Mouth closed.</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Look confident.</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Do not use eye contact.</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Walk somewhere, preferably towards a congested area or to a safe place (with a staff member).</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 xml:space="preserve">Do not look back. Walk confidently, </w:t>
      </w:r>
      <w:proofErr w:type="gramStart"/>
      <w:r w:rsidRPr="009D776C">
        <w:rPr>
          <w:rFonts w:ascii="Arial" w:hAnsi="Arial" w:cs="Arial"/>
        </w:rPr>
        <w:t>don't</w:t>
      </w:r>
      <w:proofErr w:type="gramEnd"/>
      <w:r w:rsidRPr="009D776C">
        <w:rPr>
          <w:rFonts w:ascii="Arial" w:hAnsi="Arial" w:cs="Arial"/>
        </w:rPr>
        <w:t xml:space="preserve"> run.</w:t>
      </w:r>
    </w:p>
    <w:p w:rsidR="001F2483" w:rsidRPr="009D776C" w:rsidRDefault="001F2483" w:rsidP="001F2483">
      <w:pPr>
        <w:spacing w:after="0" w:line="240" w:lineRule="auto"/>
        <w:rPr>
          <w:rFonts w:ascii="Arial" w:hAnsi="Arial" w:cs="Arial"/>
        </w:rPr>
      </w:pPr>
    </w:p>
    <w:p w:rsidR="001F2483" w:rsidRPr="009D776C" w:rsidRDefault="001F2483" w:rsidP="001F2483">
      <w:pPr>
        <w:spacing w:after="0" w:line="240" w:lineRule="auto"/>
        <w:rPr>
          <w:rFonts w:ascii="Arial" w:hAnsi="Arial" w:cs="Arial"/>
        </w:rPr>
      </w:pPr>
    </w:p>
    <w:p w:rsidR="001F2483" w:rsidRPr="009D776C" w:rsidRDefault="001F2483" w:rsidP="001F2483">
      <w:pPr>
        <w:pStyle w:val="ListParagraph"/>
        <w:numPr>
          <w:ilvl w:val="0"/>
          <w:numId w:val="56"/>
        </w:numPr>
        <w:spacing w:after="0" w:line="240" w:lineRule="auto"/>
        <w:rPr>
          <w:rFonts w:ascii="Arial" w:hAnsi="Arial" w:cs="Arial"/>
        </w:rPr>
      </w:pPr>
      <w:r w:rsidRPr="009D776C">
        <w:rPr>
          <w:rFonts w:ascii="Arial" w:hAnsi="Arial" w:cs="Arial"/>
        </w:rPr>
        <w:t>Report</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Walk away and tell a staff member.</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Go to a safe area.</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 xml:space="preserve">Ask other students </w:t>
      </w:r>
      <w:proofErr w:type="gramStart"/>
      <w:r w:rsidRPr="009D776C">
        <w:rPr>
          <w:rFonts w:ascii="Arial" w:hAnsi="Arial" w:cs="Arial"/>
        </w:rPr>
        <w:t>for support and to help report</w:t>
      </w:r>
      <w:proofErr w:type="gramEnd"/>
      <w:r w:rsidRPr="009D776C">
        <w:rPr>
          <w:rFonts w:ascii="Arial" w:hAnsi="Arial" w:cs="Arial"/>
        </w:rPr>
        <w:t>.</w:t>
      </w:r>
    </w:p>
    <w:p w:rsidR="001F2483" w:rsidRPr="009D776C" w:rsidRDefault="001F2483" w:rsidP="001F2483">
      <w:pPr>
        <w:pStyle w:val="ListParagraph"/>
        <w:numPr>
          <w:ilvl w:val="0"/>
          <w:numId w:val="54"/>
        </w:numPr>
        <w:spacing w:after="0" w:line="240" w:lineRule="auto"/>
        <w:rPr>
          <w:rFonts w:ascii="Arial" w:hAnsi="Arial" w:cs="Arial"/>
        </w:rPr>
      </w:pPr>
      <w:r w:rsidRPr="009D776C">
        <w:rPr>
          <w:rFonts w:ascii="Arial" w:hAnsi="Arial" w:cs="Arial"/>
        </w:rPr>
        <w:t>Report, report, report until somebody listens.</w:t>
      </w:r>
    </w:p>
    <w:p w:rsidR="001F2483" w:rsidRPr="009D776C" w:rsidRDefault="001F2483" w:rsidP="001F2483">
      <w:pPr>
        <w:ind w:right="283"/>
        <w:rPr>
          <w:rFonts w:ascii="Arial" w:hAnsi="Arial" w:cs="Arial"/>
        </w:rPr>
      </w:pPr>
    </w:p>
    <w:sectPr w:rsidR="001F2483" w:rsidRPr="009D776C" w:rsidSect="0098630A">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ADA" w:rsidRDefault="00957ADA">
      <w:pPr>
        <w:spacing w:after="0" w:line="240" w:lineRule="auto"/>
      </w:pPr>
      <w:r>
        <w:separator/>
      </w:r>
    </w:p>
  </w:endnote>
  <w:endnote w:type="continuationSeparator" w:id="0">
    <w:p w:rsidR="00957ADA" w:rsidRDefault="00957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iryo">
    <w:panose1 w:val="020B0604030504040204"/>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1A" w:rsidRDefault="00800E1A" w:rsidP="0098630A">
    <w:pPr>
      <w:pStyle w:val="Footer"/>
      <w:tabs>
        <w:tab w:val="right" w:pos="7655"/>
      </w:tabs>
      <w:rPr>
        <w:sz w:val="16"/>
      </w:rPr>
    </w:pPr>
    <w:r>
      <w:rPr>
        <w:b/>
        <w:sz w:val="16"/>
      </w:rPr>
      <w:t xml:space="preserve">Uncontrolled copy. </w:t>
    </w:r>
    <w:r>
      <w:rPr>
        <w:sz w:val="16"/>
      </w:rPr>
      <w:t>Refer to the Department of Education Policy and Procedure Register</w:t>
    </w:r>
  </w:p>
  <w:p w:rsidR="00800E1A" w:rsidRDefault="00800E1A" w:rsidP="0098630A">
    <w:pPr>
      <w:pStyle w:val="Footer"/>
      <w:tabs>
        <w:tab w:val="right" w:pos="7655"/>
      </w:tabs>
      <w:rPr>
        <w:sz w:val="16"/>
      </w:rPr>
    </w:pPr>
    <w:proofErr w:type="gramStart"/>
    <w:r>
      <w:rPr>
        <w:sz w:val="16"/>
      </w:rPr>
      <w:t>at</w:t>
    </w:r>
    <w:proofErr w:type="gramEnd"/>
    <w:r>
      <w:rPr>
        <w:sz w:val="16"/>
      </w:rPr>
      <w:t xml:space="preserve"> </w:t>
    </w:r>
    <w:hyperlink r:id="rId1" w:history="1">
      <w:r>
        <w:rPr>
          <w:rStyle w:val="Hyperlink"/>
          <w:sz w:val="16"/>
        </w:rPr>
        <w:t>http://ppr.det.qld.gov.au/</w:t>
      </w:r>
    </w:hyperlink>
    <w:r>
      <w:rPr>
        <w:sz w:val="16"/>
      </w:rPr>
      <w:t xml:space="preserve"> to ensure you have the most current version of this document. </w:t>
    </w:r>
  </w:p>
  <w:p w:rsidR="00800E1A" w:rsidRDefault="00800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rsidR="00800E1A" w:rsidRDefault="00800E1A">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7792AA86" wp14:editId="50A4C739">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9D776C">
          <w:rPr>
            <w:rFonts w:ascii="Arial" w:hAnsi="Arial" w:cs="Arial"/>
            <w:noProof/>
            <w:sz w:val="16"/>
          </w:rPr>
          <w:t>3</w:t>
        </w:r>
        <w:r w:rsidRPr="00C42FBA">
          <w:rPr>
            <w:rFonts w:ascii="Arial" w:hAnsi="Arial" w:cs="Arial"/>
            <w:noProof/>
            <w:sz w:val="16"/>
          </w:rPr>
          <w:fldChar w:fldCharType="end"/>
        </w:r>
      </w:p>
    </w:sdtContent>
  </w:sdt>
  <w:p w:rsidR="00800E1A" w:rsidRDefault="00800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1A" w:rsidRDefault="00957ADA">
    <w:pPr>
      <w:pStyle w:val="BodyText"/>
      <w:spacing w:line="14" w:lineRule="auto"/>
    </w:pPr>
    <w:r>
      <w:rPr>
        <w:lang w:val="en-US" w:eastAsia="en-US"/>
      </w:rPr>
      <w:pict>
        <v:shapetype id="_x0000_t202" coordsize="21600,21600" o:spt="202" path="m,l,21600r21600,l21600,xe">
          <v:stroke joinstyle="miter"/>
          <v:path gradientshapeok="t" o:connecttype="rect"/>
        </v:shapetype>
        <v:shape id="_x0000_s2050" type="#_x0000_t202" style="position:absolute;margin-left:51.7pt;margin-top:769.55pt;width:305.05pt;height:10.35pt;z-index:-251658240;mso-position-horizontal-relative:page;mso-position-vertical-relative:page" filled="f" stroked="f">
          <v:textbox inset="0,0,0,0">
            <w:txbxContent>
              <w:p w:rsidR="00800E1A" w:rsidRDefault="00800E1A" w:rsidP="00355D8D">
                <w:pPr>
                  <w:spacing w:before="13"/>
                  <w:rPr>
                    <w:rFonts w:ascii="Times New Roman"/>
                    <w:sz w:val="15"/>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ADA" w:rsidRDefault="00957ADA">
      <w:pPr>
        <w:spacing w:after="0" w:line="240" w:lineRule="auto"/>
      </w:pPr>
      <w:r>
        <w:separator/>
      </w:r>
    </w:p>
  </w:footnote>
  <w:footnote w:type="continuationSeparator" w:id="0">
    <w:p w:rsidR="00957ADA" w:rsidRDefault="00957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1A" w:rsidRDefault="00800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1A" w:rsidRDefault="00800E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1A" w:rsidRDefault="00800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5013"/>
    <w:multiLevelType w:val="hybridMultilevel"/>
    <w:tmpl w:val="42A29A8A"/>
    <w:lvl w:ilvl="0" w:tplc="069ABA7C">
      <w:start w:val="2"/>
      <w:numFmt w:val="decimal"/>
      <w:lvlText w:val="%1."/>
      <w:lvlJc w:val="left"/>
      <w:pPr>
        <w:ind w:left="213" w:hanging="339"/>
      </w:pPr>
      <w:rPr>
        <w:rFonts w:ascii="Arial" w:eastAsia="Arial" w:hAnsi="Arial" w:cs="Arial" w:hint="default"/>
        <w:b/>
        <w:bCs/>
        <w:w w:val="103"/>
        <w:sz w:val="20"/>
        <w:szCs w:val="20"/>
        <w:highlight w:val="lightGray"/>
      </w:rPr>
    </w:lvl>
    <w:lvl w:ilvl="1" w:tplc="C5306492">
      <w:numFmt w:val="bullet"/>
      <w:lvlText w:val=""/>
      <w:lvlJc w:val="left"/>
      <w:pPr>
        <w:ind w:left="2246" w:hanging="283"/>
      </w:pPr>
      <w:rPr>
        <w:rFonts w:ascii="Wingdings" w:eastAsia="Wingdings" w:hAnsi="Wingdings" w:cs="Wingdings" w:hint="default"/>
        <w:w w:val="103"/>
        <w:sz w:val="20"/>
        <w:szCs w:val="20"/>
      </w:rPr>
    </w:lvl>
    <w:lvl w:ilvl="2" w:tplc="A9E0A092">
      <w:numFmt w:val="bullet"/>
      <w:lvlText w:val="•"/>
      <w:lvlJc w:val="left"/>
      <w:pPr>
        <w:ind w:left="3162" w:hanging="283"/>
      </w:pPr>
      <w:rPr>
        <w:rFonts w:hint="default"/>
      </w:rPr>
    </w:lvl>
    <w:lvl w:ilvl="3" w:tplc="715A1718">
      <w:numFmt w:val="bullet"/>
      <w:lvlText w:val="•"/>
      <w:lvlJc w:val="left"/>
      <w:pPr>
        <w:ind w:left="4084" w:hanging="283"/>
      </w:pPr>
      <w:rPr>
        <w:rFonts w:hint="default"/>
      </w:rPr>
    </w:lvl>
    <w:lvl w:ilvl="4" w:tplc="50CAA588">
      <w:numFmt w:val="bullet"/>
      <w:lvlText w:val="•"/>
      <w:lvlJc w:val="left"/>
      <w:pPr>
        <w:ind w:left="5006" w:hanging="283"/>
      </w:pPr>
      <w:rPr>
        <w:rFonts w:hint="default"/>
      </w:rPr>
    </w:lvl>
    <w:lvl w:ilvl="5" w:tplc="C2FA9678">
      <w:numFmt w:val="bullet"/>
      <w:lvlText w:val="•"/>
      <w:lvlJc w:val="left"/>
      <w:pPr>
        <w:ind w:left="5928" w:hanging="283"/>
      </w:pPr>
      <w:rPr>
        <w:rFonts w:hint="default"/>
      </w:rPr>
    </w:lvl>
    <w:lvl w:ilvl="6" w:tplc="231E9C58">
      <w:numFmt w:val="bullet"/>
      <w:lvlText w:val="•"/>
      <w:lvlJc w:val="left"/>
      <w:pPr>
        <w:ind w:left="6851" w:hanging="283"/>
      </w:pPr>
      <w:rPr>
        <w:rFonts w:hint="default"/>
      </w:rPr>
    </w:lvl>
    <w:lvl w:ilvl="7" w:tplc="6BDC6D9A">
      <w:numFmt w:val="bullet"/>
      <w:lvlText w:val="•"/>
      <w:lvlJc w:val="left"/>
      <w:pPr>
        <w:ind w:left="7773" w:hanging="283"/>
      </w:pPr>
      <w:rPr>
        <w:rFonts w:hint="default"/>
      </w:rPr>
    </w:lvl>
    <w:lvl w:ilvl="8" w:tplc="226CD6F6">
      <w:numFmt w:val="bullet"/>
      <w:lvlText w:val="•"/>
      <w:lvlJc w:val="left"/>
      <w:pPr>
        <w:ind w:left="8695" w:hanging="283"/>
      </w:pPr>
      <w:rPr>
        <w:rFonts w:hint="default"/>
      </w:rPr>
    </w:lvl>
  </w:abstractNum>
  <w:abstractNum w:abstractNumId="1" w15:restartNumberingAfterBreak="0">
    <w:nsid w:val="04F02854"/>
    <w:multiLevelType w:val="hybridMultilevel"/>
    <w:tmpl w:val="C7E8B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5190F"/>
    <w:multiLevelType w:val="hybridMultilevel"/>
    <w:tmpl w:val="FC62BEA0"/>
    <w:lvl w:ilvl="0" w:tplc="991C5C4E">
      <w:numFmt w:val="bullet"/>
      <w:lvlText w:val=""/>
      <w:lvlJc w:val="left"/>
      <w:pPr>
        <w:ind w:left="777" w:hanging="336"/>
      </w:pPr>
      <w:rPr>
        <w:rFonts w:ascii="Symbol" w:eastAsia="Symbol" w:hAnsi="Symbol" w:cs="Symbol" w:hint="default"/>
        <w:w w:val="103"/>
        <w:sz w:val="20"/>
        <w:szCs w:val="20"/>
      </w:rPr>
    </w:lvl>
    <w:lvl w:ilvl="1" w:tplc="A32AFE88">
      <w:numFmt w:val="bullet"/>
      <w:lvlText w:val=""/>
      <w:lvlJc w:val="left"/>
      <w:pPr>
        <w:ind w:left="891" w:hanging="340"/>
      </w:pPr>
      <w:rPr>
        <w:rFonts w:ascii="Wingdings" w:eastAsia="Wingdings" w:hAnsi="Wingdings" w:cs="Wingdings" w:hint="default"/>
        <w:w w:val="103"/>
        <w:sz w:val="20"/>
        <w:szCs w:val="20"/>
      </w:rPr>
    </w:lvl>
    <w:lvl w:ilvl="2" w:tplc="564E67FC">
      <w:numFmt w:val="bullet"/>
      <w:lvlText w:val="o"/>
      <w:lvlJc w:val="left"/>
      <w:pPr>
        <w:ind w:left="1568" w:hanging="339"/>
      </w:pPr>
      <w:rPr>
        <w:rFonts w:ascii="Courier New" w:eastAsia="Courier New" w:hAnsi="Courier New" w:cs="Courier New" w:hint="default"/>
        <w:w w:val="103"/>
        <w:sz w:val="20"/>
        <w:szCs w:val="20"/>
      </w:rPr>
    </w:lvl>
    <w:lvl w:ilvl="3" w:tplc="9E7EBF8C">
      <w:numFmt w:val="bullet"/>
      <w:lvlText w:val=""/>
      <w:lvlJc w:val="left"/>
      <w:pPr>
        <w:ind w:left="2246" w:hanging="340"/>
      </w:pPr>
      <w:rPr>
        <w:rFonts w:ascii="Wingdings" w:eastAsia="Wingdings" w:hAnsi="Wingdings" w:cs="Wingdings" w:hint="default"/>
        <w:w w:val="103"/>
        <w:sz w:val="20"/>
        <w:szCs w:val="20"/>
      </w:rPr>
    </w:lvl>
    <w:lvl w:ilvl="4" w:tplc="DFFEB784">
      <w:numFmt w:val="bullet"/>
      <w:lvlText w:val="•"/>
      <w:lvlJc w:val="left"/>
      <w:pPr>
        <w:ind w:left="2240" w:hanging="340"/>
      </w:pPr>
      <w:rPr>
        <w:rFonts w:hint="default"/>
      </w:rPr>
    </w:lvl>
    <w:lvl w:ilvl="5" w:tplc="F59C1C6E">
      <w:numFmt w:val="bullet"/>
      <w:lvlText w:val="•"/>
      <w:lvlJc w:val="left"/>
      <w:pPr>
        <w:ind w:left="3623" w:hanging="340"/>
      </w:pPr>
      <w:rPr>
        <w:rFonts w:hint="default"/>
      </w:rPr>
    </w:lvl>
    <w:lvl w:ilvl="6" w:tplc="0AF81B56">
      <w:numFmt w:val="bullet"/>
      <w:lvlText w:val="•"/>
      <w:lvlJc w:val="left"/>
      <w:pPr>
        <w:ind w:left="5006" w:hanging="340"/>
      </w:pPr>
      <w:rPr>
        <w:rFonts w:hint="default"/>
      </w:rPr>
    </w:lvl>
    <w:lvl w:ilvl="7" w:tplc="3710F40C">
      <w:numFmt w:val="bullet"/>
      <w:lvlText w:val="•"/>
      <w:lvlJc w:val="left"/>
      <w:pPr>
        <w:ind w:left="6390" w:hanging="340"/>
      </w:pPr>
      <w:rPr>
        <w:rFonts w:hint="default"/>
      </w:rPr>
    </w:lvl>
    <w:lvl w:ilvl="8" w:tplc="FDD451FE">
      <w:numFmt w:val="bullet"/>
      <w:lvlText w:val="•"/>
      <w:lvlJc w:val="left"/>
      <w:pPr>
        <w:ind w:left="7773" w:hanging="340"/>
      </w:pPr>
      <w:rPr>
        <w:rFonts w:hint="default"/>
      </w:rPr>
    </w:lvl>
  </w:abstractNum>
  <w:abstractNum w:abstractNumId="3"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A62C96"/>
    <w:multiLevelType w:val="hybridMultilevel"/>
    <w:tmpl w:val="4C222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A82EF7"/>
    <w:multiLevelType w:val="hybridMultilevel"/>
    <w:tmpl w:val="1316AA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5A21280"/>
    <w:multiLevelType w:val="hybridMultilevel"/>
    <w:tmpl w:val="42FE61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DEE788C"/>
    <w:multiLevelType w:val="hybridMultilevel"/>
    <w:tmpl w:val="87A64EE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1CE02C4"/>
    <w:multiLevelType w:val="hybridMultilevel"/>
    <w:tmpl w:val="064039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5973E0"/>
    <w:multiLevelType w:val="hybridMultilevel"/>
    <w:tmpl w:val="345C37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B1220A"/>
    <w:multiLevelType w:val="hybridMultilevel"/>
    <w:tmpl w:val="E43EA3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9F06D1C"/>
    <w:multiLevelType w:val="hybridMultilevel"/>
    <w:tmpl w:val="2438DF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C38776D"/>
    <w:multiLevelType w:val="hybridMultilevel"/>
    <w:tmpl w:val="E0CEC9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3D2C0C19"/>
    <w:multiLevelType w:val="hybridMultilevel"/>
    <w:tmpl w:val="9B1AC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486B7117"/>
    <w:multiLevelType w:val="hybridMultilevel"/>
    <w:tmpl w:val="B29ED56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4FA11BBA"/>
    <w:multiLevelType w:val="hybridMultilevel"/>
    <w:tmpl w:val="E6A278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4FDF5211"/>
    <w:multiLevelType w:val="hybridMultilevel"/>
    <w:tmpl w:val="3F145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9BE4D12"/>
    <w:multiLevelType w:val="hybridMultilevel"/>
    <w:tmpl w:val="03041B46"/>
    <w:lvl w:ilvl="0" w:tplc="94E8FC5E">
      <w:start w:val="1"/>
      <w:numFmt w:val="decimal"/>
      <w:lvlText w:val="%1."/>
      <w:lvlJc w:val="left"/>
      <w:pPr>
        <w:ind w:left="552" w:hanging="339"/>
      </w:pPr>
      <w:rPr>
        <w:rFonts w:ascii="Arial" w:eastAsia="Arial" w:hAnsi="Arial" w:cs="Arial" w:hint="default"/>
        <w:w w:val="103"/>
        <w:sz w:val="20"/>
        <w:szCs w:val="20"/>
      </w:rPr>
    </w:lvl>
    <w:lvl w:ilvl="1" w:tplc="4934BCA4">
      <w:start w:val="1"/>
      <w:numFmt w:val="decimal"/>
      <w:lvlText w:val="%2."/>
      <w:lvlJc w:val="left"/>
      <w:pPr>
        <w:ind w:left="891" w:hanging="282"/>
      </w:pPr>
      <w:rPr>
        <w:rFonts w:ascii="Arial" w:eastAsia="Arial" w:hAnsi="Arial" w:cs="Arial" w:hint="default"/>
        <w:w w:val="103"/>
        <w:sz w:val="20"/>
        <w:szCs w:val="20"/>
      </w:rPr>
    </w:lvl>
    <w:lvl w:ilvl="2" w:tplc="67AC88A8">
      <w:numFmt w:val="bullet"/>
      <w:lvlText w:val="•"/>
      <w:lvlJc w:val="left"/>
      <w:pPr>
        <w:ind w:left="1971" w:hanging="282"/>
      </w:pPr>
      <w:rPr>
        <w:rFonts w:hint="default"/>
      </w:rPr>
    </w:lvl>
    <w:lvl w:ilvl="3" w:tplc="25208216">
      <w:numFmt w:val="bullet"/>
      <w:lvlText w:val="•"/>
      <w:lvlJc w:val="left"/>
      <w:pPr>
        <w:ind w:left="3042" w:hanging="282"/>
      </w:pPr>
      <w:rPr>
        <w:rFonts w:hint="default"/>
      </w:rPr>
    </w:lvl>
    <w:lvl w:ilvl="4" w:tplc="0150A342">
      <w:numFmt w:val="bullet"/>
      <w:lvlText w:val="•"/>
      <w:lvlJc w:val="left"/>
      <w:pPr>
        <w:ind w:left="4113" w:hanging="282"/>
      </w:pPr>
      <w:rPr>
        <w:rFonts w:hint="default"/>
      </w:rPr>
    </w:lvl>
    <w:lvl w:ilvl="5" w:tplc="9D02CAE6">
      <w:numFmt w:val="bullet"/>
      <w:lvlText w:val="•"/>
      <w:lvlJc w:val="left"/>
      <w:pPr>
        <w:ind w:left="5184" w:hanging="282"/>
      </w:pPr>
      <w:rPr>
        <w:rFonts w:hint="default"/>
      </w:rPr>
    </w:lvl>
    <w:lvl w:ilvl="6" w:tplc="690E9BD0">
      <w:numFmt w:val="bullet"/>
      <w:lvlText w:val="•"/>
      <w:lvlJc w:val="left"/>
      <w:pPr>
        <w:ind w:left="6255" w:hanging="282"/>
      </w:pPr>
      <w:rPr>
        <w:rFonts w:hint="default"/>
      </w:rPr>
    </w:lvl>
    <w:lvl w:ilvl="7" w:tplc="096CF680">
      <w:numFmt w:val="bullet"/>
      <w:lvlText w:val="•"/>
      <w:lvlJc w:val="left"/>
      <w:pPr>
        <w:ind w:left="7326" w:hanging="282"/>
      </w:pPr>
      <w:rPr>
        <w:rFonts w:hint="default"/>
      </w:rPr>
    </w:lvl>
    <w:lvl w:ilvl="8" w:tplc="3EA0DA3E">
      <w:numFmt w:val="bullet"/>
      <w:lvlText w:val="•"/>
      <w:lvlJc w:val="left"/>
      <w:pPr>
        <w:ind w:left="8397" w:hanging="282"/>
      </w:pPr>
      <w:rPr>
        <w:rFonts w:hint="default"/>
      </w:rPr>
    </w:lvl>
  </w:abstractNum>
  <w:abstractNum w:abstractNumId="5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C0E77CC"/>
    <w:multiLevelType w:val="hybridMultilevel"/>
    <w:tmpl w:val="4A0ACAF4"/>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5"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6"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4"/>
  </w:num>
  <w:num w:numId="2">
    <w:abstractNumId w:val="35"/>
  </w:num>
  <w:num w:numId="3">
    <w:abstractNumId w:val="55"/>
  </w:num>
  <w:num w:numId="4">
    <w:abstractNumId w:val="30"/>
  </w:num>
  <w:num w:numId="5">
    <w:abstractNumId w:val="54"/>
  </w:num>
  <w:num w:numId="6">
    <w:abstractNumId w:val="28"/>
  </w:num>
  <w:num w:numId="7">
    <w:abstractNumId w:val="39"/>
  </w:num>
  <w:num w:numId="8">
    <w:abstractNumId w:val="10"/>
  </w:num>
  <w:num w:numId="9">
    <w:abstractNumId w:val="41"/>
  </w:num>
  <w:num w:numId="10">
    <w:abstractNumId w:val="40"/>
  </w:num>
  <w:num w:numId="11">
    <w:abstractNumId w:val="45"/>
  </w:num>
  <w:num w:numId="12">
    <w:abstractNumId w:val="19"/>
  </w:num>
  <w:num w:numId="13">
    <w:abstractNumId w:val="3"/>
  </w:num>
  <w:num w:numId="14">
    <w:abstractNumId w:val="48"/>
  </w:num>
  <w:num w:numId="15">
    <w:abstractNumId w:val="33"/>
  </w:num>
  <w:num w:numId="16">
    <w:abstractNumId w:val="46"/>
  </w:num>
  <w:num w:numId="17">
    <w:abstractNumId w:val="23"/>
  </w:num>
  <w:num w:numId="18">
    <w:abstractNumId w:val="50"/>
  </w:num>
  <w:num w:numId="19">
    <w:abstractNumId w:val="49"/>
  </w:num>
  <w:num w:numId="20">
    <w:abstractNumId w:val="47"/>
  </w:num>
  <w:num w:numId="21">
    <w:abstractNumId w:val="21"/>
  </w:num>
  <w:num w:numId="22">
    <w:abstractNumId w:val="5"/>
  </w:num>
  <w:num w:numId="23">
    <w:abstractNumId w:val="36"/>
  </w:num>
  <w:num w:numId="24">
    <w:abstractNumId w:val="51"/>
  </w:num>
  <w:num w:numId="25">
    <w:abstractNumId w:val="17"/>
  </w:num>
  <w:num w:numId="26">
    <w:abstractNumId w:val="8"/>
  </w:num>
  <w:num w:numId="27">
    <w:abstractNumId w:val="56"/>
  </w:num>
  <w:num w:numId="28">
    <w:abstractNumId w:val="43"/>
  </w:num>
  <w:num w:numId="29">
    <w:abstractNumId w:val="20"/>
  </w:num>
  <w:num w:numId="30">
    <w:abstractNumId w:val="31"/>
  </w:num>
  <w:num w:numId="31">
    <w:abstractNumId w:val="16"/>
  </w:num>
  <w:num w:numId="32">
    <w:abstractNumId w:val="44"/>
  </w:num>
  <w:num w:numId="33">
    <w:abstractNumId w:val="11"/>
  </w:num>
  <w:num w:numId="34">
    <w:abstractNumId w:val="9"/>
  </w:num>
  <w:num w:numId="35">
    <w:abstractNumId w:val="29"/>
  </w:num>
  <w:num w:numId="36">
    <w:abstractNumId w:val="4"/>
  </w:num>
  <w:num w:numId="37">
    <w:abstractNumId w:val="53"/>
  </w:num>
  <w:num w:numId="38">
    <w:abstractNumId w:val="24"/>
  </w:num>
  <w:num w:numId="39">
    <w:abstractNumId w:val="42"/>
  </w:num>
  <w:num w:numId="40">
    <w:abstractNumId w:val="13"/>
  </w:num>
  <w:num w:numId="41">
    <w:abstractNumId w:val="0"/>
  </w:num>
  <w:num w:numId="42">
    <w:abstractNumId w:val="52"/>
  </w:num>
  <w:num w:numId="43">
    <w:abstractNumId w:val="2"/>
  </w:num>
  <w:num w:numId="44">
    <w:abstractNumId w:val="22"/>
  </w:num>
  <w:num w:numId="45">
    <w:abstractNumId w:val="25"/>
  </w:num>
  <w:num w:numId="46">
    <w:abstractNumId w:val="15"/>
  </w:num>
  <w:num w:numId="47">
    <w:abstractNumId w:val="27"/>
  </w:num>
  <w:num w:numId="48">
    <w:abstractNumId w:val="26"/>
  </w:num>
  <w:num w:numId="49">
    <w:abstractNumId w:val="37"/>
  </w:num>
  <w:num w:numId="50">
    <w:abstractNumId w:val="6"/>
  </w:num>
  <w:num w:numId="51">
    <w:abstractNumId w:val="1"/>
  </w:num>
  <w:num w:numId="52">
    <w:abstractNumId w:val="38"/>
  </w:num>
  <w:num w:numId="53">
    <w:abstractNumId w:val="7"/>
  </w:num>
  <w:num w:numId="54">
    <w:abstractNumId w:val="18"/>
  </w:num>
  <w:num w:numId="55">
    <w:abstractNumId w:val="14"/>
  </w:num>
  <w:num w:numId="56">
    <w:abstractNumId w:val="12"/>
  </w:num>
  <w:num w:numId="5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F0D"/>
    <w:rsid w:val="00054A40"/>
    <w:rsid w:val="000609F4"/>
    <w:rsid w:val="00081395"/>
    <w:rsid w:val="0008327E"/>
    <w:rsid w:val="000E5E98"/>
    <w:rsid w:val="000F66E4"/>
    <w:rsid w:val="00133CA7"/>
    <w:rsid w:val="00162C3D"/>
    <w:rsid w:val="001A3448"/>
    <w:rsid w:val="001C23B3"/>
    <w:rsid w:val="001D6442"/>
    <w:rsid w:val="001F2483"/>
    <w:rsid w:val="0028556E"/>
    <w:rsid w:val="00287D21"/>
    <w:rsid w:val="002920EB"/>
    <w:rsid w:val="00296224"/>
    <w:rsid w:val="00306737"/>
    <w:rsid w:val="00342468"/>
    <w:rsid w:val="0034694D"/>
    <w:rsid w:val="00355D8D"/>
    <w:rsid w:val="003A6E3E"/>
    <w:rsid w:val="003B04C0"/>
    <w:rsid w:val="003B5933"/>
    <w:rsid w:val="003D052D"/>
    <w:rsid w:val="00421156"/>
    <w:rsid w:val="00423C3C"/>
    <w:rsid w:val="00434E99"/>
    <w:rsid w:val="00445CC9"/>
    <w:rsid w:val="00483EF9"/>
    <w:rsid w:val="00492066"/>
    <w:rsid w:val="004C5A66"/>
    <w:rsid w:val="004F4C66"/>
    <w:rsid w:val="00507209"/>
    <w:rsid w:val="0052000A"/>
    <w:rsid w:val="00571AD4"/>
    <w:rsid w:val="005826FF"/>
    <w:rsid w:val="00585605"/>
    <w:rsid w:val="005B1808"/>
    <w:rsid w:val="005B4660"/>
    <w:rsid w:val="005C48BA"/>
    <w:rsid w:val="005F2333"/>
    <w:rsid w:val="006916F5"/>
    <w:rsid w:val="006B5CDC"/>
    <w:rsid w:val="0072096D"/>
    <w:rsid w:val="007240AE"/>
    <w:rsid w:val="00726AA9"/>
    <w:rsid w:val="007436CF"/>
    <w:rsid w:val="007A08C9"/>
    <w:rsid w:val="007A0F0D"/>
    <w:rsid w:val="007D5AFC"/>
    <w:rsid w:val="007E62DF"/>
    <w:rsid w:val="007E6747"/>
    <w:rsid w:val="007F1B0E"/>
    <w:rsid w:val="007F394B"/>
    <w:rsid w:val="00800E1A"/>
    <w:rsid w:val="008070CD"/>
    <w:rsid w:val="008738EF"/>
    <w:rsid w:val="00883138"/>
    <w:rsid w:val="008C1834"/>
    <w:rsid w:val="008E639D"/>
    <w:rsid w:val="00911B03"/>
    <w:rsid w:val="00955049"/>
    <w:rsid w:val="00957ADA"/>
    <w:rsid w:val="0098630A"/>
    <w:rsid w:val="009D0AAB"/>
    <w:rsid w:val="009D3EBA"/>
    <w:rsid w:val="009D776C"/>
    <w:rsid w:val="009E10A2"/>
    <w:rsid w:val="009F7CC0"/>
    <w:rsid w:val="00A129DF"/>
    <w:rsid w:val="00A247B4"/>
    <w:rsid w:val="00A84D53"/>
    <w:rsid w:val="00AA0D9D"/>
    <w:rsid w:val="00AC2FB9"/>
    <w:rsid w:val="00B24F71"/>
    <w:rsid w:val="00B57B1D"/>
    <w:rsid w:val="00B773B0"/>
    <w:rsid w:val="00B82531"/>
    <w:rsid w:val="00B90317"/>
    <w:rsid w:val="00BB0387"/>
    <w:rsid w:val="00BD3324"/>
    <w:rsid w:val="00BF10D7"/>
    <w:rsid w:val="00BF353C"/>
    <w:rsid w:val="00C4734C"/>
    <w:rsid w:val="00C61E28"/>
    <w:rsid w:val="00C926A1"/>
    <w:rsid w:val="00D2748F"/>
    <w:rsid w:val="00D33015"/>
    <w:rsid w:val="00D76509"/>
    <w:rsid w:val="00DA16DF"/>
    <w:rsid w:val="00DA21C5"/>
    <w:rsid w:val="00DB48ED"/>
    <w:rsid w:val="00DD772A"/>
    <w:rsid w:val="00DF0550"/>
    <w:rsid w:val="00DF6333"/>
    <w:rsid w:val="00E02A9C"/>
    <w:rsid w:val="00E41010"/>
    <w:rsid w:val="00E57B99"/>
    <w:rsid w:val="00E72980"/>
    <w:rsid w:val="00E8380B"/>
    <w:rsid w:val="00EA5312"/>
    <w:rsid w:val="00EB64A0"/>
    <w:rsid w:val="00EC783A"/>
    <w:rsid w:val="00ED2B51"/>
    <w:rsid w:val="00EF0F63"/>
    <w:rsid w:val="00F470F2"/>
    <w:rsid w:val="00F55C6D"/>
    <w:rsid w:val="00F70C67"/>
    <w:rsid w:val="00FD75F4"/>
    <w:rsid w:val="00FF0F1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4EB7C2"/>
  <w15:chartTrackingRefBased/>
  <w15:docId w15:val="{2D17B04B-CBBA-43CB-84C7-3AA135DFA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F0D"/>
    <w:pPr>
      <w:spacing w:after="200" w:line="276" w:lineRule="auto"/>
    </w:pPr>
    <w:rPr>
      <w:rFonts w:ascii="Palatino Linotype" w:eastAsia="SimSun" w:hAnsi="Palatino Linotype" w:cs="Times New Roman"/>
      <w:lang w:eastAsia="zh-CN"/>
    </w:rPr>
  </w:style>
  <w:style w:type="paragraph" w:styleId="Heading1">
    <w:name w:val="heading 1"/>
    <w:basedOn w:val="Normal"/>
    <w:next w:val="Normal"/>
    <w:link w:val="Heading1Char"/>
    <w:uiPriority w:val="9"/>
    <w:qFormat/>
    <w:rsid w:val="007A0F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0F0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Heading2"/>
    <w:next w:val="Normal"/>
    <w:link w:val="Heading3Char"/>
    <w:autoRedefine/>
    <w:qFormat/>
    <w:rsid w:val="007A0F0D"/>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7A0F0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D0AA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F0D"/>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uiPriority w:val="9"/>
    <w:rsid w:val="007A0F0D"/>
    <w:rPr>
      <w:rFonts w:asciiTheme="majorHAnsi" w:eastAsiaTheme="majorEastAsia" w:hAnsiTheme="majorHAnsi" w:cstheme="majorBidi"/>
      <w:b/>
      <w:bCs/>
      <w:color w:val="5B9BD5" w:themeColor="accent1"/>
      <w:sz w:val="26"/>
      <w:szCs w:val="26"/>
      <w:lang w:eastAsia="zh-CN"/>
    </w:rPr>
  </w:style>
  <w:style w:type="character" w:customStyle="1" w:styleId="Heading3Char">
    <w:name w:val="Heading 3 Char"/>
    <w:basedOn w:val="DefaultParagraphFont"/>
    <w:link w:val="Heading3"/>
    <w:rsid w:val="007A0F0D"/>
    <w:rPr>
      <w:rFonts w:ascii="Arial" w:eastAsia="Times New Roman" w:hAnsi="Arial" w:cs="Arial"/>
      <w:b/>
      <w:color w:val="000000"/>
      <w:sz w:val="20"/>
      <w:szCs w:val="20"/>
      <w:u w:color="FF0000"/>
      <w:lang w:eastAsia="en-US"/>
    </w:rPr>
  </w:style>
  <w:style w:type="character" w:customStyle="1" w:styleId="Heading4Char">
    <w:name w:val="Heading 4 Char"/>
    <w:basedOn w:val="DefaultParagraphFont"/>
    <w:link w:val="Heading4"/>
    <w:uiPriority w:val="9"/>
    <w:rsid w:val="007A0F0D"/>
    <w:rPr>
      <w:rFonts w:asciiTheme="majorHAnsi" w:eastAsiaTheme="majorEastAsia" w:hAnsiTheme="majorHAnsi" w:cstheme="majorBidi"/>
      <w:i/>
      <w:iCs/>
      <w:color w:val="2E74B5" w:themeColor="accent1" w:themeShade="BF"/>
      <w:lang w:eastAsia="zh-CN"/>
    </w:rPr>
  </w:style>
  <w:style w:type="paragraph" w:styleId="Header">
    <w:name w:val="header"/>
    <w:basedOn w:val="Normal"/>
    <w:link w:val="HeaderChar"/>
    <w:unhideWhenUsed/>
    <w:rsid w:val="007A0F0D"/>
    <w:pPr>
      <w:tabs>
        <w:tab w:val="center" w:pos="4513"/>
        <w:tab w:val="right" w:pos="9026"/>
      </w:tabs>
      <w:spacing w:after="0" w:line="240" w:lineRule="auto"/>
    </w:pPr>
  </w:style>
  <w:style w:type="character" w:customStyle="1" w:styleId="HeaderChar">
    <w:name w:val="Header Char"/>
    <w:basedOn w:val="DefaultParagraphFont"/>
    <w:link w:val="Header"/>
    <w:rsid w:val="007A0F0D"/>
    <w:rPr>
      <w:rFonts w:ascii="Palatino Linotype" w:eastAsia="SimSun" w:hAnsi="Palatino Linotype" w:cs="Times New Roman"/>
      <w:lang w:eastAsia="zh-CN"/>
    </w:rPr>
  </w:style>
  <w:style w:type="paragraph" w:styleId="Footer">
    <w:name w:val="footer"/>
    <w:basedOn w:val="Normal"/>
    <w:link w:val="FooterChar"/>
    <w:uiPriority w:val="99"/>
    <w:unhideWhenUsed/>
    <w:rsid w:val="007A0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F0D"/>
    <w:rPr>
      <w:rFonts w:ascii="Palatino Linotype" w:eastAsia="SimSun" w:hAnsi="Palatino Linotype" w:cs="Times New Roman"/>
      <w:lang w:eastAsia="zh-CN"/>
    </w:rPr>
  </w:style>
  <w:style w:type="paragraph" w:styleId="BalloonText">
    <w:name w:val="Balloon Text"/>
    <w:basedOn w:val="Normal"/>
    <w:link w:val="BalloonTextChar"/>
    <w:uiPriority w:val="99"/>
    <w:semiHidden/>
    <w:unhideWhenUsed/>
    <w:rsid w:val="007A0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0D"/>
    <w:rPr>
      <w:rFonts w:ascii="Tahoma" w:eastAsia="SimSun" w:hAnsi="Tahoma" w:cs="Tahoma"/>
      <w:sz w:val="16"/>
      <w:szCs w:val="16"/>
      <w:lang w:eastAsia="zh-CN"/>
    </w:rPr>
  </w:style>
  <w:style w:type="character" w:customStyle="1" w:styleId="HiddenTextCharChar">
    <w:name w:val="Hidden Text Char Char"/>
    <w:rsid w:val="007A0F0D"/>
    <w:rPr>
      <w:rFonts w:ascii="Times New Roman" w:hAnsi="Times New Roman"/>
      <w:color w:val="FF0000"/>
      <w:spacing w:val="10"/>
      <w:sz w:val="17"/>
      <w:szCs w:val="17"/>
      <w:lang w:val="en-US" w:eastAsia="en-US" w:bidi="ar-SA"/>
    </w:rPr>
  </w:style>
  <w:style w:type="paragraph" w:customStyle="1" w:styleId="Default">
    <w:name w:val="Default"/>
    <w:rsid w:val="007A0F0D"/>
    <w:pPr>
      <w:autoSpaceDE w:val="0"/>
      <w:autoSpaceDN w:val="0"/>
      <w:adjustRightInd w:val="0"/>
      <w:spacing w:after="0" w:line="240" w:lineRule="auto"/>
    </w:pPr>
    <w:rPr>
      <w:rFonts w:ascii="Arial" w:eastAsia="Times New Roman" w:hAnsi="Arial" w:cs="Arial"/>
      <w:color w:val="000000"/>
      <w:sz w:val="24"/>
      <w:szCs w:val="24"/>
      <w:lang w:eastAsia="zh-CN"/>
    </w:rPr>
  </w:style>
  <w:style w:type="character" w:styleId="Hyperlink">
    <w:name w:val="Hyperlink"/>
    <w:rsid w:val="007A0F0D"/>
    <w:rPr>
      <w:color w:val="0000FF"/>
      <w:u w:val="single"/>
    </w:rPr>
  </w:style>
  <w:style w:type="table" w:styleId="TableGrid">
    <w:name w:val="Table Grid"/>
    <w:basedOn w:val="TableNormal"/>
    <w:uiPriority w:val="39"/>
    <w:rsid w:val="007A0F0D"/>
    <w:pPr>
      <w:spacing w:before="60" w:after="6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A0F0D"/>
    <w:pPr>
      <w:spacing w:line="240" w:lineRule="auto"/>
    </w:pPr>
    <w:rPr>
      <w:b/>
      <w:bCs/>
      <w:color w:val="5B9BD5" w:themeColor="accent1"/>
      <w:sz w:val="18"/>
      <w:szCs w:val="18"/>
    </w:rPr>
  </w:style>
  <w:style w:type="character" w:styleId="PlaceholderText">
    <w:name w:val="Placeholder Text"/>
    <w:basedOn w:val="DefaultParagraphFont"/>
    <w:uiPriority w:val="99"/>
    <w:semiHidden/>
    <w:rsid w:val="007A0F0D"/>
    <w:rPr>
      <w:color w:val="808080"/>
    </w:rPr>
  </w:style>
  <w:style w:type="paragraph" w:customStyle="1" w:styleId="tableIndent">
    <w:name w:val="tableIndent"/>
    <w:basedOn w:val="Normal"/>
    <w:link w:val="tableIndentChar"/>
    <w:qFormat/>
    <w:rsid w:val="007A0F0D"/>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7A0F0D"/>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7A0F0D"/>
    <w:pPr>
      <w:spacing w:after="0" w:line="240" w:lineRule="auto"/>
    </w:pPr>
    <w:rPr>
      <w:rFonts w:ascii="Palatino Linotype" w:eastAsia="SimSun" w:hAnsi="Palatino Linotype" w:cs="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7A0F0D"/>
    <w:pPr>
      <w:spacing w:after="0" w:line="240" w:lineRule="auto"/>
    </w:pPr>
    <w:rPr>
      <w:rFonts w:ascii="Palatino Linotype" w:eastAsia="SimSun" w:hAnsi="Palatino Linotype" w:cs="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2-Accent6">
    <w:name w:val="Medium List 2 Accent 6"/>
    <w:basedOn w:val="TableNormal"/>
    <w:uiPriority w:val="66"/>
    <w:rsid w:val="007A0F0D"/>
    <w:pPr>
      <w:spacing w:after="0" w:line="240" w:lineRule="auto"/>
    </w:pPr>
    <w:rPr>
      <w:rFonts w:asciiTheme="majorHAnsi" w:eastAsiaTheme="majorEastAsia"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7A0F0D"/>
    <w:pPr>
      <w:spacing w:after="0" w:line="240" w:lineRule="auto"/>
    </w:pPr>
    <w:rPr>
      <w:rFonts w:ascii="Palatino Linotype" w:eastAsia="SimSun" w:hAnsi="Palatino Linotype" w:cs="Times New Roman"/>
      <w:color w:val="000000" w:themeColor="text1"/>
      <w:sz w:val="20"/>
      <w:szCs w:val="20"/>
      <w:lang w:eastAsia="zh-CN"/>
    </w:rPr>
    <w:tblPr>
      <w:tblStyleRowBandSize w:val="1"/>
      <w:tblStyleColBandSize w:val="1"/>
    </w:tblPr>
    <w:tcPr>
      <w:shd w:val="clear" w:color="auto" w:fill="ECF1F9"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val="0"/>
        <w:bCs/>
        <w:color w:val="auto"/>
      </w:rPr>
      <w:tblPr/>
      <w:tcPr>
        <w:shd w:val="clear" w:color="auto" w:fill="E2EFD9" w:themeFill="accent6" w:themeFillTint="33"/>
      </w:tcPr>
    </w:tblStylePr>
    <w:tblStylePr w:type="firstCol">
      <w:rPr>
        <w:b w:val="0"/>
        <w:bCs/>
      </w:rPr>
      <w:tblPr/>
      <w:tcPr>
        <w:shd w:val="clear" w:color="auto" w:fill="C5E0B3"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C5E0B3" w:themeFill="accent6" w:themeFillTint="66"/>
      </w:tcPr>
    </w:tblStylePr>
    <w:tblStylePr w:type="band2Horz">
      <w:tblPr/>
      <w:tcPr>
        <w:shd w:val="clear" w:color="auto" w:fill="E2EFD9"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7A0F0D"/>
    <w:pPr>
      <w:ind w:left="720"/>
      <w:contextualSpacing/>
    </w:pPr>
  </w:style>
  <w:style w:type="character" w:styleId="CommentReference">
    <w:name w:val="annotation reference"/>
    <w:basedOn w:val="DefaultParagraphFont"/>
    <w:uiPriority w:val="99"/>
    <w:semiHidden/>
    <w:unhideWhenUsed/>
    <w:rsid w:val="007A0F0D"/>
    <w:rPr>
      <w:sz w:val="16"/>
      <w:szCs w:val="16"/>
    </w:rPr>
  </w:style>
  <w:style w:type="paragraph" w:styleId="CommentText">
    <w:name w:val="annotation text"/>
    <w:basedOn w:val="Normal"/>
    <w:link w:val="CommentTextChar"/>
    <w:uiPriority w:val="99"/>
    <w:semiHidden/>
    <w:unhideWhenUsed/>
    <w:rsid w:val="007A0F0D"/>
    <w:pPr>
      <w:spacing w:line="240" w:lineRule="auto"/>
    </w:pPr>
    <w:rPr>
      <w:sz w:val="20"/>
      <w:szCs w:val="20"/>
    </w:rPr>
  </w:style>
  <w:style w:type="character" w:customStyle="1" w:styleId="CommentTextChar">
    <w:name w:val="Comment Text Char"/>
    <w:basedOn w:val="DefaultParagraphFont"/>
    <w:link w:val="CommentText"/>
    <w:uiPriority w:val="99"/>
    <w:semiHidden/>
    <w:rsid w:val="007A0F0D"/>
    <w:rPr>
      <w:rFonts w:ascii="Palatino Linotype" w:eastAsia="SimSun" w:hAnsi="Palatino Linotype"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7A0F0D"/>
    <w:rPr>
      <w:b/>
      <w:bCs/>
    </w:rPr>
  </w:style>
  <w:style w:type="character" w:customStyle="1" w:styleId="CommentSubjectChar">
    <w:name w:val="Comment Subject Char"/>
    <w:basedOn w:val="CommentTextChar"/>
    <w:link w:val="CommentSubject"/>
    <w:uiPriority w:val="99"/>
    <w:semiHidden/>
    <w:rsid w:val="007A0F0D"/>
    <w:rPr>
      <w:rFonts w:ascii="Palatino Linotype" w:eastAsia="SimSun" w:hAnsi="Palatino Linotype" w:cs="Times New Roman"/>
      <w:b/>
      <w:bCs/>
      <w:sz w:val="20"/>
      <w:szCs w:val="20"/>
      <w:lang w:eastAsia="zh-CN"/>
    </w:rPr>
  </w:style>
  <w:style w:type="paragraph" w:styleId="PlainText">
    <w:name w:val="Plain Text"/>
    <w:basedOn w:val="Normal"/>
    <w:link w:val="PlainTextChar"/>
    <w:uiPriority w:val="99"/>
    <w:semiHidden/>
    <w:unhideWhenUsed/>
    <w:rsid w:val="007A0F0D"/>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7A0F0D"/>
    <w:rPr>
      <w:rFonts w:ascii="Calibri" w:eastAsia="SimSun" w:hAnsi="Calibri" w:cs="Times New Roman"/>
      <w:lang w:eastAsia="zh-CN"/>
    </w:rPr>
  </w:style>
  <w:style w:type="paragraph" w:styleId="Revision">
    <w:name w:val="Revision"/>
    <w:hidden/>
    <w:uiPriority w:val="99"/>
    <w:semiHidden/>
    <w:rsid w:val="007A0F0D"/>
    <w:pPr>
      <w:spacing w:after="0" w:line="240" w:lineRule="auto"/>
    </w:pPr>
    <w:rPr>
      <w:rFonts w:ascii="Palatino Linotype" w:eastAsia="SimSun" w:hAnsi="Palatino Linotype" w:cs="Times New Roman"/>
      <w:lang w:eastAsia="zh-CN"/>
    </w:rPr>
  </w:style>
  <w:style w:type="character" w:styleId="FollowedHyperlink">
    <w:name w:val="FollowedHyperlink"/>
    <w:basedOn w:val="DefaultParagraphFont"/>
    <w:uiPriority w:val="99"/>
    <w:semiHidden/>
    <w:unhideWhenUsed/>
    <w:rsid w:val="007A0F0D"/>
    <w:rPr>
      <w:color w:val="954F72" w:themeColor="followedHyperlink"/>
      <w:u w:val="single"/>
    </w:rPr>
  </w:style>
  <w:style w:type="paragraph" w:styleId="FootnoteText">
    <w:name w:val="footnote text"/>
    <w:basedOn w:val="Normal"/>
    <w:link w:val="FootnoteTextChar"/>
    <w:semiHidden/>
    <w:rsid w:val="007A0F0D"/>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7A0F0D"/>
    <w:rPr>
      <w:rFonts w:ascii="Arial" w:eastAsia="SimSun" w:hAnsi="Arial" w:cs="Times New Roman"/>
      <w:sz w:val="20"/>
      <w:szCs w:val="20"/>
      <w:lang w:eastAsia="zh-CN"/>
    </w:rPr>
  </w:style>
  <w:style w:type="character" w:styleId="FootnoteReference">
    <w:name w:val="footnote reference"/>
    <w:semiHidden/>
    <w:rsid w:val="007A0F0D"/>
    <w:rPr>
      <w:vertAlign w:val="superscript"/>
    </w:rPr>
  </w:style>
  <w:style w:type="paragraph" w:customStyle="1" w:styleId="ColorfulList-Accent11">
    <w:name w:val="Colorful List - Accent 11"/>
    <w:basedOn w:val="Normal"/>
    <w:qFormat/>
    <w:rsid w:val="007A0F0D"/>
    <w:pPr>
      <w:spacing w:before="120" w:after="120" w:line="240" w:lineRule="auto"/>
      <w:ind w:left="720"/>
    </w:pPr>
    <w:rPr>
      <w:rFonts w:ascii="Arial" w:hAnsi="Arial"/>
      <w:sz w:val="21"/>
      <w:szCs w:val="24"/>
    </w:rPr>
  </w:style>
  <w:style w:type="paragraph" w:styleId="BodyText2">
    <w:name w:val="Body Text 2"/>
    <w:basedOn w:val="Normal"/>
    <w:link w:val="BodyText2Char"/>
    <w:rsid w:val="007A0F0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7A0F0D"/>
    <w:rPr>
      <w:rFonts w:ascii="Arial" w:eastAsia="Times New Roman" w:hAnsi="Arial" w:cs="Times New Roman"/>
      <w:b/>
      <w:bCs/>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1"/>
    <w:locked/>
    <w:rsid w:val="007A0F0D"/>
    <w:rPr>
      <w:rFonts w:ascii="Palatino Linotype" w:eastAsia="SimSun" w:hAnsi="Palatino Linotype" w:cs="Times New Roman"/>
      <w:lang w:eastAsia="zh-CN"/>
    </w:rPr>
  </w:style>
  <w:style w:type="paragraph" w:customStyle="1" w:styleId="ms-rteelement-p1">
    <w:name w:val="ms-rteelement-p1"/>
    <w:basedOn w:val="Normal"/>
    <w:rsid w:val="007A0F0D"/>
    <w:pPr>
      <w:spacing w:after="288" w:line="312" w:lineRule="atLeast"/>
    </w:pPr>
    <w:rPr>
      <w:rFonts w:ascii="Times New Roman" w:eastAsia="Times New Roman" w:hAnsi="Times New Roman"/>
      <w:color w:val="000000"/>
      <w:sz w:val="24"/>
      <w:szCs w:val="24"/>
      <w:lang w:eastAsia="zh-TW"/>
    </w:rPr>
  </w:style>
  <w:style w:type="paragraph" w:styleId="NoSpacing">
    <w:name w:val="No Spacing"/>
    <w:link w:val="NoSpacingChar"/>
    <w:uiPriority w:val="1"/>
    <w:qFormat/>
    <w:rsid w:val="007A0F0D"/>
    <w:pPr>
      <w:spacing w:after="0" w:line="240" w:lineRule="auto"/>
    </w:pPr>
    <w:rPr>
      <w:rFonts w:ascii="Palatino Linotype" w:eastAsia="SimSun" w:hAnsi="Palatino Linotype" w:cs="Times New Roman"/>
      <w:lang w:eastAsia="zh-CN"/>
    </w:rPr>
  </w:style>
  <w:style w:type="paragraph" w:customStyle="1" w:styleId="bullets0mm">
    <w:name w:val="bullets 0mm"/>
    <w:basedOn w:val="Normal"/>
    <w:uiPriority w:val="99"/>
    <w:rsid w:val="007A0F0D"/>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7A0F0D"/>
    <w:pPr>
      <w:spacing w:after="113"/>
    </w:pPr>
  </w:style>
  <w:style w:type="character" w:customStyle="1" w:styleId="NoSpacingChar">
    <w:name w:val="No Spacing Char"/>
    <w:basedOn w:val="DefaultParagraphFont"/>
    <w:link w:val="NoSpacing"/>
    <w:uiPriority w:val="1"/>
    <w:rsid w:val="007A0F0D"/>
    <w:rPr>
      <w:rFonts w:ascii="Palatino Linotype" w:eastAsia="SimSun" w:hAnsi="Palatino Linotype" w:cs="Times New Roman"/>
      <w:lang w:eastAsia="zh-CN"/>
    </w:rPr>
  </w:style>
  <w:style w:type="paragraph" w:customStyle="1" w:styleId="Bulletlist">
    <w:name w:val="Bullet list"/>
    <w:basedOn w:val="ListParagraph"/>
    <w:qFormat/>
    <w:rsid w:val="007A0F0D"/>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A0F0D"/>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TOCHeading">
    <w:name w:val="TOC Heading"/>
    <w:basedOn w:val="Heading1"/>
    <w:next w:val="Normal"/>
    <w:uiPriority w:val="39"/>
    <w:unhideWhenUsed/>
    <w:qFormat/>
    <w:rsid w:val="007A0F0D"/>
    <w:pPr>
      <w:spacing w:line="259" w:lineRule="auto"/>
      <w:outlineLvl w:val="9"/>
    </w:pPr>
    <w:rPr>
      <w:lang w:val="en-US" w:eastAsia="en-US"/>
    </w:rPr>
  </w:style>
  <w:style w:type="paragraph" w:styleId="BodyText">
    <w:name w:val="Body Text"/>
    <w:basedOn w:val="Normal"/>
    <w:link w:val="BodyTextChar"/>
    <w:uiPriority w:val="99"/>
    <w:unhideWhenUsed/>
    <w:rsid w:val="005826FF"/>
    <w:pPr>
      <w:spacing w:after="120"/>
    </w:pPr>
  </w:style>
  <w:style w:type="character" w:customStyle="1" w:styleId="BodyTextChar">
    <w:name w:val="Body Text Char"/>
    <w:basedOn w:val="DefaultParagraphFont"/>
    <w:link w:val="BodyText"/>
    <w:uiPriority w:val="99"/>
    <w:rsid w:val="005826FF"/>
    <w:rPr>
      <w:rFonts w:ascii="Palatino Linotype" w:eastAsia="SimSun" w:hAnsi="Palatino Linotype" w:cs="Times New Roman"/>
      <w:lang w:eastAsia="zh-CN"/>
    </w:rPr>
  </w:style>
  <w:style w:type="character" w:customStyle="1" w:styleId="Heading6Char">
    <w:name w:val="Heading 6 Char"/>
    <w:basedOn w:val="DefaultParagraphFont"/>
    <w:link w:val="Heading6"/>
    <w:uiPriority w:val="9"/>
    <w:semiHidden/>
    <w:rsid w:val="009D0AAB"/>
    <w:rPr>
      <w:rFonts w:asciiTheme="majorHAnsi" w:eastAsiaTheme="majorEastAsia" w:hAnsiTheme="majorHAnsi" w:cstheme="majorBidi"/>
      <w:color w:val="1F4D78" w:themeColor="accent1" w:themeShade="7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qld.gov.au/view/html/inforce/2018-05-01/act-2006-039" TargetMode="External"/><Relationship Id="rId21" Type="http://schemas.openxmlformats.org/officeDocument/2006/relationships/hyperlink" Target="http://www8.austlii.edu.au/cgi-bin/viewdb/au/legis/qld/consol_act/aa1991204/" TargetMode="External"/><Relationship Id="rId42" Type="http://schemas.openxmlformats.org/officeDocument/2006/relationships/image" Target="media/image7.emf"/><Relationship Id="rId47" Type="http://schemas.openxmlformats.org/officeDocument/2006/relationships/hyperlink" Target="https://learningplace.eq.edu.au/cx/resources/file/ef1b8f6c-8158-4ca0-966d-18ba4fa2c1f9/1/index.html" TargetMode="External"/><Relationship Id="rId63" Type="http://schemas.openxmlformats.org/officeDocument/2006/relationships/hyperlink" Target="http://ppr.det.qld.gov.au/education/community/Procedure%20Attachments/Student%20Protection/student-protection.pdf" TargetMode="External"/><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legislation.qld.gov.au/view/html/inforce/current/act-2009-014" TargetMode="External"/><Relationship Id="rId11" Type="http://schemas.openxmlformats.org/officeDocument/2006/relationships/hyperlink" Target="mailto:admin@baralabass.eq.edu.au" TargetMode="External"/><Relationship Id="rId24" Type="http://schemas.openxmlformats.org/officeDocument/2006/relationships/hyperlink" Target="https://docs.education.gov.au/node/16354" TargetMode="External"/><Relationship Id="rId32" Type="http://schemas.openxmlformats.org/officeDocument/2006/relationships/hyperlink" Target="http://www8.austlii.edu.au/cgi-bin/viewdb/au/legis/qld/consol_act/ppara2000365/" TargetMode="External"/><Relationship Id="rId37" Type="http://schemas.openxmlformats.org/officeDocument/2006/relationships/hyperlink" Target="http://ppr.det.qld.gov.au/pif/authorities/Authorities%20and%20Delegations/Director-Generals%20authorisations%20under%20Education%20(General%20Provisions)%20Act%202006.pdf" TargetMode="External"/><Relationship Id="rId40" Type="http://schemas.openxmlformats.org/officeDocument/2006/relationships/image" Target="media/image5.jpeg"/><Relationship Id="rId45" Type="http://schemas.openxmlformats.org/officeDocument/2006/relationships/hyperlink" Target="http://behaviour.education.qld.gov.au/SiteCollectionDocuments/cybersafety/cyberbullying-cybersafetyprintfriendlyguide.pdf" TargetMode="External"/><Relationship Id="rId53" Type="http://schemas.openxmlformats.org/officeDocument/2006/relationships/hyperlink" Target="https://www.parentline.com.au/" TargetMode="External"/><Relationship Id="rId58" Type="http://schemas.openxmlformats.org/officeDocument/2006/relationships/hyperlink" Target="https://schoolsdirectory.eq.edu.au/" TargetMode="External"/><Relationship Id="rId66" Type="http://schemas.openxmlformats.org/officeDocument/2006/relationships/hyperlink" Target="https://www.google.com/url?sa=i&amp;url=https%3A%2F%2Fwww.govserv.org%2FXX%2FUnknown%2F155662631528266%2FAitkenvale-State-School&amp;psig=AOvVaw0szOH_RoTBCCl9YVS5He6L&amp;ust=1599083821578000&amp;source=images&amp;cd=vfe&amp;ved=0CAIQjRxqFwoTCOCsv-f5yOsCFQAAAAAdAAAAABAK" TargetMode="External"/><Relationship Id="rId5" Type="http://schemas.openxmlformats.org/officeDocument/2006/relationships/webSettings" Target="webSettings.xml"/><Relationship Id="rId61" Type="http://schemas.openxmlformats.org/officeDocument/2006/relationships/hyperlink" Target="http://ppr.det.qld.gov.au/corp/governance/Procedure%20Attachments/Customer%20complaints%20management/Request%20for%20internal%20review%20form.docx" TargetMode="External"/><Relationship Id="rId19" Type="http://schemas.openxmlformats.org/officeDocument/2006/relationships/hyperlink" Target="http://ppr.det.qld.gov.au/education/management/Pages/Administration-of-Medications-in-Schools.aspx" TargetMode="External"/><Relationship Id="rId14" Type="http://schemas.openxmlformats.org/officeDocument/2006/relationships/footer" Target="footer2.xml"/><Relationship Id="rId22" Type="http://schemas.openxmlformats.org/officeDocument/2006/relationships/hyperlink" Target="https://www.legislation.qld.gov.au/view/html/inforce/current/act-1999-010" TargetMode="External"/><Relationship Id="rId27" Type="http://schemas.openxmlformats.org/officeDocument/2006/relationships/hyperlink" Target="http://classic.austlii.edu.au/au/legis/qld/consol_reg/epr2017396/" TargetMode="External"/><Relationship Id="rId30" Type="http://schemas.openxmlformats.org/officeDocument/2006/relationships/hyperlink" Target="https://www.legislation.qld.gov.au/view/html/inforce/current/act-1991-100" TargetMode="External"/><Relationship Id="rId35" Type="http://schemas.openxmlformats.org/officeDocument/2006/relationships/hyperlink" Target="http://ppr.det.qld.gov.au/pif/authorities/Authorities%20and%20Delegations/Director-Generals%20delegations%20under%20Education%20(General%20Provisions)%20Act%202006.pdf" TargetMode="External"/><Relationship Id="rId43" Type="http://schemas.openxmlformats.org/officeDocument/2006/relationships/hyperlink" Target="https://www.esafety.gov.au/" TargetMode="External"/><Relationship Id="rId48" Type="http://schemas.openxmlformats.org/officeDocument/2006/relationships/hyperlink" Target="https://bullyingnoway.gov.au/" TargetMode="External"/><Relationship Id="rId56" Type="http://schemas.openxmlformats.org/officeDocument/2006/relationships/hyperlink" Target="https://studentwellbeinghub.edu.au/?origin-host=www.safeschoolshub.edu.au" TargetMode="External"/><Relationship Id="rId64" Type="http://schemas.openxmlformats.org/officeDocument/2006/relationships/hyperlink" Target="http://ppr.det.qld.gov.au/pif/policies/Documents/Excluded-complaints-factsheet.pdf"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esafety.gov.au/" TargetMode="Externa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australiancurriculum.edu.au/f-10-curriculum/general-capabilities/personal-and-social-capability" TargetMode="External"/><Relationship Id="rId25" Type="http://schemas.openxmlformats.org/officeDocument/2006/relationships/hyperlink" Target="https://www.legislation.qld.gov.au/view/html/inforce/2018-03-16/act-1899-009" TargetMode="External"/><Relationship Id="rId33" Type="http://schemas.openxmlformats.org/officeDocument/2006/relationships/hyperlink" Target="https://www.legislation.qld.gov.au/view/html/inforce/2018-07-01/act-2011-018" TargetMode="External"/><Relationship Id="rId38" Type="http://schemas.openxmlformats.org/officeDocument/2006/relationships/hyperlink" Target="http://ppr.det.qld.gov.au/pif/authorities/Authorities%20and%20Delegations/Ministers%20delegations%20under%20Education%20(General%20Provisions)%20Regulation%202006.pdf" TargetMode="External"/><Relationship Id="rId46" Type="http://schemas.openxmlformats.org/officeDocument/2006/relationships/hyperlink" Target="https://www.aitsl.edu.au/teach/standards" TargetMode="External"/><Relationship Id="rId59" Type="http://schemas.openxmlformats.org/officeDocument/2006/relationships/hyperlink" Target="https://education.qld.gov.au/contact-us/state-schools-regional-contacts" TargetMode="External"/><Relationship Id="rId67" Type="http://schemas.openxmlformats.org/officeDocument/2006/relationships/image" Target="media/image10.png"/><Relationship Id="rId20" Type="http://schemas.openxmlformats.org/officeDocument/2006/relationships/image" Target="media/image4.png"/><Relationship Id="rId41" Type="http://schemas.openxmlformats.org/officeDocument/2006/relationships/image" Target="media/image6.jpeg"/><Relationship Id="rId54" Type="http://schemas.openxmlformats.org/officeDocument/2006/relationships/hyperlink" Target="http://behaviour.education.qld.gov.au/Pages/default.aspx" TargetMode="External"/><Relationship Id="rId62" Type="http://schemas.openxmlformats.org/officeDocument/2006/relationships/hyperlink" Target="http://www.ombudsman.qld.gov.au" TargetMode="Externa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legislation.gov.au/Details/C2016C00763" TargetMode="External"/><Relationship Id="rId28" Type="http://schemas.openxmlformats.org/officeDocument/2006/relationships/hyperlink" Target="https://www.legislation.qld.gov.au/view/html/asmade/act-2019-005" TargetMode="External"/><Relationship Id="rId36" Type="http://schemas.openxmlformats.org/officeDocument/2006/relationships/hyperlink" Target="http://ppr.det.qld.gov.au/pif/authorities/Authorities%20and%20Delegations/Ministers%20delegations%20under%20Education%20(General%20Provisions)%20Act%202006.pdf" TargetMode="External"/><Relationship Id="rId49" Type="http://schemas.openxmlformats.org/officeDocument/2006/relationships/hyperlink" Target="https://headspace.org.au/eheadspace/" TargetMode="External"/><Relationship Id="rId57" Type="http://schemas.openxmlformats.org/officeDocument/2006/relationships/hyperlink" Target="https://www.complaints.services.qld.gov.au/" TargetMode="External"/><Relationship Id="rId10" Type="http://schemas.openxmlformats.org/officeDocument/2006/relationships/footer" Target="footer1.xml"/><Relationship Id="rId31" Type="http://schemas.openxmlformats.org/officeDocument/2006/relationships/hyperlink" Target="https://www.legislation.qld.gov.au/view/html/inforce/current/act-2009-013" TargetMode="External"/><Relationship Id="rId44" Type="http://schemas.openxmlformats.org/officeDocument/2006/relationships/image" Target="media/image8.jpeg"/><Relationship Id="rId52" Type="http://schemas.openxmlformats.org/officeDocument/2006/relationships/hyperlink" Target="http://education.qld.gov.au/schools/parent-community-engagement-framework/" TargetMode="External"/><Relationship Id="rId60" Type="http://schemas.openxmlformats.org/officeDocument/2006/relationships/hyperlink" Target="https://education.qld.gov.au/contact-us/state-schools-regional-contacts" TargetMode="External"/><Relationship Id="rId6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education.qld.gov.au/curriculum/school-curriculum/p-12" TargetMode="External"/><Relationship Id="rId39" Type="http://schemas.openxmlformats.org/officeDocument/2006/relationships/hyperlink" Target="http://ppr.det.qld.gov.au/pif/authorities/Authorities%20and%20Delegations/Director-Generals%20delegations%20under%20Education%20(General%20Provisions)%20Regulation%202017.pdf" TargetMode="External"/><Relationship Id="rId34" Type="http://schemas.openxmlformats.org/officeDocument/2006/relationships/hyperlink" Target="https://www.legislation.gov.au/Details/F2011L02664" TargetMode="External"/><Relationship Id="rId50" Type="http://schemas.openxmlformats.org/officeDocument/2006/relationships/hyperlink" Target="https://kidshelpline.com.au/" TargetMode="External"/><Relationship Id="rId55" Type="http://schemas.openxmlformats.org/officeDocument/2006/relationships/hyperlink" Target="https://raisingchildren.net.a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D67E8862E6D541905C46EDB7CFF853" ma:contentTypeVersion="14" ma:contentTypeDescription="Create a new document." ma:contentTypeScope="" ma:versionID="6de61fb07d66a2049f422a1f20756595">
  <xsd:schema xmlns:xsd="http://www.w3.org/2001/XMLSchema" xmlns:xs="http://www.w3.org/2001/XMLSchema" xmlns:p="http://schemas.microsoft.com/office/2006/metadata/properties" xmlns:ns1="http://schemas.microsoft.com/sharepoint/v3" xmlns:ns2="b4c7481f-7727-4113-8da4-df9cd329d4a8" targetNamespace="http://schemas.microsoft.com/office/2006/metadata/properties" ma:root="true" ma:fieldsID="32d24f749108a5ec10200779d3e49763" ns1:_="" ns2:_="">
    <xsd:import namespace="http://schemas.microsoft.com/sharepoint/v3"/>
    <xsd:import namespace="b4c7481f-7727-4113-8da4-df9cd329d4a8"/>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c7481f-7727-4113-8da4-df9cd329d4a8"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eviewDate xmlns="b4c7481f-7727-4113-8da4-df9cd329d4a8">2021-12-10T14:00:00+00:00</PPReviewDate>
    <PPReferenceNumber xmlns="b4c7481f-7727-4113-8da4-df9cd329d4a8" xsi:nil="true"/>
    <PPLastReviewedBy xmlns="b4c7481f-7727-4113-8da4-df9cd329d4a8">
      <UserInfo>
        <DisplayName>SIRETT, Mary</DisplayName>
        <AccountId>29</AccountId>
        <AccountType/>
      </UserInfo>
    </PPLastReviewedBy>
    <PPModeratedBy xmlns="b4c7481f-7727-4113-8da4-df9cd329d4a8">
      <UserInfo>
        <DisplayName>SIRETT, Mary</DisplayName>
        <AccountId>29</AccountId>
        <AccountType/>
      </UserInfo>
    </PPModeratedBy>
    <PPContentApprover xmlns="b4c7481f-7727-4113-8da4-df9cd329d4a8">
      <UserInfo>
        <DisplayName>EVANS, Daniel</DisplayName>
        <AccountId>37</AccountId>
        <AccountType/>
      </UserInfo>
    </PPContentApprover>
    <PPContentAuthor xmlns="b4c7481f-7727-4113-8da4-df9cd329d4a8">
      <UserInfo>
        <DisplayName>EVANS, Daniel</DisplayName>
        <AccountId>37</AccountId>
        <AccountType/>
      </UserInfo>
    </PPContentAuthor>
    <PublishingStartDate xmlns="http://schemas.microsoft.com/sharepoint/v3" xsi:nil="true"/>
    <PublishingExpirationDate xmlns="http://schemas.microsoft.com/sharepoint/v3" xsi:nil="true"/>
    <PPContentOwner xmlns="b4c7481f-7727-4113-8da4-df9cd329d4a8">
      <UserInfo>
        <DisplayName>EVANS, Daniel</DisplayName>
        <AccountId>37</AccountId>
        <AccountType/>
      </UserInfo>
    </PPContentOwner>
    <PPSubmittedBy xmlns="b4c7481f-7727-4113-8da4-df9cd329d4a8">
      <UserInfo>
        <DisplayName>SIRETT, Mary</DisplayName>
        <AccountId>29</AccountId>
        <AccountType/>
      </UserInfo>
    </PPSubmittedBy>
    <PPPublishedNotificationAddresses xmlns="b4c7481f-7727-4113-8da4-df9cd329d4a8" xsi:nil="true"/>
    <PPLastReviewedDate xmlns="b4c7481f-7727-4113-8da4-df9cd329d4a8">2020-12-13T23:03:42+00:00</PPLastReviewedDate>
    <PPModeratedDate xmlns="b4c7481f-7727-4113-8da4-df9cd329d4a8">2020-12-13T23:03:41+00:00</PPModeratedDate>
    <PPSubmittedDate xmlns="b4c7481f-7727-4113-8da4-df9cd329d4a8">2020-12-13T23:03:29+00:00</PPSubmittedDate>
  </documentManagement>
</p:properties>
</file>

<file path=customXml/itemProps1.xml><?xml version="1.0" encoding="utf-8"?>
<ds:datastoreItem xmlns:ds="http://schemas.openxmlformats.org/officeDocument/2006/customXml" ds:itemID="{47B37150-9FC1-4965-AD5A-A93613CAD863}"/>
</file>

<file path=customXml/itemProps2.xml><?xml version="1.0" encoding="utf-8"?>
<ds:datastoreItem xmlns:ds="http://schemas.openxmlformats.org/officeDocument/2006/customXml" ds:itemID="{AB3239D4-4D8F-4F8E-99EB-A3C558C876EE}"/>
</file>

<file path=customXml/itemProps3.xml><?xml version="1.0" encoding="utf-8"?>
<ds:datastoreItem xmlns:ds="http://schemas.openxmlformats.org/officeDocument/2006/customXml" ds:itemID="{9F80594B-DBE4-4D05-B3AF-D93CA8E192D9}"/>
</file>

<file path=customXml/itemProps4.xml><?xml version="1.0" encoding="utf-8"?>
<ds:datastoreItem xmlns:ds="http://schemas.openxmlformats.org/officeDocument/2006/customXml" ds:itemID="{57F8FD92-FB46-4F44-A885-D704CEFFDA09}"/>
</file>

<file path=docProps/app.xml><?xml version="1.0" encoding="utf-8"?>
<Properties xmlns="http://schemas.openxmlformats.org/officeDocument/2006/extended-properties" xmlns:vt="http://schemas.openxmlformats.org/officeDocument/2006/docPropsVTypes">
  <Template>Normal.dotm</Template>
  <TotalTime>2669</TotalTime>
  <Pages>45</Pages>
  <Words>13838</Words>
  <Characters>78877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92530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
  <dc:creator>SHEAFFE, Amy (axshe10)</dc:creator>
  <cp:keywords/>
  <dc:description/>
  <cp:lastModifiedBy>EVANS, Daniel (devan137)</cp:lastModifiedBy>
  <cp:revision>72</cp:revision>
  <cp:lastPrinted>2020-10-26T23:25:00Z</cp:lastPrinted>
  <dcterms:created xsi:type="dcterms:W3CDTF">2020-07-15T01:37:00Z</dcterms:created>
  <dcterms:modified xsi:type="dcterms:W3CDTF">2020-12-11T00:32:00Z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0x010100D5D67E8862E6D541905C46EDB7CFF853</vt:lpwstr>
  </property>
</Properties>
</file>